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AB82B" w14:textId="77777777" w:rsidR="007C1450" w:rsidRDefault="007C1450" w:rsidP="00640341">
      <w:pPr>
        <w:pStyle w:val="Title"/>
        <w:jc w:val="left"/>
        <w:rPr>
          <w:rFonts w:ascii="Garamond" w:hAnsi="Garamond"/>
          <w:b w:val="0"/>
          <w:sz w:val="22"/>
          <w:szCs w:val="22"/>
        </w:rPr>
      </w:pPr>
    </w:p>
    <w:p w14:paraId="31882928" w14:textId="77777777" w:rsidR="007C1450" w:rsidRDefault="007C1450" w:rsidP="00CD7F05">
      <w:pPr>
        <w:pStyle w:val="Title"/>
        <w:rPr>
          <w:rFonts w:ascii="Garamond" w:hAnsi="Garamond"/>
          <w:b w:val="0"/>
          <w:sz w:val="22"/>
          <w:szCs w:val="22"/>
        </w:rPr>
      </w:pPr>
    </w:p>
    <w:p w14:paraId="4F9FADB6" w14:textId="77777777" w:rsidR="003D2A79" w:rsidRPr="00CD7F05" w:rsidRDefault="003D2A79" w:rsidP="00CD7F05">
      <w:pPr>
        <w:pStyle w:val="Title"/>
        <w:rPr>
          <w:rFonts w:ascii="Garamond" w:hAnsi="Garamond"/>
          <w:b w:val="0"/>
          <w:sz w:val="22"/>
          <w:szCs w:val="22"/>
        </w:rPr>
      </w:pPr>
      <w:r w:rsidRPr="00CD7F05">
        <w:rPr>
          <w:rFonts w:ascii="Garamond" w:hAnsi="Garamond"/>
          <w:b w:val="0"/>
          <w:sz w:val="22"/>
          <w:szCs w:val="22"/>
        </w:rPr>
        <w:t>Curriculum Vita (Abridged)</w:t>
      </w:r>
    </w:p>
    <w:p w14:paraId="3BD7F237" w14:textId="77777777" w:rsidR="003D2A79" w:rsidRPr="00CD7F05" w:rsidRDefault="003D2A79" w:rsidP="003D2A79">
      <w:pPr>
        <w:pStyle w:val="Title"/>
        <w:rPr>
          <w:rFonts w:ascii="Garamond" w:hAnsi="Garamond"/>
          <w:b w:val="0"/>
          <w:sz w:val="22"/>
          <w:szCs w:val="22"/>
          <w:lang w:eastAsia="ko-KR"/>
        </w:rPr>
      </w:pPr>
    </w:p>
    <w:p w14:paraId="6673EC50" w14:textId="77777777" w:rsidR="003D2A79" w:rsidRPr="00CD7F05" w:rsidRDefault="003D2A79" w:rsidP="003D2A79">
      <w:pPr>
        <w:pStyle w:val="Title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Peter Shawn Bearman</w:t>
      </w:r>
    </w:p>
    <w:p w14:paraId="083DAC15" w14:textId="77777777" w:rsidR="003D2A79" w:rsidRPr="00CD7F05" w:rsidRDefault="003D2A79" w:rsidP="003D2A79">
      <w:pPr>
        <w:tabs>
          <w:tab w:val="center" w:pos="4680"/>
        </w:tabs>
        <w:suppressAutoHyphens/>
        <w:rPr>
          <w:rFonts w:ascii="Garamond" w:hAnsi="Garamond"/>
          <w:b/>
          <w:sz w:val="22"/>
          <w:szCs w:val="22"/>
        </w:rPr>
      </w:pPr>
    </w:p>
    <w:p w14:paraId="40FF4E23" w14:textId="77777777" w:rsidR="003D2A79" w:rsidRPr="00CD7F05" w:rsidRDefault="003D2A79">
      <w:pPr>
        <w:pStyle w:val="Heading1"/>
        <w:rPr>
          <w:rFonts w:ascii="Garamond" w:hAnsi="Garamond"/>
          <w:szCs w:val="22"/>
          <w:lang w:eastAsia="ko-KR"/>
        </w:rPr>
      </w:pPr>
      <w:r w:rsidRPr="00CD7F05">
        <w:rPr>
          <w:rFonts w:ascii="Garamond" w:hAnsi="Garamond"/>
          <w:szCs w:val="22"/>
        </w:rPr>
        <w:t>Address</w:t>
      </w:r>
    </w:p>
    <w:p w14:paraId="1D656A83" w14:textId="77777777" w:rsidR="003D2A79" w:rsidRPr="00CD7F05" w:rsidRDefault="003D2A79">
      <w:pPr>
        <w:tabs>
          <w:tab w:val="left" w:pos="-720"/>
        </w:tabs>
        <w:suppressAutoHyphens/>
        <w:jc w:val="right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Interdisciplinary Center for </w:t>
      </w:r>
    </w:p>
    <w:p w14:paraId="56B3D63E" w14:textId="77777777" w:rsidR="003D2A79" w:rsidRPr="00CD7F05" w:rsidRDefault="003D2A79">
      <w:pPr>
        <w:tabs>
          <w:tab w:val="left" w:pos="-720"/>
        </w:tabs>
        <w:suppressAutoHyphens/>
        <w:jc w:val="right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Innovative Theory and Empirics</w:t>
      </w:r>
    </w:p>
    <w:p w14:paraId="4C2EDA45" w14:textId="77777777" w:rsidR="003D2A79" w:rsidRPr="00CD7F05" w:rsidRDefault="003D2A79">
      <w:pPr>
        <w:tabs>
          <w:tab w:val="left" w:pos="720"/>
          <w:tab w:val="right" w:pos="936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410 Riverside Drive #103</w:t>
      </w:r>
      <w:r w:rsidRPr="00CD7F05">
        <w:rPr>
          <w:rFonts w:ascii="Garamond" w:hAnsi="Garamond"/>
          <w:sz w:val="22"/>
          <w:szCs w:val="22"/>
        </w:rPr>
        <w:tab/>
        <w:t>512/514 622 W. 122</w:t>
      </w:r>
      <w:r w:rsidRPr="00CD7F05">
        <w:rPr>
          <w:rFonts w:ascii="Garamond" w:hAnsi="Garamond"/>
          <w:sz w:val="22"/>
          <w:szCs w:val="22"/>
          <w:vertAlign w:val="superscript"/>
        </w:rPr>
        <w:t>nd</w:t>
      </w:r>
      <w:r w:rsidRPr="00CD7F05">
        <w:rPr>
          <w:rFonts w:ascii="Garamond" w:hAnsi="Garamond"/>
          <w:sz w:val="22"/>
          <w:szCs w:val="22"/>
        </w:rPr>
        <w:t xml:space="preserve"> Street, Knox Hall</w:t>
      </w:r>
    </w:p>
    <w:p w14:paraId="3C78696D" w14:textId="77777777" w:rsidR="003D2A79" w:rsidRPr="00CD7F05" w:rsidRDefault="003D2A79">
      <w:pPr>
        <w:tabs>
          <w:tab w:val="left" w:pos="720"/>
          <w:tab w:val="right" w:pos="936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New York, New York 10025</w:t>
      </w:r>
      <w:r w:rsidRPr="00CD7F05">
        <w:rPr>
          <w:rFonts w:ascii="Garamond" w:hAnsi="Garamond"/>
          <w:sz w:val="22"/>
          <w:szCs w:val="22"/>
        </w:rPr>
        <w:tab/>
        <w:t>Columbia University</w:t>
      </w:r>
    </w:p>
    <w:p w14:paraId="727144B3" w14:textId="77777777" w:rsidR="003D2A79" w:rsidRPr="00CD7F05" w:rsidRDefault="006C247E">
      <w:pPr>
        <w:tabs>
          <w:tab w:val="left" w:pos="720"/>
          <w:tab w:val="right" w:pos="9360"/>
        </w:tabs>
        <w:suppressAutoHyphens/>
        <w:rPr>
          <w:rFonts w:ascii="Garamond" w:hAnsi="Garamond"/>
          <w:sz w:val="22"/>
          <w:szCs w:val="22"/>
        </w:rPr>
      </w:pPr>
      <w:hyperlink r:id="rId7" w:history="1">
        <w:r w:rsidR="003D2A79" w:rsidRPr="00CD7F05">
          <w:rPr>
            <w:rStyle w:val="Hyperlink"/>
            <w:rFonts w:ascii="Garamond" w:hAnsi="Garamond"/>
            <w:sz w:val="22"/>
            <w:szCs w:val="22"/>
          </w:rPr>
          <w:t>psb17@columbia.edu</w:t>
        </w:r>
      </w:hyperlink>
      <w:r w:rsidR="003D2A79" w:rsidRPr="00CD7F05">
        <w:rPr>
          <w:rFonts w:ascii="Garamond" w:hAnsi="Garamond"/>
          <w:sz w:val="22"/>
          <w:szCs w:val="22"/>
        </w:rPr>
        <w:tab/>
        <w:t>New York, New York 10027</w:t>
      </w:r>
    </w:p>
    <w:p w14:paraId="7E657984" w14:textId="77777777" w:rsidR="003D2A79" w:rsidRPr="00CD7F05" w:rsidRDefault="003D2A79" w:rsidP="003D2A79">
      <w:pPr>
        <w:tabs>
          <w:tab w:val="left" w:pos="720"/>
          <w:tab w:val="right" w:pos="9360"/>
        </w:tabs>
        <w:suppressAutoHyphens/>
        <w:ind w:right="440"/>
        <w:rPr>
          <w:rFonts w:ascii="Garamond" w:hAnsi="Garamond"/>
          <w:sz w:val="22"/>
          <w:szCs w:val="22"/>
          <w:lang w:eastAsia="ko-KR"/>
        </w:rPr>
      </w:pPr>
    </w:p>
    <w:p w14:paraId="15F3ABC6" w14:textId="77777777" w:rsidR="003D2A79" w:rsidRPr="00CD7F05" w:rsidRDefault="003D2A79">
      <w:pPr>
        <w:pStyle w:val="Heading1"/>
        <w:rPr>
          <w:rFonts w:ascii="Garamond" w:hAnsi="Garamond"/>
          <w:szCs w:val="22"/>
        </w:rPr>
      </w:pPr>
      <w:r w:rsidRPr="00CD7F05">
        <w:rPr>
          <w:rFonts w:ascii="Garamond" w:hAnsi="Garamond"/>
          <w:szCs w:val="22"/>
        </w:rPr>
        <w:t xml:space="preserve">Current Positions </w:t>
      </w:r>
    </w:p>
    <w:p w14:paraId="40119748" w14:textId="77777777" w:rsidR="003D2A79" w:rsidRPr="00CD7F05" w:rsidRDefault="003D2A79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</w:p>
    <w:p w14:paraId="7DE58283" w14:textId="77777777" w:rsidR="003D2A79" w:rsidRPr="00CD7F05" w:rsidRDefault="003D2A79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2006 –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 xml:space="preserve">Jonathan </w:t>
      </w:r>
      <w:r w:rsidRPr="00CD7F05">
        <w:rPr>
          <w:rFonts w:ascii="Garamond" w:hAnsi="Garamond"/>
          <w:sz w:val="22"/>
          <w:szCs w:val="22"/>
          <w:lang w:eastAsia="ko-KR"/>
        </w:rPr>
        <w:t xml:space="preserve">R. </w:t>
      </w:r>
      <w:r w:rsidRPr="00CD7F05">
        <w:rPr>
          <w:rFonts w:ascii="Garamond" w:hAnsi="Garamond"/>
          <w:sz w:val="22"/>
          <w:szCs w:val="22"/>
        </w:rPr>
        <w:t>Cole Professor of the Social Sciences, Columbia University</w:t>
      </w:r>
    </w:p>
    <w:p w14:paraId="68CCE83A" w14:textId="77777777" w:rsidR="003D2A79" w:rsidRPr="00CD7F05" w:rsidRDefault="003D2A79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2015 --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Centennial Professor of Methodology and Sociology, London School of Economics</w:t>
      </w:r>
    </w:p>
    <w:p w14:paraId="17F5F707" w14:textId="77777777" w:rsidR="003D2A79" w:rsidRPr="00CD7F05" w:rsidRDefault="003D2A79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2012 --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Director, INCITE (Center for Innovative Theory and Empirics), Columbia University</w:t>
      </w:r>
    </w:p>
    <w:p w14:paraId="521287FB" w14:textId="77777777" w:rsidR="003D2A79" w:rsidRPr="00CD7F05" w:rsidRDefault="003D2A79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</w:rPr>
        <w:t xml:space="preserve">2005 </w:t>
      </w:r>
      <w:r w:rsidRPr="00CD7F05">
        <w:rPr>
          <w:rFonts w:ascii="Garamond" w:hAnsi="Garamond"/>
          <w:sz w:val="22"/>
          <w:szCs w:val="22"/>
          <w:lang w:eastAsia="ko-KR"/>
        </w:rPr>
        <w:t>–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 xml:space="preserve">External Faculty, Nuffield College, </w:t>
      </w:r>
      <w:r w:rsidRPr="00CD7F05">
        <w:rPr>
          <w:rFonts w:ascii="Garamond" w:hAnsi="Garamond"/>
          <w:sz w:val="22"/>
          <w:szCs w:val="22"/>
          <w:lang w:eastAsia="ko-KR"/>
        </w:rPr>
        <w:t xml:space="preserve">University of </w:t>
      </w:r>
      <w:r w:rsidRPr="00CD7F05">
        <w:rPr>
          <w:rFonts w:ascii="Garamond" w:hAnsi="Garamond"/>
          <w:sz w:val="22"/>
          <w:szCs w:val="22"/>
        </w:rPr>
        <w:t>Oxford</w:t>
      </w:r>
      <w:r w:rsidRPr="00CD7F05">
        <w:rPr>
          <w:rFonts w:ascii="Garamond" w:hAnsi="Garamond"/>
          <w:sz w:val="22"/>
          <w:szCs w:val="22"/>
          <w:lang w:eastAsia="ko-KR"/>
        </w:rPr>
        <w:t xml:space="preserve">, </w:t>
      </w:r>
      <w:r w:rsidRPr="00CD7F05">
        <w:rPr>
          <w:rFonts w:ascii="Garamond" w:hAnsi="Garamond"/>
          <w:sz w:val="22"/>
          <w:szCs w:val="22"/>
        </w:rPr>
        <w:t>U</w:t>
      </w:r>
      <w:r w:rsidRPr="00CD7F05">
        <w:rPr>
          <w:rFonts w:ascii="Garamond" w:hAnsi="Garamond"/>
          <w:sz w:val="22"/>
          <w:szCs w:val="22"/>
          <w:lang w:eastAsia="ko-KR"/>
        </w:rPr>
        <w:t>nited Kingdom</w:t>
      </w:r>
    </w:p>
    <w:p w14:paraId="2BF78A1E" w14:textId="77777777" w:rsidR="003D2A79" w:rsidRPr="00CD7F05" w:rsidRDefault="005D6832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2019</w:t>
      </w:r>
      <w:r w:rsidR="003D2A79" w:rsidRPr="00CD7F05">
        <w:rPr>
          <w:rFonts w:ascii="Garamond" w:hAnsi="Garamond"/>
          <w:sz w:val="22"/>
          <w:szCs w:val="22"/>
        </w:rPr>
        <w:t xml:space="preserve"> </w:t>
      </w:r>
      <w:r w:rsidR="003D2A79" w:rsidRPr="00CD7F05">
        <w:rPr>
          <w:rFonts w:ascii="Garamond" w:hAnsi="Garamond"/>
          <w:sz w:val="22"/>
          <w:szCs w:val="22"/>
          <w:lang w:eastAsia="ko-KR"/>
        </w:rPr>
        <w:t>–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President, The American Assembly</w:t>
      </w:r>
    </w:p>
    <w:p w14:paraId="527A63E2" w14:textId="77777777" w:rsidR="003D2A79" w:rsidRPr="00CD7F05" w:rsidRDefault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</w:p>
    <w:p w14:paraId="3C56BDC7" w14:textId="77777777" w:rsidR="003D2A79" w:rsidRPr="00CD7F05" w:rsidRDefault="003D2A79">
      <w:pPr>
        <w:pStyle w:val="Heading1"/>
        <w:rPr>
          <w:rFonts w:ascii="Garamond" w:hAnsi="Garamond"/>
          <w:szCs w:val="22"/>
        </w:rPr>
      </w:pPr>
      <w:r w:rsidRPr="00CD7F05">
        <w:rPr>
          <w:rFonts w:ascii="Garamond" w:hAnsi="Garamond"/>
          <w:szCs w:val="22"/>
        </w:rPr>
        <w:t>Previous Positions</w:t>
      </w:r>
    </w:p>
    <w:p w14:paraId="66BB4B9D" w14:textId="77777777" w:rsidR="003D2A79" w:rsidRPr="00CD7F05" w:rsidRDefault="003D2A79">
      <w:pPr>
        <w:rPr>
          <w:rFonts w:ascii="Garamond" w:hAnsi="Garamond"/>
          <w:sz w:val="22"/>
          <w:szCs w:val="22"/>
        </w:rPr>
      </w:pPr>
    </w:p>
    <w:p w14:paraId="3A50BB73" w14:textId="77777777" w:rsidR="00555B6D" w:rsidRPr="00CD7F05" w:rsidRDefault="00555B6D" w:rsidP="00555B6D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2006 –1</w:t>
      </w:r>
      <w:r w:rsidRPr="00CD7F05">
        <w:rPr>
          <w:rFonts w:ascii="Garamond" w:hAnsi="Garamond"/>
          <w:sz w:val="22"/>
          <w:szCs w:val="22"/>
          <w:lang w:eastAsia="ko-KR"/>
        </w:rPr>
        <w:t>7</w:t>
      </w:r>
      <w:r w:rsidRPr="00CD7F05">
        <w:rPr>
          <w:rFonts w:ascii="Garamond" w:hAnsi="Garamond"/>
          <w:sz w:val="22"/>
          <w:szCs w:val="22"/>
        </w:rPr>
        <w:tab/>
        <w:t>Director</w:t>
      </w:r>
      <w:r w:rsidRPr="00CD7F05">
        <w:rPr>
          <w:rFonts w:ascii="Garamond" w:hAnsi="Garamond"/>
          <w:sz w:val="22"/>
          <w:szCs w:val="22"/>
          <w:lang w:eastAsia="ko-KR"/>
        </w:rPr>
        <w:t xml:space="preserve">, </w:t>
      </w:r>
      <w:r w:rsidRPr="00CD7F05">
        <w:rPr>
          <w:rFonts w:ascii="Garamond" w:hAnsi="Garamond"/>
          <w:sz w:val="22"/>
          <w:szCs w:val="22"/>
        </w:rPr>
        <w:t>Mellon Training Program in the Humanities and Social Sciences</w:t>
      </w:r>
    </w:p>
    <w:p w14:paraId="4633F674" w14:textId="77777777" w:rsidR="00B67E79" w:rsidRPr="00CD7F05" w:rsidRDefault="00B67E79" w:rsidP="00B67E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2011-16</w:t>
      </w:r>
      <w:r w:rsidRPr="00CD7F05">
        <w:rPr>
          <w:rFonts w:ascii="Garamond" w:hAnsi="Garamond"/>
          <w:sz w:val="22"/>
          <w:szCs w:val="22"/>
        </w:rPr>
        <w:tab/>
      </w:r>
      <w:r w:rsid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Global Professor of Social Research and Social Policy, NYUAD</w:t>
      </w:r>
    </w:p>
    <w:p w14:paraId="5282AB83" w14:textId="77777777" w:rsidR="003D2A79" w:rsidRPr="00CD7F05" w:rsidRDefault="003D2A79">
      <w:pPr>
        <w:ind w:left="1440" w:hanging="144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2000-08</w:t>
      </w:r>
      <w:r w:rsidRPr="00CD7F05">
        <w:rPr>
          <w:rFonts w:ascii="Garamond" w:hAnsi="Garamond"/>
          <w:sz w:val="22"/>
          <w:szCs w:val="22"/>
          <w:lang w:eastAsia="ko-KR"/>
        </w:rPr>
        <w:t>,</w:t>
      </w:r>
      <w:r w:rsidRPr="00CD7F05">
        <w:rPr>
          <w:rFonts w:ascii="Garamond" w:hAnsi="Garamond"/>
          <w:sz w:val="22"/>
          <w:szCs w:val="22"/>
        </w:rPr>
        <w:t xml:space="preserve"> 11</w:t>
      </w:r>
      <w:r w:rsidRPr="00CD7F05">
        <w:rPr>
          <w:rFonts w:ascii="Garamond" w:hAnsi="Garamond"/>
          <w:sz w:val="22"/>
          <w:szCs w:val="22"/>
        </w:rPr>
        <w:tab/>
        <w:t>Founding Director</w:t>
      </w:r>
      <w:r w:rsidRPr="00CD7F05">
        <w:rPr>
          <w:rFonts w:ascii="Garamond" w:hAnsi="Garamond"/>
          <w:sz w:val="22"/>
          <w:szCs w:val="22"/>
          <w:lang w:eastAsia="ko-KR"/>
        </w:rPr>
        <w:t xml:space="preserve">, </w:t>
      </w:r>
      <w:r w:rsidRPr="00CD7F05">
        <w:rPr>
          <w:rFonts w:ascii="Garamond" w:hAnsi="Garamond"/>
          <w:sz w:val="22"/>
          <w:szCs w:val="22"/>
        </w:rPr>
        <w:t xml:space="preserve">Institute for Social and Economic Research and Policy, Columbia </w:t>
      </w:r>
    </w:p>
    <w:p w14:paraId="79FAA597" w14:textId="77777777" w:rsidR="003D2A79" w:rsidRPr="00CD7F05" w:rsidRDefault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2007–16</w:t>
      </w:r>
      <w:r w:rsidRPr="00CD7F05">
        <w:rPr>
          <w:rFonts w:ascii="Garamond" w:hAnsi="Garamond"/>
          <w:sz w:val="22"/>
          <w:szCs w:val="22"/>
        </w:rPr>
        <w:tab/>
        <w:t>Funding Co-Director, Oral History Masters of Arts. Columbia University</w:t>
      </w:r>
    </w:p>
    <w:p w14:paraId="1FAF8C5E" w14:textId="77777777" w:rsidR="003D2A79" w:rsidRPr="00CD7F05" w:rsidRDefault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2007</w:t>
      </w:r>
      <w:r w:rsidRPr="00CD7F05">
        <w:rPr>
          <w:rFonts w:ascii="Garamond" w:hAnsi="Garamond"/>
          <w:sz w:val="22"/>
          <w:szCs w:val="22"/>
          <w:lang w:eastAsia="ko-KR"/>
        </w:rPr>
        <w:t>-</w:t>
      </w:r>
      <w:r w:rsidRPr="00CD7F05">
        <w:rPr>
          <w:rFonts w:ascii="Garamond" w:hAnsi="Garamond"/>
          <w:sz w:val="22"/>
          <w:szCs w:val="22"/>
        </w:rPr>
        <w:t>08</w:t>
      </w:r>
      <w:r w:rsidR="00CD7F05">
        <w:rPr>
          <w:rFonts w:ascii="Garamond" w:hAnsi="Garamond"/>
          <w:sz w:val="22"/>
          <w:szCs w:val="22"/>
          <w:lang w:eastAsia="ko-KR"/>
        </w:rPr>
        <w:tab/>
      </w:r>
      <w:r w:rsid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</w:rPr>
        <w:t>Chair, Department of Statistics</w:t>
      </w:r>
      <w:r w:rsidRPr="00CD7F05">
        <w:rPr>
          <w:rFonts w:ascii="Garamond" w:hAnsi="Garamond"/>
          <w:sz w:val="22"/>
          <w:szCs w:val="22"/>
          <w:lang w:eastAsia="ko-KR"/>
        </w:rPr>
        <w:t xml:space="preserve">, </w:t>
      </w:r>
      <w:r w:rsidRPr="00CD7F05">
        <w:rPr>
          <w:rFonts w:ascii="Garamond" w:hAnsi="Garamond"/>
          <w:sz w:val="22"/>
          <w:szCs w:val="22"/>
        </w:rPr>
        <w:t>Columbia University</w:t>
      </w:r>
    </w:p>
    <w:p w14:paraId="2CA8A507" w14:textId="77777777" w:rsidR="003D2A79" w:rsidRPr="00CD7F05" w:rsidRDefault="003D2A79" w:rsidP="003D2A79">
      <w:pPr>
        <w:tabs>
          <w:tab w:val="left" w:pos="-720"/>
        </w:tabs>
        <w:suppressAutoHyphens/>
        <w:ind w:left="1440" w:hanging="144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  <w:lang w:eastAsia="ko-KR"/>
        </w:rPr>
        <w:t>2006-09</w:t>
      </w:r>
      <w:r w:rsidRPr="00CD7F05">
        <w:rPr>
          <w:rFonts w:ascii="Garamond" w:hAnsi="Garamond"/>
          <w:sz w:val="22"/>
          <w:szCs w:val="22"/>
        </w:rPr>
        <w:tab/>
        <w:t>Founding Co</w:t>
      </w:r>
      <w:r w:rsidRPr="00CD7F05">
        <w:rPr>
          <w:rFonts w:ascii="Garamond" w:hAnsi="Garamond"/>
          <w:sz w:val="22"/>
          <w:szCs w:val="22"/>
          <w:lang w:eastAsia="ko-KR"/>
        </w:rPr>
        <w:t>-</w:t>
      </w:r>
      <w:r w:rsidRPr="00CD7F05">
        <w:rPr>
          <w:rFonts w:ascii="Garamond" w:hAnsi="Garamond"/>
          <w:sz w:val="22"/>
          <w:szCs w:val="22"/>
        </w:rPr>
        <w:t>Director, Global Health Research Center in Central Asia</w:t>
      </w:r>
      <w:r w:rsidRPr="00CD7F05">
        <w:rPr>
          <w:rFonts w:ascii="Garamond" w:hAnsi="Garamond"/>
          <w:sz w:val="22"/>
          <w:szCs w:val="22"/>
          <w:lang w:eastAsia="ko-KR"/>
        </w:rPr>
        <w:t>, Columbia</w:t>
      </w:r>
    </w:p>
    <w:p w14:paraId="5CCFBDD4" w14:textId="77777777" w:rsidR="003D2A79" w:rsidRPr="00CD7F05" w:rsidRDefault="003D2A79" w:rsidP="003D2A79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2001</w:t>
      </w:r>
      <w:r w:rsidRPr="00CD7F05">
        <w:rPr>
          <w:rFonts w:ascii="Garamond" w:hAnsi="Garamond"/>
          <w:sz w:val="22"/>
          <w:szCs w:val="22"/>
          <w:lang w:eastAsia="ko-KR"/>
        </w:rPr>
        <w:t>–16</w:t>
      </w:r>
      <w:r w:rsidRPr="00CD7F05">
        <w:rPr>
          <w:rFonts w:ascii="Garamond" w:hAnsi="Garamond"/>
          <w:sz w:val="22"/>
          <w:szCs w:val="22"/>
        </w:rPr>
        <w:tab/>
        <w:t>Co-Director, Robert Wood Johnson Health and Society Scholars Program</w:t>
      </w:r>
    </w:p>
    <w:p w14:paraId="28B26860" w14:textId="77777777" w:rsidR="003D2A79" w:rsidRPr="00CD7F05" w:rsidRDefault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2001-05</w:t>
      </w:r>
      <w:r w:rsidRPr="00CD7F05">
        <w:rPr>
          <w:rFonts w:ascii="Garamond" w:hAnsi="Garamond"/>
          <w:sz w:val="22"/>
          <w:szCs w:val="22"/>
        </w:rPr>
        <w:tab/>
      </w:r>
      <w:r w:rsid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Chair, Department of Sociology</w:t>
      </w:r>
      <w:r w:rsidRPr="00CD7F05">
        <w:rPr>
          <w:rFonts w:ascii="Garamond" w:hAnsi="Garamond"/>
          <w:sz w:val="22"/>
          <w:szCs w:val="22"/>
          <w:lang w:eastAsia="ko-KR"/>
        </w:rPr>
        <w:t xml:space="preserve">, </w:t>
      </w:r>
      <w:r w:rsidRPr="00CD7F05">
        <w:rPr>
          <w:rFonts w:ascii="Garamond" w:hAnsi="Garamond"/>
          <w:sz w:val="22"/>
          <w:szCs w:val="22"/>
        </w:rPr>
        <w:t>Columbia University</w:t>
      </w:r>
    </w:p>
    <w:p w14:paraId="5F5AF61A" w14:textId="77777777" w:rsidR="003D2A79" w:rsidRPr="00CD7F05" w:rsidRDefault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</w:rPr>
        <w:t>2002-03</w:t>
      </w:r>
      <w:r w:rsidRPr="00CD7F05">
        <w:rPr>
          <w:rFonts w:ascii="Garamond" w:hAnsi="Garamond"/>
          <w:sz w:val="22"/>
          <w:szCs w:val="22"/>
        </w:rPr>
        <w:tab/>
      </w:r>
      <w:r w:rsid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Visiting Professor of Sociology</w:t>
      </w:r>
      <w:r w:rsidRPr="00CD7F05">
        <w:rPr>
          <w:rFonts w:ascii="Garamond" w:hAnsi="Garamond"/>
          <w:sz w:val="22"/>
          <w:szCs w:val="22"/>
          <w:lang w:eastAsia="ko-KR"/>
        </w:rPr>
        <w:t xml:space="preserve">, </w:t>
      </w:r>
      <w:r w:rsidRPr="00CD7F05">
        <w:rPr>
          <w:rFonts w:ascii="Garamond" w:hAnsi="Garamond"/>
          <w:sz w:val="22"/>
          <w:szCs w:val="22"/>
        </w:rPr>
        <w:t>DISPOS</w:t>
      </w:r>
      <w:r w:rsidRPr="00CD7F05">
        <w:rPr>
          <w:rFonts w:ascii="Garamond" w:hAnsi="Garamond"/>
          <w:sz w:val="22"/>
          <w:szCs w:val="22"/>
          <w:lang w:eastAsia="ko-KR"/>
        </w:rPr>
        <w:t xml:space="preserve">, </w:t>
      </w:r>
      <w:r w:rsidRPr="00CD7F05">
        <w:rPr>
          <w:rFonts w:ascii="Garamond" w:hAnsi="Garamond"/>
          <w:sz w:val="22"/>
          <w:szCs w:val="22"/>
        </w:rPr>
        <w:t>University of Genova, Genova</w:t>
      </w:r>
      <w:r w:rsidRPr="00CD7F05">
        <w:rPr>
          <w:rFonts w:ascii="Garamond" w:hAnsi="Garamond"/>
          <w:sz w:val="22"/>
          <w:szCs w:val="22"/>
          <w:lang w:eastAsia="ko-KR"/>
        </w:rPr>
        <w:t xml:space="preserve">, </w:t>
      </w:r>
      <w:r w:rsidRPr="00CD7F05">
        <w:rPr>
          <w:rFonts w:ascii="Garamond" w:hAnsi="Garamond"/>
          <w:sz w:val="22"/>
          <w:szCs w:val="22"/>
        </w:rPr>
        <w:t>Italy</w:t>
      </w:r>
    </w:p>
    <w:p w14:paraId="3FA02B5F" w14:textId="77777777" w:rsidR="003D2A79" w:rsidRPr="00CD7F05" w:rsidRDefault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</w:rPr>
        <w:t>1998-06</w:t>
      </w:r>
      <w:r w:rsidRPr="00CD7F05">
        <w:rPr>
          <w:rFonts w:ascii="Garamond" w:hAnsi="Garamond"/>
          <w:sz w:val="22"/>
          <w:szCs w:val="22"/>
        </w:rPr>
        <w:tab/>
      </w:r>
      <w:r w:rsid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Professor of Sociolog</w:t>
      </w:r>
      <w:r w:rsidRPr="00CD7F05">
        <w:rPr>
          <w:rFonts w:ascii="Garamond" w:hAnsi="Garamond"/>
          <w:sz w:val="22"/>
          <w:szCs w:val="22"/>
          <w:lang w:eastAsia="ko-KR"/>
        </w:rPr>
        <w:t xml:space="preserve">y, </w:t>
      </w:r>
      <w:r w:rsidRPr="00CD7F05">
        <w:rPr>
          <w:rFonts w:ascii="Garamond" w:hAnsi="Garamond"/>
          <w:sz w:val="22"/>
          <w:szCs w:val="22"/>
        </w:rPr>
        <w:t>Columbia University</w:t>
      </w:r>
    </w:p>
    <w:p w14:paraId="7EACB2E0" w14:textId="77777777" w:rsidR="003D2A79" w:rsidRPr="00CD7F05" w:rsidRDefault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</w:rPr>
        <w:t xml:space="preserve">1997     </w:t>
      </w:r>
      <w:r w:rsidRPr="00CD7F05">
        <w:rPr>
          <w:rFonts w:ascii="Garamond" w:hAnsi="Garamond"/>
          <w:sz w:val="22"/>
          <w:szCs w:val="22"/>
        </w:rPr>
        <w:tab/>
      </w:r>
      <w:r w:rsidR="00631F69"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 xml:space="preserve">Eric </w:t>
      </w:r>
      <w:proofErr w:type="spellStart"/>
      <w:r w:rsidRPr="00CD7F05">
        <w:rPr>
          <w:rFonts w:ascii="Garamond" w:hAnsi="Garamond"/>
          <w:sz w:val="22"/>
          <w:szCs w:val="22"/>
        </w:rPr>
        <w:t>Voegelin</w:t>
      </w:r>
      <w:proofErr w:type="spellEnd"/>
      <w:r w:rsidRPr="00CD7F05">
        <w:rPr>
          <w:rFonts w:ascii="Garamond" w:hAnsi="Garamond"/>
          <w:sz w:val="22"/>
          <w:szCs w:val="22"/>
        </w:rPr>
        <w:t xml:space="preserve"> Guest Professor</w:t>
      </w:r>
      <w:r w:rsidRPr="00CD7F05">
        <w:rPr>
          <w:rFonts w:ascii="Garamond" w:hAnsi="Garamond"/>
          <w:sz w:val="22"/>
          <w:szCs w:val="22"/>
          <w:lang w:eastAsia="ko-KR"/>
        </w:rPr>
        <w:t xml:space="preserve">, </w:t>
      </w:r>
      <w:r w:rsidRPr="00CD7F05">
        <w:rPr>
          <w:rFonts w:ascii="Garamond" w:hAnsi="Garamond"/>
          <w:sz w:val="22"/>
          <w:szCs w:val="22"/>
        </w:rPr>
        <w:t>University of Munich (LMU)</w:t>
      </w:r>
      <w:r w:rsidRPr="00CD7F05">
        <w:rPr>
          <w:rFonts w:ascii="Garamond" w:hAnsi="Garamond"/>
          <w:sz w:val="22"/>
          <w:szCs w:val="22"/>
          <w:lang w:eastAsia="ko-KR"/>
        </w:rPr>
        <w:t xml:space="preserve">, </w:t>
      </w:r>
      <w:r w:rsidRPr="00CD7F05">
        <w:rPr>
          <w:rFonts w:ascii="Garamond" w:hAnsi="Garamond"/>
          <w:sz w:val="22"/>
          <w:szCs w:val="22"/>
        </w:rPr>
        <w:t>Munich, Germany</w:t>
      </w:r>
    </w:p>
    <w:p w14:paraId="425733A3" w14:textId="77777777" w:rsidR="003D2A79" w:rsidRPr="00CD7F05" w:rsidRDefault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1996-97</w:t>
      </w:r>
      <w:r w:rsidRPr="00CD7F05">
        <w:rPr>
          <w:rFonts w:ascii="Garamond" w:hAnsi="Garamond"/>
          <w:sz w:val="22"/>
          <w:szCs w:val="22"/>
        </w:rPr>
        <w:tab/>
      </w:r>
      <w:r w:rsid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Professor of Sociology</w:t>
      </w:r>
      <w:r w:rsidRPr="00CD7F05">
        <w:rPr>
          <w:rFonts w:ascii="Garamond" w:hAnsi="Garamond"/>
          <w:sz w:val="22"/>
          <w:szCs w:val="22"/>
          <w:lang w:eastAsia="ko-KR"/>
        </w:rPr>
        <w:t xml:space="preserve">, </w:t>
      </w:r>
      <w:r w:rsidRPr="00CD7F05">
        <w:rPr>
          <w:rFonts w:ascii="Garamond" w:hAnsi="Garamond"/>
          <w:sz w:val="22"/>
          <w:szCs w:val="22"/>
        </w:rPr>
        <w:t>University of North Carolina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at </w:t>
      </w:r>
      <w:r w:rsidRPr="00CD7F05">
        <w:rPr>
          <w:rFonts w:ascii="Garamond" w:hAnsi="Garamond"/>
          <w:sz w:val="22"/>
          <w:szCs w:val="22"/>
        </w:rPr>
        <w:t>Chapel Hill</w:t>
      </w:r>
    </w:p>
    <w:p w14:paraId="2664BC39" w14:textId="77777777" w:rsidR="003D2A79" w:rsidRPr="00CD7F05" w:rsidRDefault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</w:rPr>
        <w:t>1991-96</w:t>
      </w:r>
      <w:r w:rsidRPr="00CD7F05">
        <w:rPr>
          <w:rFonts w:ascii="Garamond" w:hAnsi="Garamond"/>
          <w:sz w:val="22"/>
          <w:szCs w:val="22"/>
        </w:rPr>
        <w:tab/>
      </w:r>
      <w:r w:rsid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Associate Professor of Sociology</w:t>
      </w:r>
      <w:r w:rsidRPr="00CD7F05">
        <w:rPr>
          <w:rFonts w:ascii="Garamond" w:hAnsi="Garamond"/>
          <w:sz w:val="22"/>
          <w:szCs w:val="22"/>
          <w:lang w:eastAsia="ko-KR"/>
        </w:rPr>
        <w:t xml:space="preserve">, </w:t>
      </w:r>
      <w:r w:rsidRPr="00CD7F05">
        <w:rPr>
          <w:rFonts w:ascii="Garamond" w:hAnsi="Garamond"/>
          <w:sz w:val="22"/>
          <w:szCs w:val="22"/>
        </w:rPr>
        <w:t>University of North Carolina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at </w:t>
      </w:r>
      <w:r w:rsidRPr="00CD7F05">
        <w:rPr>
          <w:rFonts w:ascii="Garamond" w:hAnsi="Garamond"/>
          <w:sz w:val="22"/>
          <w:szCs w:val="22"/>
        </w:rPr>
        <w:t>Chapel Hill</w:t>
      </w:r>
    </w:p>
    <w:p w14:paraId="01959F8B" w14:textId="77777777" w:rsidR="003D2A79" w:rsidRPr="00CD7F05" w:rsidRDefault="003D2A79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</w:rPr>
        <w:t>1986-91</w:t>
      </w:r>
      <w:r w:rsidRPr="00CD7F05">
        <w:rPr>
          <w:rFonts w:ascii="Garamond" w:hAnsi="Garamond"/>
          <w:sz w:val="22"/>
          <w:szCs w:val="22"/>
        </w:rPr>
        <w:tab/>
      </w:r>
      <w:r w:rsid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Assistant Professor of Sociology</w:t>
      </w:r>
      <w:r w:rsidRPr="00CD7F05">
        <w:rPr>
          <w:rFonts w:ascii="Garamond" w:hAnsi="Garamond"/>
          <w:sz w:val="22"/>
          <w:szCs w:val="22"/>
          <w:lang w:eastAsia="ko-KR"/>
        </w:rPr>
        <w:t xml:space="preserve">, </w:t>
      </w:r>
      <w:r w:rsidRPr="00CD7F05">
        <w:rPr>
          <w:rFonts w:ascii="Garamond" w:hAnsi="Garamond"/>
          <w:sz w:val="22"/>
          <w:szCs w:val="22"/>
        </w:rPr>
        <w:t>University of North Carolina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at </w:t>
      </w:r>
      <w:r w:rsidRPr="00CD7F05">
        <w:rPr>
          <w:rFonts w:ascii="Garamond" w:hAnsi="Garamond"/>
          <w:sz w:val="22"/>
          <w:szCs w:val="22"/>
        </w:rPr>
        <w:t>Chapel Hill</w:t>
      </w:r>
    </w:p>
    <w:p w14:paraId="641639E3" w14:textId="77777777" w:rsidR="003D2A79" w:rsidRPr="00CD7F05" w:rsidRDefault="003D2A79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1985-86</w:t>
      </w:r>
      <w:r w:rsidRPr="00CD7F05">
        <w:rPr>
          <w:rFonts w:ascii="Garamond" w:hAnsi="Garamond"/>
          <w:sz w:val="22"/>
          <w:szCs w:val="22"/>
        </w:rPr>
        <w:tab/>
      </w:r>
      <w:r w:rsid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Lecturer, Committee on Degrees in Social Studies</w:t>
      </w:r>
      <w:r w:rsidRPr="00CD7F05">
        <w:rPr>
          <w:rFonts w:ascii="Garamond" w:hAnsi="Garamond"/>
          <w:sz w:val="22"/>
          <w:szCs w:val="22"/>
          <w:lang w:eastAsia="ko-KR"/>
        </w:rPr>
        <w:t xml:space="preserve">, </w:t>
      </w:r>
      <w:r w:rsidRPr="00CD7F05">
        <w:rPr>
          <w:rFonts w:ascii="Garamond" w:hAnsi="Garamond"/>
          <w:sz w:val="22"/>
          <w:szCs w:val="22"/>
        </w:rPr>
        <w:t>Harvard University</w:t>
      </w:r>
    </w:p>
    <w:p w14:paraId="43B7A19E" w14:textId="77777777" w:rsidR="003D2A79" w:rsidRPr="00CD7F05" w:rsidRDefault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</w:p>
    <w:p w14:paraId="76BFFBC4" w14:textId="77777777" w:rsidR="003D2A79" w:rsidRPr="00CD7F05" w:rsidRDefault="003D2A79">
      <w:pPr>
        <w:pStyle w:val="Heading1"/>
        <w:rPr>
          <w:rFonts w:ascii="Garamond" w:hAnsi="Garamond"/>
          <w:szCs w:val="22"/>
        </w:rPr>
      </w:pPr>
      <w:r w:rsidRPr="00CD7F05">
        <w:rPr>
          <w:rFonts w:ascii="Garamond" w:hAnsi="Garamond"/>
          <w:szCs w:val="22"/>
        </w:rPr>
        <w:t>Education</w:t>
      </w:r>
    </w:p>
    <w:p w14:paraId="3E2A9872" w14:textId="77777777" w:rsidR="003D2A79" w:rsidRPr="00CD7F05" w:rsidRDefault="003D2A79">
      <w:pPr>
        <w:rPr>
          <w:rFonts w:ascii="Garamond" w:hAnsi="Garamond"/>
          <w:sz w:val="22"/>
          <w:szCs w:val="22"/>
        </w:rPr>
      </w:pPr>
    </w:p>
    <w:p w14:paraId="03272C34" w14:textId="77777777" w:rsidR="003D2A79" w:rsidRPr="00CD7F05" w:rsidRDefault="003D2A79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1982</w:t>
      </w:r>
      <w:r w:rsidRPr="00CD7F05">
        <w:rPr>
          <w:rFonts w:ascii="Garamond" w:hAnsi="Garamond"/>
          <w:sz w:val="22"/>
          <w:szCs w:val="22"/>
          <w:lang w:eastAsia="ko-KR"/>
        </w:rPr>
        <w:t>-</w:t>
      </w:r>
      <w:r w:rsidRPr="00CD7F05">
        <w:rPr>
          <w:rFonts w:ascii="Garamond" w:hAnsi="Garamond"/>
          <w:sz w:val="22"/>
          <w:szCs w:val="22"/>
        </w:rPr>
        <w:t>85</w:t>
      </w:r>
      <w:r w:rsidRPr="00CD7F05">
        <w:rPr>
          <w:rFonts w:ascii="Garamond" w:hAnsi="Garamond"/>
          <w:sz w:val="22"/>
          <w:szCs w:val="22"/>
        </w:rPr>
        <w:tab/>
      </w:r>
      <w:r w:rsid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Ph.D. in Sociology, Harvard University</w:t>
      </w:r>
    </w:p>
    <w:p w14:paraId="10D771C1" w14:textId="77777777" w:rsidR="003D2A79" w:rsidRPr="00CD7F05" w:rsidRDefault="003D2A79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1980</w:t>
      </w:r>
      <w:r w:rsidRPr="00CD7F05">
        <w:rPr>
          <w:rFonts w:ascii="Garamond" w:hAnsi="Garamond"/>
          <w:sz w:val="22"/>
          <w:szCs w:val="22"/>
          <w:lang w:eastAsia="ko-KR"/>
        </w:rPr>
        <w:t>-</w:t>
      </w:r>
      <w:r w:rsidRPr="00CD7F05">
        <w:rPr>
          <w:rFonts w:ascii="Garamond" w:hAnsi="Garamond"/>
          <w:sz w:val="22"/>
          <w:szCs w:val="22"/>
        </w:rPr>
        <w:t>82</w:t>
      </w:r>
      <w:r w:rsidRPr="00CD7F05">
        <w:rPr>
          <w:rFonts w:ascii="Garamond" w:hAnsi="Garamond"/>
          <w:sz w:val="22"/>
          <w:szCs w:val="22"/>
        </w:rPr>
        <w:tab/>
      </w:r>
      <w:r w:rsid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M</w:t>
      </w:r>
      <w:r w:rsidRPr="00CD7F05">
        <w:rPr>
          <w:rFonts w:ascii="Garamond" w:hAnsi="Garamond"/>
          <w:sz w:val="22"/>
          <w:szCs w:val="22"/>
          <w:lang w:eastAsia="ko-KR"/>
        </w:rPr>
        <w:t>.</w:t>
      </w:r>
      <w:r w:rsidRPr="00CD7F05">
        <w:rPr>
          <w:rFonts w:ascii="Garamond" w:hAnsi="Garamond"/>
          <w:sz w:val="22"/>
          <w:szCs w:val="22"/>
        </w:rPr>
        <w:t>A</w:t>
      </w:r>
      <w:r w:rsidRPr="00CD7F05">
        <w:rPr>
          <w:rFonts w:ascii="Garamond" w:hAnsi="Garamond"/>
          <w:sz w:val="22"/>
          <w:szCs w:val="22"/>
          <w:lang w:eastAsia="ko-KR"/>
        </w:rPr>
        <w:t>.</w:t>
      </w:r>
      <w:r w:rsidRPr="00CD7F05">
        <w:rPr>
          <w:rFonts w:ascii="Garamond" w:hAnsi="Garamond"/>
          <w:sz w:val="22"/>
          <w:szCs w:val="22"/>
        </w:rPr>
        <w:t xml:space="preserve"> in Sociology, Harvard University</w:t>
      </w:r>
    </w:p>
    <w:p w14:paraId="3433A8B2" w14:textId="77777777" w:rsidR="007C1450" w:rsidRPr="00640341" w:rsidRDefault="003D2A79" w:rsidP="00640341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1974</w:t>
      </w:r>
      <w:r w:rsidRPr="00CD7F05">
        <w:rPr>
          <w:rFonts w:ascii="Garamond" w:hAnsi="Garamond"/>
          <w:sz w:val="22"/>
          <w:szCs w:val="22"/>
          <w:lang w:eastAsia="ko-KR"/>
        </w:rPr>
        <w:t>-</w:t>
      </w:r>
      <w:r w:rsidRPr="00CD7F05">
        <w:rPr>
          <w:rFonts w:ascii="Garamond" w:hAnsi="Garamond"/>
          <w:sz w:val="22"/>
          <w:szCs w:val="22"/>
        </w:rPr>
        <w:t>78</w:t>
      </w:r>
      <w:r w:rsidRPr="00CD7F05">
        <w:rPr>
          <w:rFonts w:ascii="Garamond" w:hAnsi="Garamond"/>
          <w:sz w:val="22"/>
          <w:szCs w:val="22"/>
        </w:rPr>
        <w:tab/>
      </w:r>
      <w:r w:rsid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B</w:t>
      </w:r>
      <w:r w:rsidRPr="00CD7F05">
        <w:rPr>
          <w:rFonts w:ascii="Garamond" w:hAnsi="Garamond"/>
          <w:sz w:val="22"/>
          <w:szCs w:val="22"/>
          <w:lang w:eastAsia="ko-KR"/>
        </w:rPr>
        <w:t>.</w:t>
      </w:r>
      <w:r w:rsidRPr="00CD7F05">
        <w:rPr>
          <w:rFonts w:ascii="Garamond" w:hAnsi="Garamond"/>
          <w:sz w:val="22"/>
          <w:szCs w:val="22"/>
        </w:rPr>
        <w:t>A</w:t>
      </w:r>
      <w:r w:rsidRPr="00CD7F05">
        <w:rPr>
          <w:rFonts w:ascii="Garamond" w:hAnsi="Garamond"/>
          <w:sz w:val="22"/>
          <w:szCs w:val="22"/>
          <w:lang w:eastAsia="ko-KR"/>
        </w:rPr>
        <w:t>.</w:t>
      </w:r>
      <w:r w:rsidRPr="00CD7F05">
        <w:rPr>
          <w:rFonts w:ascii="Garamond" w:hAnsi="Garamond"/>
          <w:sz w:val="22"/>
          <w:szCs w:val="22"/>
        </w:rPr>
        <w:t xml:space="preserve"> in Sociology, </w:t>
      </w:r>
      <w:r w:rsidRPr="00CD7F05">
        <w:rPr>
          <w:rFonts w:ascii="Garamond" w:hAnsi="Garamond"/>
          <w:i/>
          <w:sz w:val="22"/>
          <w:szCs w:val="22"/>
        </w:rPr>
        <w:t>Magna Cum Laude</w:t>
      </w:r>
      <w:r w:rsidRPr="00CD7F05">
        <w:rPr>
          <w:rFonts w:ascii="Garamond" w:hAnsi="Garamond"/>
          <w:sz w:val="22"/>
          <w:szCs w:val="22"/>
        </w:rPr>
        <w:t>, Brown University</w:t>
      </w:r>
    </w:p>
    <w:p w14:paraId="3CDB8C41" w14:textId="77777777" w:rsidR="007C1450" w:rsidRDefault="007C1450" w:rsidP="003D2A79">
      <w:pPr>
        <w:pStyle w:val="Heading1"/>
        <w:rPr>
          <w:rFonts w:ascii="Garamond" w:hAnsi="Garamond"/>
          <w:szCs w:val="22"/>
          <w:lang w:eastAsia="ko-KR"/>
        </w:rPr>
      </w:pPr>
    </w:p>
    <w:p w14:paraId="4DA0806A" w14:textId="77777777" w:rsidR="007C1450" w:rsidRDefault="007C1450" w:rsidP="003D2A79">
      <w:pPr>
        <w:pStyle w:val="Heading1"/>
        <w:rPr>
          <w:rFonts w:ascii="Garamond" w:hAnsi="Garamond"/>
          <w:szCs w:val="22"/>
          <w:lang w:eastAsia="ko-KR"/>
        </w:rPr>
      </w:pPr>
    </w:p>
    <w:p w14:paraId="216B4471" w14:textId="77777777" w:rsidR="00640341" w:rsidRDefault="00640341" w:rsidP="003D2A79">
      <w:pPr>
        <w:pStyle w:val="Heading1"/>
        <w:rPr>
          <w:rFonts w:ascii="Garamond" w:hAnsi="Garamond"/>
          <w:szCs w:val="22"/>
          <w:lang w:eastAsia="ko-KR"/>
        </w:rPr>
      </w:pPr>
    </w:p>
    <w:p w14:paraId="2B2D660A" w14:textId="77777777" w:rsidR="003D2A79" w:rsidRPr="00CD7F05" w:rsidRDefault="003D2A79" w:rsidP="003D2A79">
      <w:pPr>
        <w:pStyle w:val="Heading1"/>
        <w:rPr>
          <w:rFonts w:ascii="Garamond" w:hAnsi="Garamond"/>
          <w:szCs w:val="22"/>
          <w:lang w:eastAsia="ko-KR"/>
        </w:rPr>
      </w:pPr>
      <w:r w:rsidRPr="00CD7F05">
        <w:rPr>
          <w:rFonts w:ascii="Garamond" w:hAnsi="Garamond"/>
          <w:szCs w:val="22"/>
          <w:lang w:eastAsia="ko-KR"/>
        </w:rPr>
        <w:t>Publications</w:t>
      </w:r>
    </w:p>
    <w:p w14:paraId="07B04FF3" w14:textId="77777777" w:rsidR="003D2A79" w:rsidRPr="00CD7F05" w:rsidRDefault="003D2A79">
      <w:pPr>
        <w:tabs>
          <w:tab w:val="left" w:pos="-720"/>
        </w:tabs>
        <w:suppressAutoHyphens/>
        <w:rPr>
          <w:rFonts w:ascii="Garamond" w:hAnsi="Garamond"/>
          <w:b/>
          <w:sz w:val="22"/>
          <w:szCs w:val="22"/>
          <w:lang w:eastAsia="ko-KR"/>
        </w:rPr>
      </w:pPr>
    </w:p>
    <w:p w14:paraId="11F7C73E" w14:textId="77777777" w:rsidR="003D2A79" w:rsidRPr="00CD7F05" w:rsidRDefault="003D2A79">
      <w:pPr>
        <w:tabs>
          <w:tab w:val="left" w:pos="-720"/>
        </w:tabs>
        <w:suppressAutoHyphens/>
        <w:rPr>
          <w:rFonts w:ascii="Garamond" w:hAnsi="Garamond"/>
          <w:b/>
          <w:sz w:val="22"/>
          <w:szCs w:val="22"/>
          <w:lang w:eastAsia="ko-KR"/>
        </w:rPr>
      </w:pPr>
      <w:r w:rsidRPr="00CD7F05">
        <w:rPr>
          <w:rFonts w:ascii="Garamond" w:hAnsi="Garamond"/>
          <w:b/>
          <w:sz w:val="22"/>
          <w:szCs w:val="22"/>
          <w:lang w:eastAsia="ko-KR"/>
        </w:rPr>
        <w:lastRenderedPageBreak/>
        <w:tab/>
      </w:r>
      <w:r w:rsidRPr="00CD7F05">
        <w:rPr>
          <w:rFonts w:ascii="Garamond" w:hAnsi="Garamond"/>
          <w:b/>
          <w:sz w:val="22"/>
          <w:szCs w:val="22"/>
        </w:rPr>
        <w:t>Books</w:t>
      </w:r>
    </w:p>
    <w:p w14:paraId="69A33E35" w14:textId="77777777" w:rsidR="003D2A79" w:rsidRPr="00CD7F05" w:rsidRDefault="003D2A79" w:rsidP="003D2A79">
      <w:pPr>
        <w:pStyle w:val="BodyText2"/>
        <w:tabs>
          <w:tab w:val="clear" w:pos="-720"/>
          <w:tab w:val="clear" w:pos="0"/>
          <w:tab w:val="clear" w:pos="720"/>
          <w:tab w:val="clear" w:pos="1440"/>
        </w:tabs>
        <w:suppressAutoHyphens w:val="0"/>
        <w:rPr>
          <w:rFonts w:ascii="Garamond" w:hAnsi="Garamond"/>
          <w:szCs w:val="22"/>
        </w:rPr>
      </w:pPr>
    </w:p>
    <w:p w14:paraId="3696694C" w14:textId="77777777" w:rsidR="00611275" w:rsidRPr="00CD7F05" w:rsidRDefault="00611275">
      <w:pPr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2018</w:t>
      </w:r>
      <w:r w:rsidRPr="00CD7F05">
        <w:rPr>
          <w:rFonts w:ascii="Garamond" w:hAnsi="Garamond"/>
          <w:sz w:val="22"/>
          <w:szCs w:val="22"/>
        </w:rPr>
        <w:tab/>
        <w:t xml:space="preserve">Reich, Adam and Peter Bearman. </w:t>
      </w:r>
      <w:r w:rsidRPr="00CD7F05">
        <w:rPr>
          <w:rFonts w:ascii="Garamond" w:hAnsi="Garamond"/>
          <w:sz w:val="22"/>
          <w:szCs w:val="22"/>
          <w:u w:val="single"/>
        </w:rPr>
        <w:t>Working for Respect: Conflict and Community at Walmart</w:t>
      </w:r>
      <w:r w:rsidRPr="00CD7F05">
        <w:rPr>
          <w:rFonts w:ascii="Garamond" w:hAnsi="Garamond"/>
          <w:sz w:val="22"/>
          <w:szCs w:val="22"/>
        </w:rPr>
        <w:t>. New York. Columbia</w:t>
      </w:r>
      <w:r w:rsidR="00631F69" w:rsidRPr="00CD7F05">
        <w:rPr>
          <w:rFonts w:ascii="Garamond" w:hAnsi="Garamond"/>
          <w:sz w:val="22"/>
          <w:szCs w:val="22"/>
        </w:rPr>
        <w:t xml:space="preserve"> University Press.</w:t>
      </w:r>
    </w:p>
    <w:p w14:paraId="43524D9E" w14:textId="77777777" w:rsidR="00611275" w:rsidRPr="00CD7F05" w:rsidRDefault="00611275">
      <w:pPr>
        <w:ind w:left="720" w:hanging="720"/>
        <w:rPr>
          <w:rFonts w:ascii="Garamond" w:hAnsi="Garamond"/>
          <w:sz w:val="22"/>
          <w:szCs w:val="22"/>
        </w:rPr>
      </w:pPr>
    </w:p>
    <w:p w14:paraId="47788B67" w14:textId="77777777" w:rsidR="003D2A79" w:rsidRPr="00CD7F05" w:rsidRDefault="003D2A79">
      <w:pPr>
        <w:ind w:left="720" w:hanging="720"/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</w:rPr>
        <w:t>2005</w:t>
      </w: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</w:rPr>
        <w:t>Bearman, Peter.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</w:t>
      </w:r>
      <w:r w:rsidRPr="00CD7F05">
        <w:rPr>
          <w:rFonts w:ascii="Garamond" w:hAnsi="Garamond"/>
          <w:sz w:val="22"/>
          <w:szCs w:val="22"/>
          <w:u w:val="single"/>
        </w:rPr>
        <w:t>Doormen</w:t>
      </w:r>
      <w:r w:rsidRPr="00CD7F05">
        <w:rPr>
          <w:rFonts w:ascii="Garamond" w:hAnsi="Garamond"/>
          <w:sz w:val="22"/>
          <w:szCs w:val="22"/>
        </w:rPr>
        <w:t xml:space="preserve">. </w:t>
      </w:r>
      <w:r w:rsidRPr="00CD7F05">
        <w:rPr>
          <w:rFonts w:ascii="Garamond" w:hAnsi="Garamond"/>
          <w:sz w:val="22"/>
          <w:szCs w:val="22"/>
          <w:lang w:eastAsia="ko-KR"/>
        </w:rPr>
        <w:t xml:space="preserve">Chicago, IL: </w:t>
      </w:r>
      <w:r w:rsidRPr="00CD7F05">
        <w:rPr>
          <w:rFonts w:ascii="Garamond" w:hAnsi="Garamond"/>
          <w:sz w:val="22"/>
          <w:szCs w:val="22"/>
        </w:rPr>
        <w:t>University of Chicago Press.</w:t>
      </w:r>
    </w:p>
    <w:p w14:paraId="7688C28F" w14:textId="77777777" w:rsidR="003D2A79" w:rsidRPr="00CD7F05" w:rsidRDefault="003D2A79">
      <w:pPr>
        <w:ind w:left="720" w:hanging="720"/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</w:rPr>
        <w:tab/>
      </w:r>
    </w:p>
    <w:p w14:paraId="779CE779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</w:rPr>
        <w:t xml:space="preserve">Reviewed in: </w:t>
      </w:r>
      <w:r w:rsidRPr="00CD7F05">
        <w:rPr>
          <w:rFonts w:ascii="Garamond" w:hAnsi="Garamond"/>
          <w:i/>
          <w:sz w:val="22"/>
          <w:szCs w:val="22"/>
        </w:rPr>
        <w:t>New York Times</w:t>
      </w:r>
      <w:r w:rsidRPr="00CD7F05">
        <w:rPr>
          <w:rFonts w:ascii="Garamond" w:hAnsi="Garamond"/>
          <w:sz w:val="22"/>
          <w:szCs w:val="22"/>
        </w:rPr>
        <w:t xml:space="preserve">, </w:t>
      </w:r>
      <w:r w:rsidRPr="00CD7F05">
        <w:rPr>
          <w:rFonts w:ascii="Garamond" w:hAnsi="Garamond"/>
          <w:i/>
          <w:sz w:val="22"/>
          <w:szCs w:val="22"/>
        </w:rPr>
        <w:t>New Yorker</w:t>
      </w:r>
      <w:r w:rsidRPr="00CD7F05">
        <w:rPr>
          <w:rFonts w:ascii="Garamond" w:hAnsi="Garamond"/>
          <w:sz w:val="22"/>
          <w:szCs w:val="22"/>
        </w:rPr>
        <w:t xml:space="preserve">, </w:t>
      </w:r>
      <w:r w:rsidRPr="00CD7F05">
        <w:rPr>
          <w:rFonts w:ascii="Garamond" w:hAnsi="Garamond"/>
          <w:i/>
          <w:sz w:val="22"/>
          <w:szCs w:val="22"/>
        </w:rPr>
        <w:t>Philadelphia Inquirer</w:t>
      </w:r>
      <w:r w:rsidRPr="00CD7F05">
        <w:rPr>
          <w:rFonts w:ascii="Garamond" w:hAnsi="Garamond"/>
          <w:sz w:val="22"/>
          <w:szCs w:val="22"/>
        </w:rPr>
        <w:t xml:space="preserve">, </w:t>
      </w:r>
      <w:r w:rsidRPr="00CD7F05">
        <w:rPr>
          <w:rFonts w:ascii="Garamond" w:hAnsi="Garamond"/>
          <w:i/>
          <w:sz w:val="22"/>
          <w:szCs w:val="22"/>
        </w:rPr>
        <w:t>American Journal of Sociology</w:t>
      </w:r>
      <w:r w:rsidRPr="00CD7F05">
        <w:rPr>
          <w:rFonts w:ascii="Garamond" w:hAnsi="Garamond"/>
          <w:sz w:val="22"/>
          <w:szCs w:val="22"/>
        </w:rPr>
        <w:t xml:space="preserve">, </w:t>
      </w:r>
      <w:r w:rsidRPr="00CD7F05">
        <w:rPr>
          <w:rFonts w:ascii="Garamond" w:hAnsi="Garamond"/>
          <w:i/>
          <w:sz w:val="22"/>
          <w:szCs w:val="22"/>
        </w:rPr>
        <w:t>Contemporary Sociology</w:t>
      </w:r>
      <w:r w:rsidRPr="00CD7F05">
        <w:rPr>
          <w:rFonts w:ascii="Garamond" w:hAnsi="Garamond"/>
          <w:sz w:val="22"/>
          <w:szCs w:val="22"/>
        </w:rPr>
        <w:t xml:space="preserve">, </w:t>
      </w:r>
      <w:r w:rsidRPr="00CD7F05">
        <w:rPr>
          <w:rFonts w:ascii="Garamond" w:hAnsi="Garamond"/>
          <w:i/>
          <w:sz w:val="22"/>
          <w:szCs w:val="22"/>
        </w:rPr>
        <w:t>British Journal of Sociology</w:t>
      </w:r>
      <w:r w:rsidRPr="00CD7F05">
        <w:rPr>
          <w:rFonts w:ascii="Garamond" w:hAnsi="Garamond"/>
          <w:sz w:val="22"/>
          <w:szCs w:val="22"/>
        </w:rPr>
        <w:t xml:space="preserve">, </w:t>
      </w:r>
      <w:r w:rsidRPr="00CD7F05">
        <w:rPr>
          <w:rFonts w:ascii="Garamond" w:hAnsi="Garamond"/>
          <w:i/>
          <w:sz w:val="22"/>
          <w:szCs w:val="22"/>
        </w:rPr>
        <w:t>Administrative Science Quarterly</w:t>
      </w:r>
      <w:r w:rsidRPr="00CD7F05">
        <w:rPr>
          <w:rFonts w:ascii="Garamond" w:hAnsi="Garamond"/>
          <w:sz w:val="22"/>
          <w:szCs w:val="22"/>
        </w:rPr>
        <w:t xml:space="preserve">, </w:t>
      </w:r>
      <w:r w:rsidRPr="00CD7F05">
        <w:rPr>
          <w:rFonts w:ascii="Garamond" w:hAnsi="Garamond"/>
          <w:i/>
          <w:sz w:val="22"/>
          <w:szCs w:val="22"/>
        </w:rPr>
        <w:t>American Ethnologist</w:t>
      </w:r>
      <w:r w:rsidRPr="00CD7F05">
        <w:rPr>
          <w:rFonts w:ascii="Garamond" w:hAnsi="Garamond"/>
          <w:sz w:val="22"/>
          <w:szCs w:val="22"/>
        </w:rPr>
        <w:t xml:space="preserve">, </w:t>
      </w:r>
      <w:r w:rsidRPr="00CD7F05">
        <w:rPr>
          <w:rFonts w:ascii="Garamond" w:hAnsi="Garamond"/>
          <w:i/>
          <w:sz w:val="22"/>
          <w:szCs w:val="22"/>
        </w:rPr>
        <w:t>Canadian Journal of Sociology</w:t>
      </w:r>
      <w:r w:rsidRPr="00CD7F05">
        <w:rPr>
          <w:rFonts w:ascii="Garamond" w:hAnsi="Garamond"/>
          <w:sz w:val="22"/>
          <w:szCs w:val="22"/>
        </w:rPr>
        <w:t xml:space="preserve">, </w:t>
      </w:r>
      <w:r w:rsidRPr="00CD7F05">
        <w:rPr>
          <w:rFonts w:ascii="Garamond" w:hAnsi="Garamond"/>
          <w:i/>
          <w:sz w:val="22"/>
          <w:szCs w:val="22"/>
        </w:rPr>
        <w:t>Work and Occupations</w:t>
      </w:r>
      <w:r w:rsidRPr="00CD7F05">
        <w:rPr>
          <w:rFonts w:ascii="Garamond" w:hAnsi="Garamond"/>
          <w:sz w:val="22"/>
          <w:szCs w:val="22"/>
        </w:rPr>
        <w:t>.</w:t>
      </w:r>
    </w:p>
    <w:p w14:paraId="59691327" w14:textId="77777777" w:rsidR="003D2A79" w:rsidRPr="00CD7F05" w:rsidRDefault="003D2A79">
      <w:pPr>
        <w:ind w:left="720" w:hanging="720"/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</w:p>
    <w:p w14:paraId="2F10A54C" w14:textId="77777777" w:rsidR="003D2A79" w:rsidRPr="00CD7F05" w:rsidRDefault="003D2A79" w:rsidP="003D2A79">
      <w:pPr>
        <w:tabs>
          <w:tab w:val="left" w:pos="-720"/>
        </w:tabs>
        <w:suppressAutoHyphens/>
        <w:ind w:left="144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</w:rPr>
        <w:t>“</w:t>
      </w:r>
      <w:r w:rsidRPr="00CD7F05">
        <w:rPr>
          <w:rFonts w:ascii="Garamond" w:hAnsi="Garamond"/>
          <w:sz w:val="22"/>
          <w:szCs w:val="22"/>
          <w:lang w:eastAsia="ko-KR"/>
        </w:rPr>
        <w:t xml:space="preserve">Chapter 6: </w:t>
      </w:r>
      <w:r w:rsidRPr="00CD7F05">
        <w:rPr>
          <w:rFonts w:ascii="Garamond" w:hAnsi="Garamond"/>
          <w:sz w:val="22"/>
          <w:szCs w:val="22"/>
        </w:rPr>
        <w:t>The Bonus</w:t>
      </w:r>
      <w:r w:rsidRPr="00CD7F05">
        <w:rPr>
          <w:rFonts w:ascii="Garamond" w:hAnsi="Garamond"/>
          <w:sz w:val="22"/>
          <w:szCs w:val="22"/>
          <w:lang w:eastAsia="ko-KR"/>
        </w:rPr>
        <w:t>.</w:t>
      </w:r>
      <w:r w:rsidRPr="00CD7F05">
        <w:rPr>
          <w:rFonts w:ascii="Garamond" w:hAnsi="Garamond"/>
          <w:sz w:val="22"/>
          <w:szCs w:val="22"/>
        </w:rPr>
        <w:t xml:space="preserve">” </w:t>
      </w:r>
      <w:r w:rsidRPr="00CD7F05">
        <w:rPr>
          <w:rFonts w:ascii="Garamond" w:hAnsi="Garamond"/>
          <w:sz w:val="22"/>
          <w:szCs w:val="22"/>
          <w:lang w:eastAsia="ko-KR"/>
        </w:rPr>
        <w:t>R</w:t>
      </w:r>
      <w:r w:rsidRPr="00CD7F05">
        <w:rPr>
          <w:rFonts w:ascii="Garamond" w:hAnsi="Garamond"/>
          <w:sz w:val="22"/>
          <w:szCs w:val="22"/>
        </w:rPr>
        <w:t xml:space="preserve">eprinted in </w:t>
      </w:r>
      <w:r w:rsidRPr="00CD7F05">
        <w:rPr>
          <w:rFonts w:ascii="Garamond" w:hAnsi="Garamond"/>
          <w:sz w:val="22"/>
          <w:szCs w:val="22"/>
          <w:u w:val="single"/>
        </w:rPr>
        <w:t>Ethnography in Context</w:t>
      </w:r>
      <w:r w:rsidRPr="00CD7F05">
        <w:rPr>
          <w:rFonts w:ascii="Garamond" w:hAnsi="Garamond"/>
          <w:sz w:val="22"/>
          <w:szCs w:val="22"/>
        </w:rPr>
        <w:t xml:space="preserve">. </w:t>
      </w:r>
      <w:r w:rsidRPr="00CD7F05">
        <w:rPr>
          <w:rFonts w:ascii="Garamond" w:hAnsi="Garamond"/>
          <w:sz w:val="22"/>
          <w:szCs w:val="22"/>
          <w:lang w:eastAsia="ko-KR"/>
        </w:rPr>
        <w:t>Dick</w:t>
      </w:r>
      <w:r w:rsidRPr="00CD7F05">
        <w:rPr>
          <w:rFonts w:ascii="Garamond" w:hAnsi="Garamond"/>
          <w:sz w:val="22"/>
          <w:szCs w:val="22"/>
        </w:rPr>
        <w:t xml:space="preserve"> Hobbs (ed</w:t>
      </w:r>
      <w:r w:rsidRPr="00CD7F05">
        <w:rPr>
          <w:rFonts w:ascii="Garamond" w:hAnsi="Garamond"/>
          <w:sz w:val="22"/>
          <w:szCs w:val="22"/>
          <w:lang w:eastAsia="ko-KR"/>
        </w:rPr>
        <w:t>.</w:t>
      </w:r>
      <w:r w:rsidRPr="00CD7F05">
        <w:rPr>
          <w:rFonts w:ascii="Garamond" w:hAnsi="Garamond"/>
          <w:sz w:val="22"/>
          <w:szCs w:val="22"/>
        </w:rPr>
        <w:t>).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2011. London, UK: </w:t>
      </w:r>
      <w:r w:rsidRPr="00CD7F05">
        <w:rPr>
          <w:rFonts w:ascii="Garamond" w:hAnsi="Garamond"/>
          <w:sz w:val="22"/>
          <w:szCs w:val="22"/>
        </w:rPr>
        <w:t>Sage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Publications</w:t>
      </w:r>
      <w:r w:rsidRPr="00CD7F05">
        <w:rPr>
          <w:rFonts w:ascii="Garamond" w:hAnsi="Garamond"/>
          <w:sz w:val="22"/>
          <w:szCs w:val="22"/>
        </w:rPr>
        <w:t>.</w:t>
      </w:r>
    </w:p>
    <w:p w14:paraId="2CA21E31" w14:textId="77777777" w:rsidR="003D2A79" w:rsidRPr="00CD7F05" w:rsidRDefault="003D2A79" w:rsidP="003D2A79">
      <w:pPr>
        <w:tabs>
          <w:tab w:val="left" w:pos="-720"/>
        </w:tabs>
        <w:suppressAutoHyphens/>
        <w:ind w:left="144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ab/>
        <w:t xml:space="preserve">“Chapter 2: Serving time.” Reprinted in </w:t>
      </w:r>
      <w:r w:rsidRPr="00CD7F05">
        <w:rPr>
          <w:rFonts w:ascii="Garamond" w:hAnsi="Garamond"/>
          <w:sz w:val="22"/>
          <w:szCs w:val="22"/>
          <w:u w:val="single"/>
        </w:rPr>
        <w:t xml:space="preserve">The Urban Ethnography Reader, </w:t>
      </w:r>
      <w:r w:rsidRPr="00CD7F05">
        <w:rPr>
          <w:rFonts w:ascii="Garamond" w:hAnsi="Garamond"/>
          <w:sz w:val="22"/>
          <w:szCs w:val="22"/>
        </w:rPr>
        <w:t xml:space="preserve">Mitch </w:t>
      </w:r>
      <w:proofErr w:type="spellStart"/>
      <w:r w:rsidRPr="00CD7F05">
        <w:rPr>
          <w:rFonts w:ascii="Garamond" w:hAnsi="Garamond"/>
          <w:sz w:val="22"/>
          <w:szCs w:val="22"/>
        </w:rPr>
        <w:t>Duneier</w:t>
      </w:r>
      <w:proofErr w:type="spellEnd"/>
      <w:r w:rsidRPr="00CD7F05">
        <w:rPr>
          <w:rFonts w:ascii="Garamond" w:hAnsi="Garamond"/>
          <w:sz w:val="22"/>
          <w:szCs w:val="22"/>
        </w:rPr>
        <w:t xml:space="preserve"> et al, ed. 2013. Oxford University Press.</w:t>
      </w:r>
    </w:p>
    <w:p w14:paraId="626CFF83" w14:textId="77777777" w:rsidR="003D2A79" w:rsidRPr="00CD7F05" w:rsidRDefault="003D2A79">
      <w:pPr>
        <w:tabs>
          <w:tab w:val="left" w:pos="-720"/>
          <w:tab w:val="left" w:pos="0"/>
          <w:tab w:val="left" w:pos="720"/>
        </w:tabs>
        <w:suppressAutoHyphens/>
        <w:rPr>
          <w:rFonts w:ascii="Garamond" w:hAnsi="Garamond"/>
          <w:sz w:val="22"/>
          <w:szCs w:val="22"/>
          <w:lang w:eastAsia="ko-KR"/>
        </w:rPr>
      </w:pPr>
    </w:p>
    <w:p w14:paraId="0A9329E5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  <w:lang w:eastAsia="ko-KR"/>
        </w:rPr>
        <w:t>1993</w:t>
      </w: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</w:rPr>
        <w:t xml:space="preserve">Bearman, Peter. </w:t>
      </w:r>
      <w:r w:rsidRPr="00CD7F05">
        <w:rPr>
          <w:rFonts w:ascii="Garamond" w:hAnsi="Garamond"/>
          <w:sz w:val="22"/>
          <w:szCs w:val="22"/>
          <w:u w:val="single"/>
        </w:rPr>
        <w:t xml:space="preserve">Relations into </w:t>
      </w:r>
      <w:proofErr w:type="spellStart"/>
      <w:r w:rsidRPr="00CD7F05">
        <w:rPr>
          <w:rFonts w:ascii="Garamond" w:hAnsi="Garamond"/>
          <w:sz w:val="22"/>
          <w:szCs w:val="22"/>
          <w:u w:val="single"/>
        </w:rPr>
        <w:t>Rhetorics</w:t>
      </w:r>
      <w:proofErr w:type="spellEnd"/>
      <w:r w:rsidRPr="00CD7F05">
        <w:rPr>
          <w:rFonts w:ascii="Garamond" w:hAnsi="Garamond"/>
          <w:sz w:val="22"/>
          <w:szCs w:val="22"/>
          <w:u w:val="single"/>
        </w:rPr>
        <w:t>: Local Elite Social Structure in Norfolk, England</w:t>
      </w:r>
      <w:r w:rsidRPr="00CD7F05">
        <w:rPr>
          <w:rFonts w:ascii="Garamond" w:hAnsi="Garamond"/>
          <w:sz w:val="22"/>
          <w:szCs w:val="22"/>
          <w:u w:val="single"/>
          <w:lang w:eastAsia="ko-KR"/>
        </w:rPr>
        <w:t xml:space="preserve">, </w:t>
      </w:r>
      <w:r w:rsidRPr="00CD7F05">
        <w:rPr>
          <w:rFonts w:ascii="Garamond" w:hAnsi="Garamond"/>
          <w:sz w:val="22"/>
          <w:szCs w:val="22"/>
          <w:u w:val="single"/>
        </w:rPr>
        <w:t>1540-1640</w:t>
      </w:r>
      <w:r w:rsidRPr="00CD7F05">
        <w:rPr>
          <w:rFonts w:ascii="Garamond" w:hAnsi="Garamond"/>
          <w:sz w:val="22"/>
          <w:szCs w:val="22"/>
        </w:rPr>
        <w:t>.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New Brunswick, NJ: </w:t>
      </w:r>
      <w:r w:rsidRPr="00CD7F05">
        <w:rPr>
          <w:rFonts w:ascii="Garamond" w:hAnsi="Garamond"/>
          <w:sz w:val="22"/>
          <w:szCs w:val="22"/>
        </w:rPr>
        <w:t>Rutgers University Press.</w:t>
      </w:r>
    </w:p>
    <w:p w14:paraId="4ABAFFD8" w14:textId="77777777" w:rsidR="003D2A79" w:rsidRPr="00CD7F05" w:rsidRDefault="003D2A79">
      <w:pPr>
        <w:tabs>
          <w:tab w:val="left" w:pos="-720"/>
          <w:tab w:val="left" w:pos="0"/>
          <w:tab w:val="left" w:pos="720"/>
        </w:tabs>
        <w:suppressAutoHyphens/>
        <w:rPr>
          <w:rFonts w:ascii="Garamond" w:hAnsi="Garamond"/>
          <w:sz w:val="22"/>
          <w:szCs w:val="22"/>
          <w:lang w:eastAsia="ko-KR"/>
        </w:rPr>
      </w:pPr>
    </w:p>
    <w:p w14:paraId="02F5F084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</w:rPr>
        <w:t>Reviewed in</w:t>
      </w:r>
      <w:r w:rsidRPr="00CD7F05">
        <w:rPr>
          <w:rFonts w:ascii="Garamond" w:hAnsi="Garamond"/>
          <w:i/>
          <w:sz w:val="22"/>
          <w:szCs w:val="22"/>
        </w:rPr>
        <w:t>: American Journal of Sociology, Contemporary Sociology, Social Forces, English Historical Review, American Historical Review, Albion</w:t>
      </w:r>
    </w:p>
    <w:p w14:paraId="3018B2C6" w14:textId="77777777" w:rsidR="003D2A79" w:rsidRPr="00CD7F05" w:rsidRDefault="003D2A79" w:rsidP="003D2A79">
      <w:pPr>
        <w:rPr>
          <w:rFonts w:ascii="Garamond" w:hAnsi="Garamond"/>
          <w:sz w:val="22"/>
          <w:szCs w:val="22"/>
          <w:lang w:eastAsia="ko-KR"/>
        </w:rPr>
      </w:pPr>
    </w:p>
    <w:p w14:paraId="3E8F1FF6" w14:textId="77777777" w:rsidR="003D2A79" w:rsidRPr="00CD7F05" w:rsidRDefault="003D2A79" w:rsidP="003D2A79">
      <w:pPr>
        <w:rPr>
          <w:rFonts w:ascii="Garamond" w:hAnsi="Garamond"/>
          <w:b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b/>
          <w:sz w:val="22"/>
          <w:szCs w:val="22"/>
        </w:rPr>
        <w:t>Edited Books</w:t>
      </w:r>
    </w:p>
    <w:p w14:paraId="13C9FC88" w14:textId="77777777" w:rsidR="003D2A79" w:rsidRPr="00CD7F05" w:rsidRDefault="003D2A79" w:rsidP="003D2A79">
      <w:pPr>
        <w:rPr>
          <w:rFonts w:ascii="Garamond" w:hAnsi="Garamond"/>
          <w:sz w:val="22"/>
          <w:szCs w:val="22"/>
          <w:lang w:eastAsia="ko-KR"/>
        </w:rPr>
      </w:pPr>
    </w:p>
    <w:p w14:paraId="46E9B0EB" w14:textId="77777777" w:rsidR="006F695C" w:rsidRPr="00CD7F05" w:rsidRDefault="00323AD3" w:rsidP="0046409D">
      <w:pPr>
        <w:tabs>
          <w:tab w:val="left" w:pos="-720"/>
        </w:tabs>
        <w:suppressAutoHyphens/>
        <w:rPr>
          <w:rFonts w:ascii="Garamond" w:hAnsi="Garamond"/>
          <w:sz w:val="22"/>
          <w:szCs w:val="22"/>
          <w:u w:val="single"/>
          <w:lang w:eastAsia="ko-KR"/>
        </w:rPr>
      </w:pPr>
      <w:r>
        <w:rPr>
          <w:rFonts w:ascii="Garamond" w:hAnsi="Garamond"/>
          <w:sz w:val="22"/>
          <w:szCs w:val="22"/>
          <w:lang w:eastAsia="ko-KR"/>
        </w:rPr>
        <w:t>2019</w:t>
      </w:r>
      <w:r w:rsidR="006F695C" w:rsidRPr="00CD7F05">
        <w:rPr>
          <w:rFonts w:ascii="Garamond" w:hAnsi="Garamond"/>
          <w:sz w:val="22"/>
          <w:szCs w:val="22"/>
          <w:lang w:eastAsia="ko-KR"/>
        </w:rPr>
        <w:t xml:space="preserve">     Sinclair, Sara, </w:t>
      </w:r>
      <w:r w:rsidR="0046409D" w:rsidRPr="00CD7F05">
        <w:rPr>
          <w:rFonts w:ascii="Garamond" w:hAnsi="Garamond"/>
          <w:sz w:val="22"/>
          <w:szCs w:val="22"/>
          <w:lang w:eastAsia="ko-KR"/>
        </w:rPr>
        <w:t>Peter Bearman</w:t>
      </w:r>
      <w:r w:rsidR="006F695C" w:rsidRPr="00CD7F05">
        <w:rPr>
          <w:rFonts w:ascii="Garamond" w:hAnsi="Garamond"/>
          <w:sz w:val="22"/>
          <w:szCs w:val="22"/>
          <w:lang w:eastAsia="ko-KR"/>
        </w:rPr>
        <w:t xml:space="preserve"> and Mary Marshall Clark</w:t>
      </w:r>
      <w:r w:rsidR="0046409D" w:rsidRPr="00CD7F05">
        <w:rPr>
          <w:rFonts w:ascii="Garamond" w:hAnsi="Garamond"/>
          <w:sz w:val="22"/>
          <w:szCs w:val="22"/>
          <w:lang w:eastAsia="ko-KR"/>
        </w:rPr>
        <w:t xml:space="preserve">. </w:t>
      </w:r>
      <w:r w:rsidR="0046409D" w:rsidRPr="00CD7F05">
        <w:rPr>
          <w:rFonts w:ascii="Garamond" w:hAnsi="Garamond"/>
          <w:sz w:val="22"/>
          <w:szCs w:val="22"/>
          <w:u w:val="single"/>
          <w:lang w:eastAsia="ko-KR"/>
        </w:rPr>
        <w:t>An Oral History of</w:t>
      </w:r>
      <w:r w:rsidR="006F695C" w:rsidRPr="00CD7F05">
        <w:rPr>
          <w:rFonts w:ascii="Garamond" w:hAnsi="Garamond"/>
          <w:sz w:val="22"/>
          <w:szCs w:val="22"/>
          <w:u w:val="single"/>
          <w:lang w:eastAsia="ko-KR"/>
        </w:rPr>
        <w:t xml:space="preserve"> Robert </w:t>
      </w:r>
    </w:p>
    <w:p w14:paraId="0E34F41A" w14:textId="77777777" w:rsidR="0046409D" w:rsidRPr="00CD7F05" w:rsidRDefault="006F695C" w:rsidP="0046409D">
      <w:pPr>
        <w:tabs>
          <w:tab w:val="left" w:pos="-720"/>
        </w:tabs>
        <w:suppressAutoHyphens/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  <w:u w:val="single"/>
          <w:lang w:eastAsia="ko-KR"/>
        </w:rPr>
        <w:t>Rauschenberg</w:t>
      </w:r>
      <w:r w:rsidRPr="00CD7F05">
        <w:rPr>
          <w:rFonts w:ascii="Garamond" w:hAnsi="Garamond"/>
          <w:sz w:val="22"/>
          <w:szCs w:val="22"/>
          <w:lang w:eastAsia="ko-KR"/>
        </w:rPr>
        <w:t>. Columbia</w:t>
      </w:r>
      <w:r w:rsidR="00847B31" w:rsidRPr="00CD7F05">
        <w:rPr>
          <w:rFonts w:ascii="Garamond" w:hAnsi="Garamond"/>
          <w:sz w:val="22"/>
          <w:szCs w:val="22"/>
          <w:lang w:eastAsia="ko-KR"/>
        </w:rPr>
        <w:t xml:space="preserve"> University Press. (forthcoming</w:t>
      </w:r>
      <w:r w:rsidR="0046409D" w:rsidRPr="00CD7F05">
        <w:rPr>
          <w:rFonts w:ascii="Garamond" w:hAnsi="Garamond"/>
          <w:sz w:val="22"/>
          <w:szCs w:val="22"/>
          <w:lang w:eastAsia="ko-KR"/>
        </w:rPr>
        <w:t>)</w:t>
      </w:r>
    </w:p>
    <w:p w14:paraId="20853CEC" w14:textId="77777777" w:rsidR="0046409D" w:rsidRPr="00CD7F05" w:rsidRDefault="0046409D" w:rsidP="0046409D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  <w:lang w:eastAsia="ko-KR"/>
        </w:rPr>
      </w:pPr>
    </w:p>
    <w:p w14:paraId="327EFB68" w14:textId="77777777" w:rsidR="003D2A79" w:rsidRPr="00CD7F05" w:rsidRDefault="003D2A79" w:rsidP="0046409D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  <w:lang w:eastAsia="ko-KR"/>
        </w:rPr>
        <w:t>2011</w:t>
      </w:r>
      <w:r w:rsidR="00631F69" w:rsidRPr="00CD7F05">
        <w:rPr>
          <w:rFonts w:ascii="Garamond" w:hAnsi="Garamond"/>
          <w:sz w:val="22"/>
          <w:szCs w:val="22"/>
        </w:rPr>
        <w:t xml:space="preserve">     </w:t>
      </w:r>
      <w:r w:rsidRPr="00CD7F05">
        <w:rPr>
          <w:rFonts w:ascii="Garamond" w:hAnsi="Garamond"/>
          <w:sz w:val="22"/>
          <w:szCs w:val="22"/>
          <w:lang w:eastAsia="ko-KR"/>
        </w:rPr>
        <w:t xml:space="preserve">Bearman, Peter, Kathryn M. </w:t>
      </w:r>
      <w:proofErr w:type="spellStart"/>
      <w:r w:rsidRPr="00CD7F05">
        <w:rPr>
          <w:rFonts w:ascii="Garamond" w:hAnsi="Garamond"/>
          <w:sz w:val="22"/>
          <w:szCs w:val="22"/>
        </w:rPr>
        <w:t>Neckerman</w:t>
      </w:r>
      <w:proofErr w:type="spellEnd"/>
      <w:r w:rsidRPr="00CD7F05">
        <w:rPr>
          <w:rFonts w:ascii="Garamond" w:hAnsi="Garamond"/>
          <w:sz w:val="22"/>
          <w:szCs w:val="22"/>
        </w:rPr>
        <w:t>,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and </w:t>
      </w:r>
      <w:r w:rsidRPr="00CD7F05">
        <w:rPr>
          <w:rFonts w:ascii="Garamond" w:hAnsi="Garamond"/>
          <w:sz w:val="22"/>
          <w:szCs w:val="22"/>
        </w:rPr>
        <w:t>Le</w:t>
      </w:r>
      <w:r w:rsidRPr="00CD7F05">
        <w:rPr>
          <w:rFonts w:ascii="Garamond" w:hAnsi="Garamond"/>
          <w:sz w:val="22"/>
          <w:szCs w:val="22"/>
          <w:lang w:eastAsia="ko-KR"/>
        </w:rPr>
        <w:t xml:space="preserve">slie </w:t>
      </w:r>
      <w:r w:rsidRPr="00CD7F05">
        <w:rPr>
          <w:rFonts w:ascii="Garamond" w:hAnsi="Garamond"/>
          <w:sz w:val="22"/>
          <w:szCs w:val="22"/>
        </w:rPr>
        <w:t>Wright (eds</w:t>
      </w:r>
      <w:r w:rsidRPr="00CD7F05">
        <w:rPr>
          <w:rFonts w:ascii="Garamond" w:hAnsi="Garamond"/>
          <w:sz w:val="22"/>
          <w:szCs w:val="22"/>
          <w:lang w:eastAsia="ko-KR"/>
        </w:rPr>
        <w:t>.</w:t>
      </w:r>
      <w:r w:rsidRPr="00CD7F05">
        <w:rPr>
          <w:rFonts w:ascii="Garamond" w:hAnsi="Garamond"/>
          <w:sz w:val="22"/>
          <w:szCs w:val="22"/>
        </w:rPr>
        <w:t xml:space="preserve">). </w:t>
      </w:r>
      <w:r w:rsidRPr="00CD7F05">
        <w:rPr>
          <w:rFonts w:ascii="Garamond" w:hAnsi="Garamond"/>
          <w:sz w:val="22"/>
          <w:szCs w:val="22"/>
          <w:u w:val="single"/>
        </w:rPr>
        <w:t xml:space="preserve">After Tobacco: </w:t>
      </w:r>
      <w:r w:rsidRPr="00CD7F05">
        <w:rPr>
          <w:rFonts w:ascii="Garamond" w:hAnsi="Garamond"/>
          <w:sz w:val="22"/>
          <w:szCs w:val="22"/>
          <w:u w:val="single"/>
          <w:lang w:eastAsia="ko-KR"/>
        </w:rPr>
        <w:t>What Would Happen if Americans Stopped Smoking?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New York, NY: </w:t>
      </w:r>
      <w:r w:rsidRPr="00CD7F05">
        <w:rPr>
          <w:rFonts w:ascii="Garamond" w:hAnsi="Garamond"/>
          <w:sz w:val="22"/>
          <w:szCs w:val="22"/>
        </w:rPr>
        <w:t>Columbia University Press.</w:t>
      </w:r>
    </w:p>
    <w:p w14:paraId="4C7F9E2C" w14:textId="77777777" w:rsidR="003D2A79" w:rsidRPr="00CD7F05" w:rsidRDefault="003D2A79" w:rsidP="003D2A79">
      <w:pPr>
        <w:pStyle w:val="BodyText2"/>
        <w:tabs>
          <w:tab w:val="clear" w:pos="-720"/>
          <w:tab w:val="clear" w:pos="0"/>
          <w:tab w:val="clear" w:pos="720"/>
          <w:tab w:val="clear" w:pos="1440"/>
        </w:tabs>
        <w:suppressAutoHyphens w:val="0"/>
        <w:rPr>
          <w:rFonts w:ascii="Garamond" w:hAnsi="Garamond"/>
          <w:szCs w:val="22"/>
        </w:rPr>
      </w:pPr>
    </w:p>
    <w:p w14:paraId="56E3CC35" w14:textId="77777777" w:rsidR="003D2A79" w:rsidRPr="00CD7F05" w:rsidRDefault="003D2A79" w:rsidP="00CD7F05">
      <w:pPr>
        <w:pStyle w:val="BodyText2"/>
        <w:tabs>
          <w:tab w:val="clear" w:pos="-720"/>
          <w:tab w:val="clear" w:pos="0"/>
          <w:tab w:val="clear" w:pos="720"/>
          <w:tab w:val="clear" w:pos="1440"/>
        </w:tabs>
        <w:suppressAutoHyphens w:val="0"/>
        <w:ind w:left="720"/>
        <w:rPr>
          <w:rFonts w:ascii="Garamond" w:hAnsi="Garamond"/>
          <w:szCs w:val="22"/>
          <w:lang w:eastAsia="ko-KR"/>
        </w:rPr>
      </w:pPr>
      <w:r w:rsidRPr="00CD7F05">
        <w:rPr>
          <w:rFonts w:ascii="Garamond" w:hAnsi="Garamond"/>
          <w:szCs w:val="22"/>
        </w:rPr>
        <w:t xml:space="preserve">Reviewed in: </w:t>
      </w:r>
      <w:r w:rsidRPr="00CD7F05">
        <w:rPr>
          <w:rFonts w:ascii="Garamond" w:hAnsi="Garamond"/>
          <w:i/>
          <w:szCs w:val="22"/>
        </w:rPr>
        <w:t xml:space="preserve">The Washington Post, Health and Medicine Week, Health Affairs, </w:t>
      </w:r>
      <w:r w:rsidR="00631F69" w:rsidRPr="00CD7F05">
        <w:rPr>
          <w:rFonts w:ascii="Garamond" w:hAnsi="Garamond"/>
          <w:i/>
          <w:szCs w:val="22"/>
        </w:rPr>
        <w:t xml:space="preserve">Journal of </w:t>
      </w:r>
      <w:r w:rsidRPr="00CD7F05">
        <w:rPr>
          <w:rFonts w:ascii="Garamond" w:hAnsi="Garamond"/>
          <w:i/>
          <w:szCs w:val="22"/>
        </w:rPr>
        <w:t xml:space="preserve">Economic Affairs, Library Journal, </w:t>
      </w:r>
      <w:proofErr w:type="spellStart"/>
      <w:r w:rsidRPr="00CD7F05">
        <w:rPr>
          <w:rFonts w:ascii="Garamond" w:hAnsi="Garamond"/>
          <w:i/>
          <w:szCs w:val="22"/>
        </w:rPr>
        <w:t>Kirkus</w:t>
      </w:r>
      <w:proofErr w:type="spellEnd"/>
      <w:r w:rsidRPr="00CD7F05">
        <w:rPr>
          <w:rFonts w:ascii="Garamond" w:hAnsi="Garamond"/>
          <w:i/>
          <w:szCs w:val="22"/>
        </w:rPr>
        <w:t xml:space="preserve"> Reviews</w:t>
      </w:r>
    </w:p>
    <w:p w14:paraId="7C1DFF5E" w14:textId="77777777" w:rsidR="00BE4D4A" w:rsidRPr="00CD7F05" w:rsidRDefault="00BE4D4A" w:rsidP="00625B19">
      <w:pPr>
        <w:tabs>
          <w:tab w:val="left" w:pos="-720"/>
        </w:tabs>
        <w:suppressAutoHyphens/>
        <w:rPr>
          <w:rFonts w:ascii="Garamond" w:hAnsi="Garamond"/>
          <w:sz w:val="22"/>
          <w:szCs w:val="22"/>
          <w:lang w:eastAsia="ko-KR"/>
        </w:rPr>
      </w:pPr>
    </w:p>
    <w:p w14:paraId="25DAAB7E" w14:textId="77777777" w:rsidR="003D2A79" w:rsidRPr="00CD7F05" w:rsidRDefault="003D2A79" w:rsidP="00DA02EC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  <w:lang w:eastAsia="ko-KR"/>
        </w:rPr>
        <w:t>2011</w:t>
      </w:r>
      <w:r w:rsidRPr="00CD7F05">
        <w:rPr>
          <w:rFonts w:ascii="Garamond" w:hAnsi="Garamond"/>
          <w:sz w:val="22"/>
          <w:szCs w:val="22"/>
        </w:rPr>
        <w:tab/>
        <w:t xml:space="preserve">Clark, Mary Marshall, Peter Bearman, Kate Ellis, and Stephen </w:t>
      </w:r>
      <w:r w:rsidRPr="00CD7F05">
        <w:rPr>
          <w:rFonts w:ascii="Garamond" w:hAnsi="Garamond"/>
          <w:sz w:val="22"/>
          <w:szCs w:val="22"/>
          <w:lang w:eastAsia="ko-KR"/>
        </w:rPr>
        <w:t xml:space="preserve">Drury </w:t>
      </w:r>
      <w:r w:rsidRPr="00CD7F05">
        <w:rPr>
          <w:rFonts w:ascii="Garamond" w:hAnsi="Garamond"/>
          <w:sz w:val="22"/>
          <w:szCs w:val="22"/>
        </w:rPr>
        <w:t>Smith (eds</w:t>
      </w:r>
      <w:r w:rsidRPr="00CD7F05">
        <w:rPr>
          <w:rFonts w:ascii="Garamond" w:hAnsi="Garamond"/>
          <w:sz w:val="22"/>
          <w:szCs w:val="22"/>
          <w:lang w:eastAsia="ko-KR"/>
        </w:rPr>
        <w:t>.</w:t>
      </w:r>
      <w:r w:rsidRPr="00CD7F05">
        <w:rPr>
          <w:rFonts w:ascii="Garamond" w:hAnsi="Garamond"/>
          <w:sz w:val="22"/>
          <w:szCs w:val="22"/>
        </w:rPr>
        <w:t xml:space="preserve">). </w:t>
      </w:r>
      <w:r w:rsidRPr="00CD7F05">
        <w:rPr>
          <w:rFonts w:ascii="Garamond" w:hAnsi="Garamond"/>
          <w:sz w:val="22"/>
          <w:szCs w:val="22"/>
          <w:u w:val="single"/>
        </w:rPr>
        <w:t>After the Fall: Ne</w:t>
      </w:r>
      <w:r w:rsidRPr="00CD7F05">
        <w:rPr>
          <w:rFonts w:ascii="Garamond" w:hAnsi="Garamond"/>
          <w:sz w:val="22"/>
          <w:szCs w:val="22"/>
          <w:u w:val="single"/>
          <w:lang w:eastAsia="ko-KR"/>
        </w:rPr>
        <w:t xml:space="preserve">w </w:t>
      </w:r>
      <w:r w:rsidRPr="00CD7F05">
        <w:rPr>
          <w:rFonts w:ascii="Garamond" w:hAnsi="Garamond"/>
          <w:sz w:val="22"/>
          <w:szCs w:val="22"/>
          <w:u w:val="single"/>
        </w:rPr>
        <w:t>Yorkers Remember September 2001</w:t>
      </w:r>
      <w:r w:rsidRPr="00CD7F05">
        <w:rPr>
          <w:rFonts w:ascii="Garamond" w:hAnsi="Garamond"/>
          <w:sz w:val="22"/>
          <w:szCs w:val="22"/>
          <w:u w:val="single"/>
          <w:lang w:eastAsia="ko-KR"/>
        </w:rPr>
        <w:t xml:space="preserve"> and the Years that Followed</w:t>
      </w:r>
      <w:r w:rsidRPr="00CD7F05">
        <w:rPr>
          <w:rFonts w:ascii="Garamond" w:hAnsi="Garamond"/>
          <w:sz w:val="22"/>
          <w:szCs w:val="22"/>
        </w:rPr>
        <w:t xml:space="preserve">. </w:t>
      </w:r>
      <w:r w:rsidRPr="00CD7F05">
        <w:rPr>
          <w:rFonts w:ascii="Garamond" w:hAnsi="Garamond"/>
          <w:sz w:val="22"/>
          <w:szCs w:val="22"/>
          <w:lang w:eastAsia="ko-KR"/>
        </w:rPr>
        <w:t xml:space="preserve">New York, NY: The </w:t>
      </w:r>
      <w:r w:rsidRPr="00CD7F05">
        <w:rPr>
          <w:rFonts w:ascii="Garamond" w:hAnsi="Garamond"/>
          <w:sz w:val="22"/>
          <w:szCs w:val="22"/>
        </w:rPr>
        <w:t>New Press</w:t>
      </w:r>
      <w:r w:rsidRPr="00CD7F05">
        <w:rPr>
          <w:rFonts w:ascii="Garamond" w:hAnsi="Garamond"/>
          <w:sz w:val="22"/>
          <w:szCs w:val="22"/>
          <w:lang w:eastAsia="ko-KR"/>
        </w:rPr>
        <w:t>.</w:t>
      </w:r>
    </w:p>
    <w:p w14:paraId="50F1BB71" w14:textId="77777777" w:rsidR="003A407C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ab/>
      </w:r>
    </w:p>
    <w:p w14:paraId="64B0C081" w14:textId="77777777" w:rsidR="003D2A79" w:rsidRPr="00CD7F05" w:rsidRDefault="003D2A79" w:rsidP="003A407C">
      <w:pPr>
        <w:ind w:firstLine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Reviewed in: </w:t>
      </w:r>
      <w:r w:rsidRPr="00CD7F05">
        <w:rPr>
          <w:rFonts w:ascii="Garamond" w:hAnsi="Garamond"/>
          <w:i/>
          <w:sz w:val="22"/>
          <w:szCs w:val="22"/>
        </w:rPr>
        <w:t>The New York Times</w:t>
      </w:r>
      <w:r w:rsidRPr="00CD7F05">
        <w:rPr>
          <w:rFonts w:ascii="Garamond" w:hAnsi="Garamond"/>
          <w:sz w:val="22"/>
          <w:szCs w:val="22"/>
        </w:rPr>
        <w:t xml:space="preserve">, </w:t>
      </w:r>
      <w:r w:rsidRPr="00CD7F05">
        <w:rPr>
          <w:rFonts w:ascii="Garamond" w:hAnsi="Garamond"/>
          <w:i/>
          <w:sz w:val="22"/>
          <w:szCs w:val="22"/>
        </w:rPr>
        <w:t>Chronicle of Higher Education</w:t>
      </w:r>
      <w:r w:rsidRPr="00CD7F05">
        <w:rPr>
          <w:rFonts w:ascii="Garamond" w:hAnsi="Garamond"/>
          <w:sz w:val="22"/>
          <w:szCs w:val="22"/>
        </w:rPr>
        <w:t xml:space="preserve">, </w:t>
      </w:r>
      <w:r w:rsidRPr="00CD7F05">
        <w:rPr>
          <w:rFonts w:ascii="Garamond" w:hAnsi="Garamond"/>
          <w:i/>
          <w:sz w:val="22"/>
          <w:szCs w:val="22"/>
        </w:rPr>
        <w:t>Publishers Weekly</w:t>
      </w:r>
      <w:r w:rsidRPr="00CD7F05">
        <w:rPr>
          <w:rFonts w:ascii="Garamond" w:hAnsi="Garamond"/>
          <w:sz w:val="22"/>
          <w:szCs w:val="22"/>
        </w:rPr>
        <w:t xml:space="preserve">, </w:t>
      </w:r>
      <w:r w:rsidR="007B0BA8">
        <w:rPr>
          <w:rFonts w:ascii="Garamond" w:hAnsi="Garamond"/>
          <w:i/>
          <w:sz w:val="22"/>
          <w:szCs w:val="22"/>
        </w:rPr>
        <w:t xml:space="preserve">Atlantic </w:t>
      </w:r>
      <w:r w:rsidRPr="00CD7F05">
        <w:rPr>
          <w:rFonts w:ascii="Garamond" w:hAnsi="Garamond"/>
          <w:i/>
          <w:sz w:val="22"/>
          <w:szCs w:val="22"/>
        </w:rPr>
        <w:t>Monthly</w:t>
      </w:r>
    </w:p>
    <w:p w14:paraId="6BD608A0" w14:textId="77777777" w:rsidR="003D2A79" w:rsidRPr="00CD7F05" w:rsidRDefault="003D2A79" w:rsidP="003D2A79">
      <w:pPr>
        <w:pStyle w:val="BodyText2"/>
        <w:tabs>
          <w:tab w:val="clear" w:pos="-720"/>
          <w:tab w:val="clear" w:pos="0"/>
          <w:tab w:val="clear" w:pos="720"/>
          <w:tab w:val="clear" w:pos="1440"/>
        </w:tabs>
        <w:suppressAutoHyphens w:val="0"/>
        <w:rPr>
          <w:rFonts w:ascii="Garamond" w:hAnsi="Garamond"/>
          <w:szCs w:val="22"/>
          <w:lang w:eastAsia="ko-KR"/>
        </w:rPr>
      </w:pPr>
    </w:p>
    <w:p w14:paraId="0D15D452" w14:textId="77777777" w:rsidR="003D2A79" w:rsidRPr="00CD7F05" w:rsidRDefault="003D2A79" w:rsidP="003D2A79">
      <w:pPr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</w:t>
      </w:r>
      <w:r w:rsidRPr="00CD7F05">
        <w:rPr>
          <w:rFonts w:ascii="Garamond" w:hAnsi="Garamond"/>
          <w:sz w:val="22"/>
          <w:szCs w:val="22"/>
          <w:lang w:eastAsia="ko-KR"/>
        </w:rPr>
        <w:t>09</w:t>
      </w:r>
      <w:r w:rsidRPr="00CD7F05">
        <w:rPr>
          <w:rFonts w:ascii="Garamond" w:hAnsi="Garamond"/>
          <w:sz w:val="22"/>
          <w:szCs w:val="22"/>
        </w:rPr>
        <w:tab/>
      </w:r>
      <w:proofErr w:type="spellStart"/>
      <w:r w:rsidRPr="00CD7F05">
        <w:rPr>
          <w:rFonts w:ascii="Garamond" w:hAnsi="Garamond"/>
          <w:sz w:val="22"/>
          <w:szCs w:val="22"/>
        </w:rPr>
        <w:t>Hedström</w:t>
      </w:r>
      <w:proofErr w:type="spellEnd"/>
      <w:r w:rsidRPr="00CD7F05">
        <w:rPr>
          <w:rFonts w:ascii="Garamond" w:hAnsi="Garamond"/>
          <w:sz w:val="22"/>
          <w:szCs w:val="22"/>
        </w:rPr>
        <w:t>, Peter and Peter Bearman (eds</w:t>
      </w:r>
      <w:r w:rsidRPr="00CD7F05">
        <w:rPr>
          <w:rFonts w:ascii="Garamond" w:hAnsi="Garamond"/>
          <w:sz w:val="22"/>
          <w:szCs w:val="22"/>
          <w:lang w:eastAsia="ko-KR"/>
        </w:rPr>
        <w:t>.</w:t>
      </w:r>
      <w:r w:rsidRPr="00CD7F05">
        <w:rPr>
          <w:rFonts w:ascii="Garamond" w:hAnsi="Garamond"/>
          <w:sz w:val="22"/>
          <w:szCs w:val="22"/>
        </w:rPr>
        <w:t xml:space="preserve">). </w:t>
      </w:r>
      <w:r w:rsidRPr="00CD7F05">
        <w:rPr>
          <w:rFonts w:ascii="Garamond" w:hAnsi="Garamond"/>
          <w:sz w:val="22"/>
          <w:szCs w:val="22"/>
          <w:u w:val="single"/>
          <w:lang w:eastAsia="ko-KR"/>
        </w:rPr>
        <w:t xml:space="preserve">The Oxford </w:t>
      </w:r>
      <w:r w:rsidRPr="00CD7F05">
        <w:rPr>
          <w:rFonts w:ascii="Garamond" w:hAnsi="Garamond"/>
          <w:sz w:val="22"/>
          <w:szCs w:val="22"/>
          <w:u w:val="single"/>
        </w:rPr>
        <w:t>Handbook of Analytical Sociology</w:t>
      </w:r>
      <w:r w:rsidRPr="00CD7F05">
        <w:rPr>
          <w:rFonts w:ascii="Garamond" w:hAnsi="Garamond"/>
          <w:sz w:val="22"/>
          <w:szCs w:val="22"/>
        </w:rPr>
        <w:t>. Oxford</w:t>
      </w:r>
      <w:r w:rsidRPr="00CD7F05">
        <w:rPr>
          <w:rFonts w:ascii="Garamond" w:hAnsi="Garamond"/>
          <w:sz w:val="22"/>
          <w:szCs w:val="22"/>
          <w:lang w:eastAsia="ko-KR"/>
        </w:rPr>
        <w:t xml:space="preserve">, UK </w:t>
      </w:r>
      <w:r w:rsidRPr="00CD7F05">
        <w:rPr>
          <w:rFonts w:ascii="Garamond" w:hAnsi="Garamond"/>
          <w:sz w:val="22"/>
          <w:szCs w:val="22"/>
        </w:rPr>
        <w:t>and New York</w:t>
      </w:r>
      <w:r w:rsidRPr="00CD7F05">
        <w:rPr>
          <w:rFonts w:ascii="Garamond" w:hAnsi="Garamond"/>
          <w:sz w:val="22"/>
          <w:szCs w:val="22"/>
          <w:lang w:eastAsia="ko-KR"/>
        </w:rPr>
        <w:t xml:space="preserve">, NY: </w:t>
      </w:r>
      <w:r w:rsidRPr="00CD7F05">
        <w:rPr>
          <w:rFonts w:ascii="Garamond" w:hAnsi="Garamond"/>
          <w:sz w:val="22"/>
          <w:szCs w:val="22"/>
        </w:rPr>
        <w:t>Oxford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</w:t>
      </w:r>
      <w:r w:rsidRPr="00CD7F05">
        <w:rPr>
          <w:rFonts w:ascii="Garamond" w:hAnsi="Garamond"/>
          <w:sz w:val="22"/>
          <w:szCs w:val="22"/>
        </w:rPr>
        <w:t>University Press.</w:t>
      </w:r>
    </w:p>
    <w:p w14:paraId="197EFA60" w14:textId="77777777" w:rsidR="003D2A79" w:rsidRPr="00CD7F05" w:rsidRDefault="003D2A79" w:rsidP="003D2A79">
      <w:pPr>
        <w:pStyle w:val="BodyText2"/>
        <w:tabs>
          <w:tab w:val="clear" w:pos="-720"/>
          <w:tab w:val="clear" w:pos="0"/>
          <w:tab w:val="clear" w:pos="720"/>
          <w:tab w:val="clear" w:pos="1440"/>
        </w:tabs>
        <w:suppressAutoHyphens w:val="0"/>
        <w:rPr>
          <w:rFonts w:ascii="Garamond" w:hAnsi="Garamond"/>
          <w:szCs w:val="22"/>
          <w:lang w:eastAsia="ko-KR"/>
        </w:rPr>
      </w:pPr>
      <w:r w:rsidRPr="00CD7F05">
        <w:rPr>
          <w:rFonts w:ascii="Garamond" w:hAnsi="Garamond"/>
          <w:szCs w:val="22"/>
        </w:rPr>
        <w:tab/>
      </w:r>
    </w:p>
    <w:p w14:paraId="3757EB46" w14:textId="77777777" w:rsidR="003D2A79" w:rsidRPr="00CD7F05" w:rsidRDefault="003D2A79" w:rsidP="00CD7F05">
      <w:pPr>
        <w:pStyle w:val="BodyText2"/>
        <w:tabs>
          <w:tab w:val="clear" w:pos="-720"/>
          <w:tab w:val="clear" w:pos="0"/>
          <w:tab w:val="clear" w:pos="720"/>
          <w:tab w:val="clear" w:pos="1440"/>
        </w:tabs>
        <w:suppressAutoHyphens w:val="0"/>
        <w:ind w:left="720"/>
        <w:rPr>
          <w:rFonts w:ascii="Garamond" w:hAnsi="Garamond"/>
          <w:szCs w:val="22"/>
          <w:lang w:eastAsia="ko-KR"/>
        </w:rPr>
      </w:pPr>
      <w:r w:rsidRPr="00CD7F05">
        <w:rPr>
          <w:rFonts w:ascii="Garamond" w:hAnsi="Garamond"/>
          <w:szCs w:val="22"/>
        </w:rPr>
        <w:t xml:space="preserve">Reviewed in: </w:t>
      </w:r>
      <w:r w:rsidRPr="00CD7F05">
        <w:rPr>
          <w:rFonts w:ascii="Garamond" w:hAnsi="Garamond"/>
          <w:i/>
          <w:szCs w:val="22"/>
        </w:rPr>
        <w:t xml:space="preserve">European Sociological Review (Symposium), </w:t>
      </w:r>
      <w:r w:rsidR="00CD7F05">
        <w:rPr>
          <w:rFonts w:ascii="Garamond" w:hAnsi="Garamond"/>
          <w:i/>
          <w:szCs w:val="22"/>
        </w:rPr>
        <w:t xml:space="preserve">JASS, Philosophy of the Social </w:t>
      </w:r>
      <w:r w:rsidRPr="00CD7F05">
        <w:rPr>
          <w:rFonts w:ascii="Garamond" w:hAnsi="Garamond"/>
          <w:i/>
          <w:szCs w:val="22"/>
        </w:rPr>
        <w:t xml:space="preserve">Sciences, </w:t>
      </w:r>
      <w:proofErr w:type="spellStart"/>
      <w:r w:rsidRPr="00CD7F05">
        <w:rPr>
          <w:rFonts w:ascii="Garamond" w:hAnsi="Garamond"/>
          <w:i/>
          <w:szCs w:val="22"/>
        </w:rPr>
        <w:t>Revista</w:t>
      </w:r>
      <w:proofErr w:type="spellEnd"/>
      <w:r w:rsidRPr="00CD7F05">
        <w:rPr>
          <w:rFonts w:ascii="Garamond" w:hAnsi="Garamond"/>
          <w:i/>
          <w:szCs w:val="22"/>
        </w:rPr>
        <w:t xml:space="preserve">, </w:t>
      </w:r>
      <w:proofErr w:type="spellStart"/>
      <w:r w:rsidRPr="00CD7F05">
        <w:rPr>
          <w:rFonts w:ascii="Garamond" w:hAnsi="Garamond"/>
          <w:i/>
          <w:szCs w:val="22"/>
        </w:rPr>
        <w:t>Sociologica</w:t>
      </w:r>
      <w:proofErr w:type="spellEnd"/>
      <w:r w:rsidRPr="00CD7F05">
        <w:rPr>
          <w:rFonts w:ascii="Garamond" w:hAnsi="Garamond"/>
          <w:i/>
          <w:szCs w:val="22"/>
        </w:rPr>
        <w:t>, Acta Sociological, Contemporary Sociology</w:t>
      </w:r>
    </w:p>
    <w:p w14:paraId="42E9B153" w14:textId="77777777" w:rsidR="003D2A79" w:rsidRPr="00CD7F05" w:rsidRDefault="003D2A79" w:rsidP="003D2A79">
      <w:pPr>
        <w:pStyle w:val="BodyText2"/>
        <w:tabs>
          <w:tab w:val="clear" w:pos="-720"/>
          <w:tab w:val="clear" w:pos="0"/>
          <w:tab w:val="clear" w:pos="720"/>
          <w:tab w:val="clear" w:pos="1440"/>
        </w:tabs>
        <w:suppressAutoHyphens w:val="0"/>
        <w:rPr>
          <w:rFonts w:ascii="Garamond" w:hAnsi="Garamond"/>
          <w:szCs w:val="22"/>
          <w:lang w:eastAsia="ko-KR"/>
        </w:rPr>
      </w:pPr>
    </w:p>
    <w:p w14:paraId="1A448F47" w14:textId="77777777" w:rsidR="003D2A79" w:rsidRPr="00CD7F05" w:rsidRDefault="003D2A79" w:rsidP="003D2A79">
      <w:pPr>
        <w:pStyle w:val="BodyText2"/>
        <w:tabs>
          <w:tab w:val="clear" w:pos="-720"/>
          <w:tab w:val="clear" w:pos="0"/>
          <w:tab w:val="clear" w:pos="720"/>
          <w:tab w:val="clear" w:pos="1440"/>
        </w:tabs>
        <w:suppressAutoHyphens w:val="0"/>
        <w:ind w:firstLine="720"/>
        <w:rPr>
          <w:rFonts w:ascii="Garamond" w:hAnsi="Garamond"/>
          <w:b/>
          <w:szCs w:val="22"/>
          <w:lang w:eastAsia="ko-KR"/>
        </w:rPr>
      </w:pPr>
      <w:r w:rsidRPr="00CD7F05">
        <w:rPr>
          <w:rFonts w:ascii="Garamond" w:hAnsi="Garamond"/>
          <w:b/>
          <w:szCs w:val="22"/>
        </w:rPr>
        <w:t>Journals (special issues)</w:t>
      </w:r>
    </w:p>
    <w:p w14:paraId="53394D44" w14:textId="77777777" w:rsidR="003D2A79" w:rsidRPr="00CD7F05" w:rsidRDefault="003D2A79" w:rsidP="003D2A79">
      <w:pPr>
        <w:pStyle w:val="BodyText2"/>
        <w:tabs>
          <w:tab w:val="clear" w:pos="-720"/>
          <w:tab w:val="clear" w:pos="0"/>
          <w:tab w:val="clear" w:pos="720"/>
          <w:tab w:val="clear" w:pos="1440"/>
        </w:tabs>
        <w:suppressAutoHyphens w:val="0"/>
        <w:rPr>
          <w:rFonts w:ascii="Garamond" w:hAnsi="Garamond"/>
          <w:szCs w:val="22"/>
          <w:lang w:eastAsia="ko-KR"/>
        </w:rPr>
      </w:pPr>
    </w:p>
    <w:p w14:paraId="58560590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</w:t>
      </w:r>
      <w:r w:rsidRPr="00CD7F05">
        <w:rPr>
          <w:rFonts w:ascii="Garamond" w:hAnsi="Garamond"/>
          <w:sz w:val="22"/>
          <w:szCs w:val="22"/>
          <w:lang w:eastAsia="ko-KR"/>
        </w:rPr>
        <w:t>8</w:t>
      </w: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</w:rPr>
        <w:t>Bearman, Peter (ed</w:t>
      </w:r>
      <w:r w:rsidRPr="00CD7F05">
        <w:rPr>
          <w:rFonts w:ascii="Garamond" w:hAnsi="Garamond"/>
          <w:sz w:val="22"/>
          <w:szCs w:val="22"/>
          <w:lang w:eastAsia="ko-KR"/>
        </w:rPr>
        <w:t>.</w:t>
      </w:r>
      <w:r w:rsidRPr="00CD7F05">
        <w:rPr>
          <w:rFonts w:ascii="Garamond" w:hAnsi="Garamond"/>
          <w:sz w:val="22"/>
          <w:szCs w:val="22"/>
        </w:rPr>
        <w:t xml:space="preserve">). Exploring Genetics and Social Structure. </w:t>
      </w:r>
      <w:r w:rsidRPr="00CD7F05">
        <w:rPr>
          <w:rFonts w:ascii="Garamond" w:hAnsi="Garamond"/>
          <w:i/>
          <w:sz w:val="22"/>
          <w:szCs w:val="22"/>
        </w:rPr>
        <w:t>American Journal of Sociology</w:t>
      </w:r>
      <w:r w:rsidRPr="00CD7F05">
        <w:rPr>
          <w:rFonts w:ascii="Garamond" w:hAnsi="Garamond"/>
          <w:sz w:val="22"/>
          <w:szCs w:val="22"/>
          <w:lang w:eastAsia="ko-KR"/>
        </w:rPr>
        <w:t>. 114(S1).</w:t>
      </w:r>
    </w:p>
    <w:p w14:paraId="772059AC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ab/>
      </w:r>
    </w:p>
    <w:p w14:paraId="2F1D1F0F" w14:textId="77777777" w:rsidR="003D2A79" w:rsidRPr="00CD7F05" w:rsidRDefault="003D2A79" w:rsidP="003D2A79">
      <w:pPr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</w:rPr>
        <w:lastRenderedPageBreak/>
        <w:tab/>
        <w:t>Reviewed in:</w:t>
      </w:r>
      <w:r w:rsidRPr="00CD7F05">
        <w:rPr>
          <w:rFonts w:ascii="Garamond" w:hAnsi="Garamond"/>
          <w:i/>
          <w:sz w:val="22"/>
          <w:szCs w:val="22"/>
        </w:rPr>
        <w:t xml:space="preserve"> The Chronicle of Higher Education</w:t>
      </w:r>
      <w:r w:rsidRPr="00CD7F05">
        <w:rPr>
          <w:rFonts w:ascii="Garamond" w:hAnsi="Garamond"/>
          <w:sz w:val="22"/>
          <w:szCs w:val="22"/>
          <w:lang w:eastAsia="ko-KR"/>
        </w:rPr>
        <w:t>,</w:t>
      </w:r>
      <w:r w:rsidRPr="00CD7F05">
        <w:rPr>
          <w:rFonts w:ascii="Garamond" w:hAnsi="Garamond"/>
          <w:i/>
          <w:sz w:val="22"/>
          <w:szCs w:val="22"/>
        </w:rPr>
        <w:t xml:space="preserve"> The Wilson Quarterly</w:t>
      </w:r>
    </w:p>
    <w:p w14:paraId="0B3D5ACB" w14:textId="77777777" w:rsidR="003D2A79" w:rsidRPr="00CD7F05" w:rsidRDefault="003D2A79" w:rsidP="00B67E79">
      <w:pPr>
        <w:ind w:left="706" w:hangingChars="321" w:hanging="706"/>
        <w:rPr>
          <w:rFonts w:ascii="Garamond" w:hAnsi="Garamond"/>
          <w:sz w:val="22"/>
          <w:szCs w:val="22"/>
          <w:lang w:eastAsia="ko-KR"/>
        </w:rPr>
      </w:pPr>
    </w:p>
    <w:p w14:paraId="4BD0D724" w14:textId="77777777" w:rsidR="00625B19" w:rsidRPr="00CD7F05" w:rsidRDefault="003D2A79" w:rsidP="00DA02EC">
      <w:pPr>
        <w:rPr>
          <w:rFonts w:ascii="Garamond" w:hAnsi="Garamond"/>
          <w:b/>
          <w:sz w:val="22"/>
          <w:szCs w:val="22"/>
        </w:rPr>
      </w:pPr>
      <w:r w:rsidRPr="00CD7F05">
        <w:rPr>
          <w:rFonts w:ascii="Garamond" w:hAnsi="Garamond"/>
          <w:b/>
          <w:sz w:val="22"/>
          <w:szCs w:val="22"/>
        </w:rPr>
        <w:t>Articles (peer reviewed, *=corresponding author)</w:t>
      </w:r>
    </w:p>
    <w:p w14:paraId="25DA5F2A" w14:textId="77777777" w:rsidR="00625B19" w:rsidRPr="00CD7F05" w:rsidRDefault="00625B19" w:rsidP="00625B19">
      <w:pPr>
        <w:rPr>
          <w:rFonts w:ascii="Garamond" w:hAnsi="Garamond"/>
          <w:b/>
          <w:sz w:val="22"/>
          <w:szCs w:val="22"/>
        </w:rPr>
      </w:pPr>
    </w:p>
    <w:p w14:paraId="458194FD" w14:textId="77777777" w:rsidR="00F94BAE" w:rsidRPr="00F94BAE" w:rsidRDefault="0046409D" w:rsidP="00F94BAE">
      <w:pPr>
        <w:widowControl/>
        <w:shd w:val="clear" w:color="auto" w:fill="FFFFFF"/>
        <w:ind w:left="720" w:hanging="720"/>
        <w:rPr>
          <w:rFonts w:ascii="Garamond" w:hAnsi="Garamond"/>
          <w:color w:val="000000" w:themeColor="text1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2018</w:t>
      </w:r>
      <w:r w:rsidRPr="00CD7F05">
        <w:rPr>
          <w:rFonts w:ascii="Garamond" w:hAnsi="Garamond"/>
          <w:sz w:val="22"/>
          <w:szCs w:val="22"/>
        </w:rPr>
        <w:tab/>
      </w:r>
      <w:proofErr w:type="spellStart"/>
      <w:r w:rsidRPr="00CD7F05">
        <w:rPr>
          <w:rFonts w:ascii="Garamond" w:hAnsi="Garamond"/>
          <w:sz w:val="22"/>
          <w:szCs w:val="22"/>
        </w:rPr>
        <w:t>Zerubavel</w:t>
      </w:r>
      <w:proofErr w:type="spellEnd"/>
      <w:r w:rsidRPr="00CD7F05">
        <w:rPr>
          <w:rFonts w:ascii="Garamond" w:hAnsi="Garamond"/>
          <w:sz w:val="22"/>
          <w:szCs w:val="22"/>
        </w:rPr>
        <w:t>, Noam, Mark Hoffman, Adam Reich</w:t>
      </w:r>
      <w:r w:rsidR="00D7127E" w:rsidRPr="00CD7F05">
        <w:rPr>
          <w:rFonts w:ascii="Garamond" w:hAnsi="Garamond"/>
          <w:sz w:val="22"/>
          <w:szCs w:val="22"/>
        </w:rPr>
        <w:t>, Kevin Ochsner</w:t>
      </w:r>
      <w:r w:rsidRPr="00CD7F05">
        <w:rPr>
          <w:rFonts w:ascii="Garamond" w:hAnsi="Garamond"/>
          <w:sz w:val="22"/>
          <w:szCs w:val="22"/>
        </w:rPr>
        <w:t xml:space="preserve"> and Peter Bearman*. Neural Precursors of Future Liking and its Mutual Reciprocation. </w:t>
      </w:r>
      <w:r w:rsidR="00F94BAE" w:rsidRPr="00F94BAE">
        <w:rPr>
          <w:rFonts w:ascii="Garamond" w:hAnsi="Garamond"/>
          <w:i/>
          <w:sz w:val="22"/>
          <w:szCs w:val="22"/>
        </w:rPr>
        <w:t>Proceedings of the National Academy of Science.</w:t>
      </w:r>
      <w:r w:rsidR="00F94BAE">
        <w:rPr>
          <w:rFonts w:ascii="Garamond" w:hAnsi="Garamond"/>
          <w:sz w:val="22"/>
          <w:szCs w:val="22"/>
        </w:rPr>
        <w:t xml:space="preserve"> </w:t>
      </w:r>
      <w:hyperlink r:id="rId8" w:history="1">
        <w:r w:rsidR="00F94BAE" w:rsidRPr="00F94BAE">
          <w:rPr>
            <w:rStyle w:val="Hyperlink"/>
            <w:rFonts w:ascii="Garamond" w:hAnsi="Garamond"/>
            <w:color w:val="000000" w:themeColor="text1"/>
            <w:sz w:val="22"/>
            <w:szCs w:val="22"/>
            <w:u w:val="none"/>
          </w:rPr>
          <w:t>https://doi.org/10.1073/pnas.1802176115</w:t>
        </w:r>
      </w:hyperlink>
      <w:r w:rsidR="00F94BAE">
        <w:rPr>
          <w:rFonts w:ascii="Garamond" w:hAnsi="Garamond"/>
          <w:color w:val="000000" w:themeColor="text1"/>
          <w:sz w:val="22"/>
          <w:szCs w:val="22"/>
        </w:rPr>
        <w:t>. 29632195 (PubMed)</w:t>
      </w:r>
      <w:r w:rsidR="00F94BAE" w:rsidRPr="00F94BAE">
        <w:rPr>
          <w:rFonts w:ascii="Garamond" w:hAnsi="Garamond"/>
          <w:color w:val="000000" w:themeColor="text1"/>
          <w:sz w:val="22"/>
          <w:szCs w:val="22"/>
        </w:rPr>
        <w:t xml:space="preserve"> </w:t>
      </w:r>
    </w:p>
    <w:p w14:paraId="173D99BC" w14:textId="77777777" w:rsidR="0046409D" w:rsidRPr="00CD7F05" w:rsidRDefault="0046409D" w:rsidP="0046409D">
      <w:pPr>
        <w:jc w:val="both"/>
        <w:rPr>
          <w:rFonts w:ascii="Garamond" w:hAnsi="Garamond"/>
          <w:sz w:val="22"/>
          <w:szCs w:val="22"/>
        </w:rPr>
      </w:pPr>
    </w:p>
    <w:p w14:paraId="313F8363" w14:textId="77777777" w:rsidR="00611275" w:rsidRPr="00CD7F05" w:rsidRDefault="00611275" w:rsidP="00611275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2018</w:t>
      </w:r>
      <w:r w:rsidRPr="00CD7F05">
        <w:rPr>
          <w:rFonts w:ascii="Garamond" w:hAnsi="Garamond"/>
          <w:sz w:val="22"/>
          <w:szCs w:val="22"/>
        </w:rPr>
        <w:tab/>
      </w:r>
      <w:proofErr w:type="spellStart"/>
      <w:r w:rsidRPr="00CD7F05">
        <w:rPr>
          <w:rFonts w:ascii="Garamond" w:hAnsi="Garamond"/>
          <w:sz w:val="22"/>
          <w:szCs w:val="22"/>
        </w:rPr>
        <w:t>Balian</w:t>
      </w:r>
      <w:proofErr w:type="spellEnd"/>
      <w:r w:rsidRPr="00CD7F05">
        <w:rPr>
          <w:rFonts w:ascii="Garamond" w:hAnsi="Garamond"/>
          <w:sz w:val="22"/>
          <w:szCs w:val="22"/>
        </w:rPr>
        <w:t xml:space="preserve">, </w:t>
      </w:r>
      <w:proofErr w:type="spellStart"/>
      <w:r w:rsidRPr="00CD7F05">
        <w:rPr>
          <w:rFonts w:ascii="Garamond" w:hAnsi="Garamond"/>
          <w:sz w:val="22"/>
          <w:szCs w:val="22"/>
        </w:rPr>
        <w:t>Hrag</w:t>
      </w:r>
      <w:proofErr w:type="spellEnd"/>
      <w:r w:rsidRPr="00CD7F05">
        <w:rPr>
          <w:rFonts w:ascii="Garamond" w:hAnsi="Garamond"/>
          <w:sz w:val="22"/>
          <w:szCs w:val="22"/>
        </w:rPr>
        <w:t xml:space="preserve"> and Peter Bearman*. Pathways to Violence: Dynamics for the Continuation of </w:t>
      </w:r>
    </w:p>
    <w:p w14:paraId="6CA02861" w14:textId="77777777" w:rsidR="00F94BAE" w:rsidRPr="00F94BAE" w:rsidRDefault="00611275" w:rsidP="00F94BAE">
      <w:pPr>
        <w:widowControl/>
        <w:rPr>
          <w:rFonts w:ascii="Times New Roman" w:eastAsia="Times New Roman" w:hAnsi="Times New Roman"/>
          <w:szCs w:val="24"/>
        </w:rPr>
      </w:pPr>
      <w:r w:rsidRPr="00CD7F05">
        <w:rPr>
          <w:rFonts w:ascii="Garamond" w:hAnsi="Garamond"/>
          <w:sz w:val="22"/>
          <w:szCs w:val="22"/>
        </w:rPr>
        <w:tab/>
        <w:t xml:space="preserve">Large-Scale </w:t>
      </w:r>
      <w:r w:rsidRPr="007B0BA8">
        <w:rPr>
          <w:rFonts w:ascii="Garamond" w:hAnsi="Garamond"/>
          <w:sz w:val="22"/>
          <w:szCs w:val="22"/>
        </w:rPr>
        <w:t xml:space="preserve">Conflict. </w:t>
      </w:r>
      <w:r w:rsidRPr="00F94BAE">
        <w:rPr>
          <w:rFonts w:ascii="Garamond" w:hAnsi="Garamond"/>
          <w:i/>
          <w:color w:val="000000" w:themeColor="text1"/>
          <w:sz w:val="22"/>
          <w:szCs w:val="22"/>
        </w:rPr>
        <w:t>Sociological Theory</w:t>
      </w:r>
      <w:r w:rsidR="00631F69" w:rsidRPr="00F94BAE">
        <w:rPr>
          <w:rFonts w:ascii="Garamond" w:hAnsi="Garamond"/>
          <w:color w:val="000000" w:themeColor="text1"/>
          <w:sz w:val="22"/>
          <w:szCs w:val="22"/>
        </w:rPr>
        <w:t xml:space="preserve">. </w:t>
      </w:r>
      <w:r w:rsidR="00F94BAE" w:rsidRPr="00F94BAE">
        <w:rPr>
          <w:rFonts w:ascii="Garamond" w:eastAsia="Times New Roman" w:hAnsi="Garamond" w:cs="Arial"/>
          <w:color w:val="000000" w:themeColor="text1"/>
          <w:sz w:val="22"/>
          <w:szCs w:val="22"/>
          <w:shd w:val="clear" w:color="auto" w:fill="FFFFFF"/>
        </w:rPr>
        <w:t>36 (2), 210-220</w:t>
      </w:r>
    </w:p>
    <w:p w14:paraId="573A1303" w14:textId="77777777" w:rsidR="00611275" w:rsidRPr="007B0BA8" w:rsidRDefault="00611275" w:rsidP="00611275">
      <w:pPr>
        <w:rPr>
          <w:rFonts w:ascii="Garamond" w:hAnsi="Garamond"/>
          <w:sz w:val="22"/>
          <w:szCs w:val="22"/>
        </w:rPr>
      </w:pPr>
    </w:p>
    <w:p w14:paraId="69F84B01" w14:textId="77777777" w:rsidR="00F94BAE" w:rsidRDefault="00611275" w:rsidP="00F94BAE">
      <w:pPr>
        <w:widowControl/>
        <w:ind w:left="720" w:hanging="720"/>
        <w:textAlignment w:val="center"/>
        <w:rPr>
          <w:rFonts w:ascii="Arial" w:hAnsi="Arial" w:cs="Arial"/>
          <w:color w:val="505050"/>
        </w:rPr>
      </w:pPr>
      <w:r w:rsidRPr="007B0BA8">
        <w:rPr>
          <w:rFonts w:ascii="Garamond" w:hAnsi="Garamond"/>
          <w:sz w:val="22"/>
          <w:szCs w:val="22"/>
        </w:rPr>
        <w:t>2018</w:t>
      </w:r>
      <w:r w:rsidRPr="007B0BA8">
        <w:rPr>
          <w:rFonts w:ascii="Garamond" w:hAnsi="Garamond"/>
          <w:sz w:val="22"/>
          <w:szCs w:val="22"/>
        </w:rPr>
        <w:tab/>
        <w:t xml:space="preserve">Hoffman, Mark, JP </w:t>
      </w:r>
      <w:proofErr w:type="spellStart"/>
      <w:r w:rsidRPr="007B0BA8">
        <w:rPr>
          <w:rFonts w:ascii="Garamond" w:hAnsi="Garamond"/>
          <w:sz w:val="22"/>
          <w:szCs w:val="22"/>
        </w:rPr>
        <w:t>Cointet</w:t>
      </w:r>
      <w:proofErr w:type="spellEnd"/>
      <w:r w:rsidRPr="007B0BA8">
        <w:rPr>
          <w:rFonts w:ascii="Garamond" w:hAnsi="Garamond"/>
          <w:sz w:val="22"/>
          <w:szCs w:val="22"/>
        </w:rPr>
        <w:t xml:space="preserve">, </w:t>
      </w:r>
      <w:proofErr w:type="spellStart"/>
      <w:r w:rsidRPr="007B0BA8">
        <w:rPr>
          <w:rFonts w:ascii="Garamond" w:hAnsi="Garamond"/>
          <w:sz w:val="22"/>
          <w:szCs w:val="22"/>
        </w:rPr>
        <w:t>Phiipp</w:t>
      </w:r>
      <w:proofErr w:type="spellEnd"/>
      <w:r w:rsidRPr="007B0BA8">
        <w:rPr>
          <w:rFonts w:ascii="Garamond" w:hAnsi="Garamond"/>
          <w:sz w:val="22"/>
          <w:szCs w:val="22"/>
        </w:rPr>
        <w:t xml:space="preserve"> Brandt, Newton E. Key, and Peter Bearman*. </w:t>
      </w:r>
      <w:r w:rsidRPr="007B0BA8">
        <w:rPr>
          <w:rFonts w:ascii="Garamond" w:eastAsia="Times-Roman" w:hAnsi="Garamond"/>
          <w:sz w:val="22"/>
          <w:szCs w:val="22"/>
        </w:rPr>
        <w:t xml:space="preserve">The (Protestant) Bible, the (Printed) Sermon, and the Word(s): The Semantic Structure of the Conformist and Dissenting Bible, 1660-1780. </w:t>
      </w:r>
      <w:r w:rsidRPr="007B0BA8">
        <w:rPr>
          <w:rFonts w:ascii="Garamond" w:eastAsia="Times-Roman" w:hAnsi="Garamond"/>
          <w:i/>
          <w:sz w:val="22"/>
          <w:szCs w:val="22"/>
        </w:rPr>
        <w:t>Poetics.</w:t>
      </w:r>
      <w:r w:rsidRPr="007B0BA8">
        <w:rPr>
          <w:rFonts w:ascii="Garamond" w:eastAsia="Times-Roman" w:hAnsi="Garamond"/>
          <w:sz w:val="22"/>
          <w:szCs w:val="22"/>
        </w:rPr>
        <w:t xml:space="preserve"> </w:t>
      </w:r>
      <w:hyperlink r:id="rId9" w:tooltip="Go to table of contents for this volume/issue" w:history="1">
        <w:r w:rsidR="00F94BAE" w:rsidRPr="00F94BAE">
          <w:rPr>
            <w:rStyle w:val="Hyperlink"/>
            <w:rFonts w:ascii="Garamond" w:hAnsi="Garamond" w:cs="Arial"/>
            <w:color w:val="007398"/>
            <w:sz w:val="22"/>
            <w:szCs w:val="22"/>
          </w:rPr>
          <w:t>Volume 68</w:t>
        </w:r>
      </w:hyperlink>
      <w:r w:rsidR="00F94BAE" w:rsidRPr="00F94BAE">
        <w:rPr>
          <w:rFonts w:ascii="Garamond" w:hAnsi="Garamond" w:cs="Arial"/>
          <w:color w:val="505050"/>
          <w:sz w:val="22"/>
          <w:szCs w:val="22"/>
        </w:rPr>
        <w:t>, June 2018, Pages 89-103</w:t>
      </w:r>
    </w:p>
    <w:p w14:paraId="75625B4C" w14:textId="77777777" w:rsidR="00CD7F05" w:rsidRPr="007B0BA8" w:rsidRDefault="00CD7F05" w:rsidP="00F94BAE">
      <w:pPr>
        <w:rPr>
          <w:rFonts w:ascii="Garamond" w:eastAsia="Times-Roman" w:hAnsi="Garamond"/>
          <w:sz w:val="22"/>
          <w:szCs w:val="22"/>
        </w:rPr>
      </w:pPr>
    </w:p>
    <w:p w14:paraId="59556F10" w14:textId="77777777" w:rsidR="00CD7F05" w:rsidRPr="007B0BA8" w:rsidRDefault="00CD7F05" w:rsidP="00CD7F05">
      <w:pPr>
        <w:ind w:left="1440"/>
        <w:rPr>
          <w:rFonts w:ascii="Garamond" w:eastAsia="Times-Roman" w:hAnsi="Garamond"/>
          <w:sz w:val="22"/>
          <w:szCs w:val="22"/>
        </w:rPr>
      </w:pPr>
      <w:r w:rsidRPr="007B0BA8">
        <w:rPr>
          <w:rFonts w:ascii="Garamond" w:eastAsia="Times-Roman" w:hAnsi="Garamond"/>
          <w:sz w:val="22"/>
          <w:szCs w:val="22"/>
        </w:rPr>
        <w:t>(American Sociological Association Religion Section Distinguished Article Award, 2018)</w:t>
      </w:r>
    </w:p>
    <w:p w14:paraId="3D92ADC7" w14:textId="77777777" w:rsidR="007B0BA8" w:rsidRPr="007B0BA8" w:rsidRDefault="007B0BA8" w:rsidP="007B0BA8">
      <w:pPr>
        <w:rPr>
          <w:rFonts w:ascii="Garamond" w:eastAsia="Times-Roman" w:hAnsi="Garamond"/>
          <w:sz w:val="22"/>
          <w:szCs w:val="22"/>
        </w:rPr>
      </w:pPr>
    </w:p>
    <w:p w14:paraId="3F217386" w14:textId="77777777" w:rsidR="00F94BAE" w:rsidRPr="00F94BAE" w:rsidRDefault="007B0BA8" w:rsidP="00F94BAE">
      <w:pPr>
        <w:widowControl/>
        <w:rPr>
          <w:rFonts w:ascii="Times New Roman" w:eastAsia="Times New Roman" w:hAnsi="Times New Roman"/>
          <w:szCs w:val="24"/>
        </w:rPr>
      </w:pPr>
      <w:r w:rsidRPr="007B0BA8">
        <w:rPr>
          <w:rFonts w:ascii="Garamond" w:eastAsia="Times-Roman" w:hAnsi="Garamond"/>
          <w:sz w:val="22"/>
          <w:szCs w:val="22"/>
        </w:rPr>
        <w:t>2018</w:t>
      </w:r>
      <w:r w:rsidRPr="007B0BA8">
        <w:rPr>
          <w:rFonts w:ascii="Garamond" w:eastAsia="Times-Roman" w:hAnsi="Garamond"/>
          <w:sz w:val="22"/>
          <w:szCs w:val="22"/>
        </w:rPr>
        <w:tab/>
        <w:t>Bearman, Peter. Not</w:t>
      </w:r>
      <w:r w:rsidRPr="007B0BA8">
        <w:rPr>
          <w:rFonts w:ascii="Garamond" w:eastAsia="Times-Roman" w:hAnsi="Garamond"/>
          <w:i/>
          <w:sz w:val="22"/>
          <w:szCs w:val="22"/>
        </w:rPr>
        <w:t xml:space="preserve">es </w:t>
      </w:r>
      <w:r w:rsidRPr="007B0BA8">
        <w:rPr>
          <w:rFonts w:ascii="Garamond" w:eastAsia="Times-Roman" w:hAnsi="Garamond"/>
          <w:sz w:val="22"/>
          <w:szCs w:val="22"/>
        </w:rPr>
        <w:t xml:space="preserve">for Heuristics of Discovery. </w:t>
      </w:r>
      <w:proofErr w:type="spellStart"/>
      <w:r w:rsidRPr="00F94BAE">
        <w:rPr>
          <w:rFonts w:ascii="Garamond" w:eastAsia="Times New Roman" w:hAnsi="Garamond"/>
          <w:i/>
          <w:color w:val="000000" w:themeColor="text1"/>
          <w:sz w:val="22"/>
          <w:szCs w:val="22"/>
        </w:rPr>
        <w:t>Socio</w:t>
      </w:r>
      <w:r w:rsidRPr="00F94BAE">
        <w:rPr>
          <w:rFonts w:ascii="Garamond" w:eastAsia="Times New Roman" w:hAnsi="Garamond"/>
          <w:i/>
          <w:iCs/>
          <w:color w:val="000000" w:themeColor="text1"/>
          <w:sz w:val="22"/>
          <w:szCs w:val="22"/>
        </w:rPr>
        <w:t>logica</w:t>
      </w:r>
      <w:proofErr w:type="spellEnd"/>
      <w:r w:rsidR="00F94BAE" w:rsidRPr="00F94BAE">
        <w:rPr>
          <w:rFonts w:ascii="Garamond" w:eastAsia="Times New Roman" w:hAnsi="Garamond"/>
          <w:i/>
          <w:color w:val="000000" w:themeColor="text1"/>
          <w:sz w:val="22"/>
          <w:szCs w:val="22"/>
        </w:rPr>
        <w:t>.</w:t>
      </w:r>
      <w:r w:rsidR="00F94BAE" w:rsidRPr="00F94BAE">
        <w:rPr>
          <w:rFonts w:ascii="Garamond" w:eastAsia="Times New Roman" w:hAnsi="Garamond"/>
          <w:color w:val="000000" w:themeColor="text1"/>
          <w:sz w:val="22"/>
          <w:szCs w:val="22"/>
        </w:rPr>
        <w:t xml:space="preserve"> </w:t>
      </w:r>
      <w:r w:rsidR="00F94BAE" w:rsidRPr="00F94BAE">
        <w:rPr>
          <w:rFonts w:ascii="Garamond" w:eastAsia="Times New Roman" w:hAnsi="Garamond" w:cs="Arial"/>
          <w:color w:val="000000" w:themeColor="text1"/>
          <w:sz w:val="22"/>
          <w:szCs w:val="22"/>
          <w:shd w:val="clear" w:color="auto" w:fill="FFFFFF"/>
        </w:rPr>
        <w:t>12 (1), 13-19</w:t>
      </w:r>
    </w:p>
    <w:p w14:paraId="0159B96B" w14:textId="77777777" w:rsidR="00611275" w:rsidRPr="00CD7F05" w:rsidRDefault="00611275" w:rsidP="007B0BA8">
      <w:pPr>
        <w:rPr>
          <w:rFonts w:ascii="Garamond" w:eastAsia="Times-Roman" w:hAnsi="Garamond"/>
          <w:sz w:val="22"/>
          <w:szCs w:val="22"/>
        </w:rPr>
      </w:pPr>
    </w:p>
    <w:p w14:paraId="6A2AFA43" w14:textId="77777777" w:rsidR="00630004" w:rsidRPr="00CD7F05" w:rsidRDefault="00630004" w:rsidP="00CD7F05">
      <w:pPr>
        <w:ind w:left="706" w:hanging="706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2017</w:t>
      </w:r>
      <w:r w:rsidR="00625B19" w:rsidRPr="00CD7F05">
        <w:rPr>
          <w:rFonts w:ascii="Garamond" w:hAnsi="Garamond"/>
          <w:sz w:val="22"/>
          <w:szCs w:val="22"/>
        </w:rPr>
        <w:t xml:space="preserve"> </w:t>
      </w:r>
      <w:r w:rsidR="00625B19" w:rsidRPr="00CD7F05">
        <w:rPr>
          <w:rFonts w:ascii="Garamond" w:hAnsi="Garamond"/>
          <w:sz w:val="22"/>
          <w:szCs w:val="22"/>
        </w:rPr>
        <w:tab/>
        <w:t xml:space="preserve">King, Marissa and Bearman, Peter.  Gifts and Influence: Conflict of interest Policies and Prescribing of Psychotropic Medications </w:t>
      </w:r>
      <w:r w:rsidR="00F94BAE">
        <w:rPr>
          <w:rFonts w:ascii="Garamond" w:hAnsi="Garamond"/>
          <w:sz w:val="22"/>
          <w:szCs w:val="22"/>
        </w:rPr>
        <w:t>i</w:t>
      </w:r>
      <w:r w:rsidR="00625B19" w:rsidRPr="00CD7F05">
        <w:rPr>
          <w:rFonts w:ascii="Garamond" w:hAnsi="Garamond"/>
          <w:sz w:val="22"/>
          <w:szCs w:val="22"/>
        </w:rPr>
        <w:t xml:space="preserve">n the United States. </w:t>
      </w:r>
      <w:r w:rsidR="00625B19" w:rsidRPr="00CD7F05">
        <w:rPr>
          <w:rFonts w:ascii="Garamond" w:hAnsi="Garamond"/>
          <w:i/>
          <w:sz w:val="22"/>
          <w:szCs w:val="22"/>
        </w:rPr>
        <w:t>Social Science and Medicine</w:t>
      </w:r>
      <w:r w:rsidR="00625B19" w:rsidRPr="00CD7F05">
        <w:rPr>
          <w:rFonts w:ascii="Garamond" w:hAnsi="Garamond"/>
          <w:sz w:val="22"/>
          <w:szCs w:val="22"/>
        </w:rPr>
        <w:t xml:space="preserve">. </w:t>
      </w:r>
      <w:hyperlink r:id="rId10" w:tooltip="Go to table of contents for this volume/issue" w:history="1">
        <w:r w:rsidRPr="00CD7F05">
          <w:rPr>
            <w:rStyle w:val="Hyperlink"/>
            <w:rFonts w:ascii="Garamond" w:eastAsia="Times New Roman" w:hAnsi="Garamond"/>
            <w:color w:val="316C9D"/>
            <w:sz w:val="22"/>
            <w:szCs w:val="22"/>
            <w:bdr w:val="none" w:sz="0" w:space="0" w:color="auto" w:frame="1"/>
            <w:shd w:val="clear" w:color="auto" w:fill="F9FBFC"/>
          </w:rPr>
          <w:t>Volume 172</w:t>
        </w:r>
      </w:hyperlink>
      <w:r w:rsidR="00F94BAE">
        <w:rPr>
          <w:rFonts w:ascii="Garamond" w:eastAsia="Times New Roman" w:hAnsi="Garamond"/>
          <w:color w:val="2E2E2E"/>
          <w:sz w:val="22"/>
          <w:szCs w:val="22"/>
          <w:shd w:val="clear" w:color="auto" w:fill="F9FBFC"/>
        </w:rPr>
        <w:t xml:space="preserve">, January </w:t>
      </w:r>
      <w:r w:rsidRPr="00CD7F05">
        <w:rPr>
          <w:rFonts w:ascii="Garamond" w:eastAsia="Times New Roman" w:hAnsi="Garamond"/>
          <w:color w:val="2E2E2E"/>
          <w:sz w:val="22"/>
          <w:szCs w:val="22"/>
          <w:shd w:val="clear" w:color="auto" w:fill="F9FBFC"/>
        </w:rPr>
        <w:t>153–162</w:t>
      </w:r>
    </w:p>
    <w:p w14:paraId="0DCFC59E" w14:textId="77777777" w:rsidR="00630004" w:rsidRPr="00CD7F05" w:rsidRDefault="00630004" w:rsidP="00630004">
      <w:pPr>
        <w:rPr>
          <w:rFonts w:ascii="Garamond" w:hAnsi="Garamond"/>
          <w:b/>
          <w:sz w:val="22"/>
          <w:szCs w:val="22"/>
        </w:rPr>
      </w:pPr>
    </w:p>
    <w:p w14:paraId="76DD0534" w14:textId="77777777" w:rsidR="00630004" w:rsidRPr="00CD7F05" w:rsidRDefault="00630004" w:rsidP="00630004">
      <w:pPr>
        <w:ind w:left="706" w:hanging="706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2016</w:t>
      </w:r>
      <w:r w:rsidRPr="00CD7F05">
        <w:rPr>
          <w:rFonts w:ascii="Garamond" w:hAnsi="Garamond"/>
          <w:sz w:val="22"/>
          <w:szCs w:val="22"/>
        </w:rPr>
        <w:tab/>
        <w:t>Lee, BK and Peter Bearman</w:t>
      </w:r>
      <w:r w:rsidR="002C16BA" w:rsidRPr="00CD7F05">
        <w:rPr>
          <w:rFonts w:ascii="Garamond" w:hAnsi="Garamond"/>
          <w:sz w:val="22"/>
          <w:szCs w:val="22"/>
        </w:rPr>
        <w:t>*</w:t>
      </w:r>
      <w:r w:rsidRPr="00CD7F05">
        <w:rPr>
          <w:rFonts w:ascii="Garamond" w:hAnsi="Garamond"/>
          <w:sz w:val="22"/>
          <w:szCs w:val="22"/>
        </w:rPr>
        <w:t xml:space="preserve">. Important Matters in Political Context. </w:t>
      </w:r>
      <w:r w:rsidRPr="00CD7F05">
        <w:rPr>
          <w:rFonts w:ascii="Garamond" w:hAnsi="Garamond"/>
          <w:i/>
          <w:sz w:val="22"/>
          <w:szCs w:val="22"/>
        </w:rPr>
        <w:t>Sociological Science.</w:t>
      </w:r>
      <w:r w:rsidR="00963607" w:rsidRPr="00CD7F05">
        <w:rPr>
          <w:rFonts w:ascii="Garamond" w:hAnsi="Garamond"/>
          <w:i/>
          <w:sz w:val="22"/>
          <w:szCs w:val="22"/>
        </w:rPr>
        <w:t xml:space="preserve"> </w:t>
      </w:r>
      <w:r w:rsidR="00963607" w:rsidRPr="00CD7F05">
        <w:rPr>
          <w:rFonts w:ascii="Garamond" w:hAnsi="Garamond"/>
          <w:sz w:val="22"/>
          <w:szCs w:val="22"/>
        </w:rPr>
        <w:t>December.</w:t>
      </w:r>
      <w:r w:rsidR="00F94BAE">
        <w:rPr>
          <w:rFonts w:ascii="Garamond" w:hAnsi="Garamond"/>
          <w:sz w:val="22"/>
          <w:szCs w:val="22"/>
        </w:rPr>
        <w:t xml:space="preserve"> 4.1-30</w:t>
      </w:r>
    </w:p>
    <w:p w14:paraId="181D8EAF" w14:textId="77777777" w:rsidR="00625B19" w:rsidRPr="00CD7F05" w:rsidRDefault="00625B19" w:rsidP="00625B19">
      <w:pPr>
        <w:rPr>
          <w:rFonts w:ascii="Garamond" w:hAnsi="Garamond"/>
          <w:b/>
          <w:sz w:val="22"/>
          <w:szCs w:val="22"/>
        </w:rPr>
      </w:pPr>
    </w:p>
    <w:p w14:paraId="40F78D8A" w14:textId="77777777" w:rsidR="00B67E79" w:rsidRPr="00CD7F05" w:rsidRDefault="00B67E79" w:rsidP="00B67E79">
      <w:pPr>
        <w:autoSpaceDE w:val="0"/>
        <w:autoSpaceDN w:val="0"/>
        <w:adjustRightInd w:val="0"/>
        <w:ind w:left="706" w:hanging="706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bCs/>
          <w:color w:val="222222"/>
          <w:sz w:val="22"/>
          <w:szCs w:val="22"/>
        </w:rPr>
        <w:t>2016</w:t>
      </w:r>
      <w:r w:rsidRPr="00CD7F05">
        <w:rPr>
          <w:rFonts w:ascii="Garamond" w:hAnsi="Garamond"/>
          <w:bCs/>
          <w:color w:val="222222"/>
          <w:sz w:val="22"/>
          <w:szCs w:val="22"/>
        </w:rPr>
        <w:tab/>
      </w:r>
      <w:proofErr w:type="spellStart"/>
      <w:r w:rsidRPr="00CD7F05">
        <w:rPr>
          <w:rFonts w:ascii="Garamond" w:hAnsi="Garamond"/>
          <w:bCs/>
          <w:color w:val="222222"/>
          <w:sz w:val="22"/>
          <w:szCs w:val="22"/>
        </w:rPr>
        <w:t>Makovi</w:t>
      </w:r>
      <w:proofErr w:type="spellEnd"/>
      <w:r w:rsidRPr="00CD7F05">
        <w:rPr>
          <w:rFonts w:ascii="Garamond" w:hAnsi="Garamond"/>
          <w:bCs/>
          <w:color w:val="222222"/>
          <w:sz w:val="22"/>
          <w:szCs w:val="22"/>
        </w:rPr>
        <w:t>, Kinga, Ryan Hagen, and Peter Bearman</w:t>
      </w:r>
      <w:r w:rsidR="002C16BA" w:rsidRPr="00CD7F05">
        <w:rPr>
          <w:rFonts w:ascii="Garamond" w:hAnsi="Garamond"/>
          <w:bCs/>
          <w:color w:val="222222"/>
          <w:sz w:val="22"/>
          <w:szCs w:val="22"/>
        </w:rPr>
        <w:t>*</w:t>
      </w:r>
      <w:r w:rsidRPr="00CD7F05">
        <w:rPr>
          <w:rFonts w:ascii="Garamond" w:hAnsi="Garamond"/>
          <w:bCs/>
          <w:color w:val="222222"/>
          <w:sz w:val="22"/>
          <w:szCs w:val="22"/>
        </w:rPr>
        <w:t xml:space="preserve">. </w:t>
      </w:r>
      <w:r w:rsidRPr="00CD7F05">
        <w:rPr>
          <w:rFonts w:ascii="Garamond" w:hAnsi="Garamond"/>
          <w:sz w:val="22"/>
          <w:szCs w:val="22"/>
        </w:rPr>
        <w:t xml:space="preserve">The Course of Law: State Intervention in Southern Lynch Mob Violence 1882–1930. </w:t>
      </w:r>
      <w:r w:rsidRPr="00CD7F05">
        <w:rPr>
          <w:rFonts w:ascii="Garamond" w:hAnsi="Garamond"/>
          <w:i/>
          <w:sz w:val="22"/>
          <w:szCs w:val="22"/>
        </w:rPr>
        <w:t xml:space="preserve">Sociological Science. </w:t>
      </w:r>
      <w:r w:rsidRPr="00CD7F05">
        <w:rPr>
          <w:rFonts w:ascii="Garamond" w:hAnsi="Garamond"/>
          <w:sz w:val="22"/>
          <w:szCs w:val="22"/>
        </w:rPr>
        <w:t>DOI: 10.15195/v2.a19</w:t>
      </w:r>
    </w:p>
    <w:p w14:paraId="73FDC949" w14:textId="77777777" w:rsidR="00847B31" w:rsidRPr="00CD7F05" w:rsidRDefault="00847B31" w:rsidP="003D2A79">
      <w:pPr>
        <w:autoSpaceDE w:val="0"/>
        <w:autoSpaceDN w:val="0"/>
        <w:adjustRightInd w:val="0"/>
        <w:rPr>
          <w:rFonts w:ascii="Garamond" w:hAnsi="Garamond"/>
          <w:bCs/>
          <w:color w:val="222222"/>
          <w:sz w:val="22"/>
          <w:szCs w:val="22"/>
        </w:rPr>
      </w:pPr>
    </w:p>
    <w:p w14:paraId="6A1FF3C5" w14:textId="77777777" w:rsidR="003D2A79" w:rsidRPr="00CD7F05" w:rsidRDefault="003D2A79" w:rsidP="003D2A79">
      <w:pPr>
        <w:autoSpaceDE w:val="0"/>
        <w:autoSpaceDN w:val="0"/>
        <w:adjustRightInd w:val="0"/>
        <w:rPr>
          <w:rFonts w:ascii="Garamond" w:hAnsi="Garamond" w:cs="TimesNewRomanPSMT"/>
          <w:sz w:val="22"/>
          <w:szCs w:val="22"/>
        </w:rPr>
      </w:pPr>
      <w:r w:rsidRPr="00CD7F05">
        <w:rPr>
          <w:rFonts w:ascii="Garamond" w:hAnsi="Garamond"/>
          <w:bCs/>
          <w:color w:val="222222"/>
          <w:sz w:val="22"/>
          <w:szCs w:val="22"/>
        </w:rPr>
        <w:t>2015</w:t>
      </w:r>
      <w:r w:rsidRPr="00CD7F05">
        <w:rPr>
          <w:rFonts w:ascii="Garamond" w:hAnsi="Garamond"/>
          <w:bCs/>
          <w:color w:val="222222"/>
          <w:sz w:val="22"/>
          <w:szCs w:val="22"/>
        </w:rPr>
        <w:tab/>
      </w:r>
      <w:proofErr w:type="spellStart"/>
      <w:r w:rsidRPr="00CD7F05">
        <w:rPr>
          <w:rFonts w:ascii="Garamond" w:hAnsi="Garamond"/>
          <w:bCs/>
          <w:color w:val="222222"/>
          <w:sz w:val="22"/>
          <w:szCs w:val="22"/>
        </w:rPr>
        <w:t>Zerubavel</w:t>
      </w:r>
      <w:proofErr w:type="spellEnd"/>
      <w:r w:rsidRPr="00CD7F05">
        <w:rPr>
          <w:rFonts w:ascii="Garamond" w:hAnsi="Garamond"/>
          <w:bCs/>
          <w:color w:val="222222"/>
          <w:sz w:val="22"/>
          <w:szCs w:val="22"/>
        </w:rPr>
        <w:t xml:space="preserve">, Noam*, Peter Bearman*, </w:t>
      </w:r>
      <w:proofErr w:type="spellStart"/>
      <w:r w:rsidRPr="00CD7F05">
        <w:rPr>
          <w:rFonts w:ascii="Garamond" w:hAnsi="Garamond"/>
          <w:bCs/>
          <w:color w:val="222222"/>
          <w:sz w:val="22"/>
          <w:szCs w:val="22"/>
        </w:rPr>
        <w:t>Jochen</w:t>
      </w:r>
      <w:proofErr w:type="spellEnd"/>
      <w:r w:rsidRPr="00CD7F05">
        <w:rPr>
          <w:rFonts w:ascii="Garamond" w:hAnsi="Garamond"/>
          <w:bCs/>
          <w:color w:val="222222"/>
          <w:sz w:val="22"/>
          <w:szCs w:val="22"/>
        </w:rPr>
        <w:t xml:space="preserve"> Weber, Kevin </w:t>
      </w:r>
      <w:proofErr w:type="spellStart"/>
      <w:r w:rsidRPr="00CD7F05">
        <w:rPr>
          <w:rFonts w:ascii="Garamond" w:hAnsi="Garamond"/>
          <w:bCs/>
          <w:color w:val="222222"/>
          <w:sz w:val="22"/>
          <w:szCs w:val="22"/>
        </w:rPr>
        <w:t>Ocschner</w:t>
      </w:r>
      <w:proofErr w:type="spellEnd"/>
      <w:r w:rsidRPr="00CD7F05">
        <w:rPr>
          <w:rFonts w:ascii="Garamond" w:hAnsi="Garamond"/>
          <w:bCs/>
          <w:color w:val="222222"/>
          <w:sz w:val="22"/>
          <w:szCs w:val="22"/>
        </w:rPr>
        <w:t xml:space="preserve">. </w:t>
      </w:r>
      <w:r w:rsidRPr="00CD7F05">
        <w:rPr>
          <w:rFonts w:ascii="Garamond" w:hAnsi="Garamond" w:cs="TimesNewRomanPSMT"/>
          <w:sz w:val="22"/>
          <w:szCs w:val="22"/>
        </w:rPr>
        <w:t>Neural Mechanisms</w:t>
      </w:r>
    </w:p>
    <w:p w14:paraId="66D7CF50" w14:textId="77777777" w:rsidR="00F94BAE" w:rsidRPr="00F94BAE" w:rsidRDefault="003D2A79" w:rsidP="00F94BAE">
      <w:pPr>
        <w:widowControl/>
        <w:ind w:left="720"/>
        <w:rPr>
          <w:rFonts w:ascii="Garamond" w:eastAsia="Times New Roman" w:hAnsi="Garamond"/>
          <w:color w:val="000000" w:themeColor="text1"/>
          <w:sz w:val="22"/>
          <w:szCs w:val="22"/>
        </w:rPr>
      </w:pPr>
      <w:r w:rsidRPr="00CD7F05">
        <w:rPr>
          <w:rFonts w:ascii="Garamond" w:hAnsi="Garamond" w:cs="TimesNewRomanPSMT"/>
          <w:sz w:val="22"/>
          <w:szCs w:val="22"/>
        </w:rPr>
        <w:t xml:space="preserve">Tracking Popularity in Real-World Social Networks. </w:t>
      </w:r>
      <w:r w:rsidRPr="00CD7F05">
        <w:rPr>
          <w:rFonts w:ascii="Garamond" w:hAnsi="Garamond" w:cs="TimesNewRomanPSMT"/>
          <w:i/>
          <w:sz w:val="22"/>
          <w:szCs w:val="22"/>
        </w:rPr>
        <w:t>P</w:t>
      </w:r>
      <w:r w:rsidR="00B67E79" w:rsidRPr="00CD7F05">
        <w:rPr>
          <w:rFonts w:ascii="Garamond" w:hAnsi="Garamond" w:cs="TimesNewRomanPSMT"/>
          <w:i/>
          <w:sz w:val="22"/>
          <w:szCs w:val="22"/>
        </w:rPr>
        <w:t xml:space="preserve">roceedings of the </w:t>
      </w:r>
      <w:r w:rsidRPr="00CD7F05">
        <w:rPr>
          <w:rFonts w:ascii="Garamond" w:hAnsi="Garamond" w:cs="TimesNewRomanPSMT"/>
          <w:i/>
          <w:sz w:val="22"/>
          <w:szCs w:val="22"/>
        </w:rPr>
        <w:t>N</w:t>
      </w:r>
      <w:r w:rsidR="00B67E79" w:rsidRPr="00CD7F05">
        <w:rPr>
          <w:rFonts w:ascii="Garamond" w:hAnsi="Garamond" w:cs="TimesNewRomanPSMT"/>
          <w:i/>
          <w:sz w:val="22"/>
          <w:szCs w:val="22"/>
        </w:rPr>
        <w:t xml:space="preserve">ational </w:t>
      </w:r>
      <w:r w:rsidRPr="00CD7F05">
        <w:rPr>
          <w:rFonts w:ascii="Garamond" w:hAnsi="Garamond" w:cs="TimesNewRomanPSMT"/>
          <w:i/>
          <w:sz w:val="22"/>
          <w:szCs w:val="22"/>
        </w:rPr>
        <w:t>A</w:t>
      </w:r>
      <w:r w:rsidR="00B67E79" w:rsidRPr="00CD7F05">
        <w:rPr>
          <w:rFonts w:ascii="Garamond" w:hAnsi="Garamond" w:cs="TimesNewRomanPSMT"/>
          <w:i/>
          <w:sz w:val="22"/>
          <w:szCs w:val="22"/>
        </w:rPr>
        <w:t xml:space="preserve">cademy of </w:t>
      </w:r>
      <w:r w:rsidRPr="00CD7F05">
        <w:rPr>
          <w:rFonts w:ascii="Garamond" w:hAnsi="Garamond" w:cs="TimesNewRomanPSMT"/>
          <w:i/>
          <w:sz w:val="22"/>
          <w:szCs w:val="22"/>
        </w:rPr>
        <w:t>S</w:t>
      </w:r>
      <w:r w:rsidR="00B67E79" w:rsidRPr="00CD7F05">
        <w:rPr>
          <w:rFonts w:ascii="Garamond" w:hAnsi="Garamond" w:cs="TimesNewRomanPSMT"/>
          <w:i/>
          <w:sz w:val="22"/>
          <w:szCs w:val="22"/>
        </w:rPr>
        <w:t>cience</w:t>
      </w:r>
      <w:r w:rsidRPr="00CD7F05">
        <w:rPr>
          <w:rFonts w:ascii="Garamond" w:hAnsi="Garamond" w:cs="TimesNewRomanPSMT"/>
          <w:sz w:val="22"/>
          <w:szCs w:val="22"/>
        </w:rPr>
        <w:t xml:space="preserve">. </w:t>
      </w:r>
      <w:r w:rsidR="00F94BAE" w:rsidRPr="00F94BAE">
        <w:rPr>
          <w:rFonts w:ascii="Garamond" w:eastAsia="Times New Roman" w:hAnsi="Garamond" w:cs="Arial"/>
          <w:color w:val="000000" w:themeColor="text1"/>
          <w:sz w:val="22"/>
          <w:szCs w:val="22"/>
          <w:shd w:val="clear" w:color="auto" w:fill="FFFFFF"/>
        </w:rPr>
        <w:t>112 (49), 15072-15077</w:t>
      </w:r>
    </w:p>
    <w:p w14:paraId="00392ED8" w14:textId="77777777" w:rsidR="00C31609" w:rsidRPr="00CD7F05" w:rsidRDefault="00C31609" w:rsidP="003D2A79">
      <w:pPr>
        <w:autoSpaceDE w:val="0"/>
        <w:autoSpaceDN w:val="0"/>
        <w:adjustRightInd w:val="0"/>
        <w:rPr>
          <w:rFonts w:ascii="Garamond" w:hAnsi="Garamond"/>
          <w:bCs/>
          <w:color w:val="222222"/>
          <w:sz w:val="22"/>
          <w:szCs w:val="22"/>
        </w:rPr>
      </w:pPr>
    </w:p>
    <w:p w14:paraId="2CC6D4D5" w14:textId="77777777" w:rsidR="003D2A79" w:rsidRDefault="003D2A79" w:rsidP="00F94BAE">
      <w:pPr>
        <w:widowControl/>
        <w:ind w:left="720" w:hanging="720"/>
        <w:rPr>
          <w:rFonts w:ascii="Garamond" w:eastAsia="Times New Roman" w:hAnsi="Garamond"/>
          <w:color w:val="000000" w:themeColor="text1"/>
          <w:sz w:val="22"/>
          <w:szCs w:val="22"/>
        </w:rPr>
      </w:pPr>
      <w:r w:rsidRPr="00CD7F05">
        <w:rPr>
          <w:rFonts w:ascii="Garamond" w:hAnsi="Garamond"/>
          <w:bCs/>
          <w:color w:val="222222"/>
          <w:sz w:val="22"/>
          <w:szCs w:val="22"/>
        </w:rPr>
        <w:t>2015</w:t>
      </w:r>
      <w:r w:rsidRPr="00CD7F05">
        <w:rPr>
          <w:rFonts w:ascii="Garamond" w:hAnsi="Garamond"/>
          <w:bCs/>
          <w:color w:val="222222"/>
          <w:sz w:val="22"/>
          <w:szCs w:val="22"/>
        </w:rPr>
        <w:tab/>
        <w:t xml:space="preserve">Rule, Alix, Jean-Phillipe </w:t>
      </w:r>
      <w:proofErr w:type="spellStart"/>
      <w:r w:rsidRPr="00CD7F05">
        <w:rPr>
          <w:rFonts w:ascii="Garamond" w:hAnsi="Garamond"/>
          <w:bCs/>
          <w:color w:val="222222"/>
          <w:sz w:val="22"/>
          <w:szCs w:val="22"/>
        </w:rPr>
        <w:t>Cointet</w:t>
      </w:r>
      <w:proofErr w:type="spellEnd"/>
      <w:r w:rsidRPr="00CD7F05">
        <w:rPr>
          <w:rFonts w:ascii="Garamond" w:hAnsi="Garamond"/>
          <w:bCs/>
          <w:color w:val="222222"/>
          <w:sz w:val="22"/>
          <w:szCs w:val="22"/>
        </w:rPr>
        <w:t xml:space="preserve">, and Peter Bearman*. </w:t>
      </w:r>
      <w:r w:rsidRPr="00CD7F05">
        <w:rPr>
          <w:rFonts w:ascii="Garamond" w:hAnsi="Garamond" w:cs="AdvOT24c3cae3.B"/>
          <w:sz w:val="22"/>
          <w:szCs w:val="22"/>
        </w:rPr>
        <w:t xml:space="preserve">Lexical shifts, substantive changes, and continuity in State of the Union discourse, 1790–2014. </w:t>
      </w:r>
      <w:r w:rsidR="00B67E79" w:rsidRPr="00CD7F05">
        <w:rPr>
          <w:rFonts w:ascii="Garamond" w:hAnsi="Garamond" w:cs="TimesNewRomanPSMT"/>
          <w:i/>
          <w:sz w:val="22"/>
          <w:szCs w:val="22"/>
        </w:rPr>
        <w:t>Proceedings of the National Academy of Science</w:t>
      </w:r>
      <w:r w:rsidRPr="00CD7F05">
        <w:rPr>
          <w:rFonts w:ascii="Garamond" w:hAnsi="Garamond" w:cs="AdvOT24c3cae3.B"/>
          <w:i/>
          <w:sz w:val="22"/>
          <w:szCs w:val="22"/>
        </w:rPr>
        <w:t xml:space="preserve">. </w:t>
      </w:r>
      <w:r w:rsidR="00F94BAE" w:rsidRPr="00F94BAE">
        <w:rPr>
          <w:rFonts w:ascii="Garamond" w:eastAsia="Times New Roman" w:hAnsi="Garamond" w:cs="Arial"/>
          <w:color w:val="000000" w:themeColor="text1"/>
          <w:sz w:val="22"/>
          <w:szCs w:val="22"/>
          <w:shd w:val="clear" w:color="auto" w:fill="FFFFFF"/>
        </w:rPr>
        <w:t>112 (35), 10837-10844</w:t>
      </w:r>
    </w:p>
    <w:p w14:paraId="62DFCA57" w14:textId="77777777" w:rsidR="00F94BAE" w:rsidRPr="00F94BAE" w:rsidRDefault="00F94BAE" w:rsidP="00F94BAE">
      <w:pPr>
        <w:widowControl/>
        <w:ind w:left="720" w:hanging="720"/>
        <w:rPr>
          <w:rFonts w:ascii="Garamond" w:eastAsia="Times New Roman" w:hAnsi="Garamond"/>
          <w:color w:val="000000" w:themeColor="text1"/>
          <w:sz w:val="22"/>
          <w:szCs w:val="22"/>
        </w:rPr>
      </w:pPr>
    </w:p>
    <w:p w14:paraId="3E626776" w14:textId="77777777" w:rsidR="003D2A79" w:rsidRPr="00CD7F05" w:rsidRDefault="003D2A79" w:rsidP="003D2A79">
      <w:pPr>
        <w:autoSpaceDE w:val="0"/>
        <w:autoSpaceDN w:val="0"/>
        <w:adjustRightInd w:val="0"/>
        <w:rPr>
          <w:rFonts w:ascii="Garamond" w:hAnsi="Garamond" w:cs="AdvOT24c3cae3.B"/>
          <w:sz w:val="22"/>
          <w:szCs w:val="22"/>
        </w:rPr>
      </w:pPr>
      <w:r w:rsidRPr="00CD7F05">
        <w:rPr>
          <w:rFonts w:ascii="Garamond" w:hAnsi="Garamond" w:cs="AdvOT24c3cae3.B"/>
          <w:sz w:val="22"/>
          <w:szCs w:val="22"/>
        </w:rPr>
        <w:t xml:space="preserve">2015 </w:t>
      </w:r>
      <w:r w:rsidRPr="00CD7F05">
        <w:rPr>
          <w:rFonts w:ascii="Garamond" w:hAnsi="Garamond" w:cs="AdvOT24c3cae3.B"/>
          <w:sz w:val="22"/>
          <w:szCs w:val="22"/>
        </w:rPr>
        <w:tab/>
      </w:r>
      <w:proofErr w:type="spellStart"/>
      <w:r w:rsidRPr="00CD7F05">
        <w:rPr>
          <w:rFonts w:ascii="Garamond" w:hAnsi="Garamond" w:cs="AdvOT24c3cae3.B"/>
          <w:sz w:val="22"/>
          <w:szCs w:val="22"/>
        </w:rPr>
        <w:t>Cheslack-Postava</w:t>
      </w:r>
      <w:proofErr w:type="spellEnd"/>
      <w:r w:rsidRPr="00CD7F05">
        <w:rPr>
          <w:rFonts w:ascii="Garamond" w:hAnsi="Garamond" w:cs="AdvOT24c3cae3.B"/>
          <w:sz w:val="22"/>
          <w:szCs w:val="22"/>
        </w:rPr>
        <w:t xml:space="preserve">, K; K. Liu, E. </w:t>
      </w:r>
      <w:proofErr w:type="spellStart"/>
      <w:r w:rsidRPr="00CD7F05">
        <w:rPr>
          <w:rFonts w:ascii="Garamond" w:hAnsi="Garamond" w:cs="AdvOT24c3cae3.B"/>
          <w:sz w:val="22"/>
          <w:szCs w:val="22"/>
        </w:rPr>
        <w:t>Susser</w:t>
      </w:r>
      <w:proofErr w:type="spellEnd"/>
      <w:r w:rsidRPr="00CD7F05">
        <w:rPr>
          <w:rFonts w:ascii="Garamond" w:hAnsi="Garamond" w:cs="AdvOT24c3cae3.B"/>
          <w:sz w:val="22"/>
          <w:szCs w:val="22"/>
        </w:rPr>
        <w:t xml:space="preserve">, A. Winter, and P.S Bearman*. Can Sibling Sex Ratios </w:t>
      </w:r>
      <w:r w:rsidRPr="00CD7F05">
        <w:rPr>
          <w:rFonts w:ascii="Garamond" w:hAnsi="Garamond" w:cs="AdvOT24c3cae3.B"/>
          <w:sz w:val="22"/>
          <w:szCs w:val="22"/>
        </w:rPr>
        <w:tab/>
        <w:t xml:space="preserve">be used as a valid test of the prenatal androgen hypothesis of autism spectrum disorders? </w:t>
      </w:r>
    </w:p>
    <w:p w14:paraId="6027FD5F" w14:textId="77777777" w:rsidR="00F94BAE" w:rsidRPr="00F94BAE" w:rsidRDefault="003D2A79" w:rsidP="00F94BAE">
      <w:pPr>
        <w:widowControl/>
        <w:rPr>
          <w:rFonts w:ascii="Times New Roman" w:eastAsia="Times New Roman" w:hAnsi="Times New Roman"/>
          <w:szCs w:val="24"/>
        </w:rPr>
      </w:pPr>
      <w:r w:rsidRPr="00CD7F05">
        <w:rPr>
          <w:rFonts w:ascii="Garamond" w:hAnsi="Garamond" w:cs="AdvOT24c3cae3.B"/>
          <w:sz w:val="22"/>
          <w:szCs w:val="22"/>
        </w:rPr>
        <w:tab/>
      </w:r>
      <w:r w:rsidRPr="00CD7F05">
        <w:rPr>
          <w:rFonts w:ascii="Garamond" w:hAnsi="Garamond" w:cs="AdvOT24c3cae3.B"/>
          <w:i/>
          <w:sz w:val="22"/>
          <w:szCs w:val="22"/>
        </w:rPr>
        <w:t>PLOS-1</w:t>
      </w:r>
      <w:r w:rsidRPr="00CD7F05">
        <w:rPr>
          <w:rFonts w:ascii="Garamond" w:hAnsi="Garamond" w:cs="AdvOT24c3cae3.B"/>
          <w:sz w:val="22"/>
          <w:szCs w:val="22"/>
        </w:rPr>
        <w:t>. October 23, 2015.</w:t>
      </w:r>
      <w:r w:rsidR="00F94BAE">
        <w:rPr>
          <w:rFonts w:ascii="Garamond" w:hAnsi="Garamond" w:cs="AdvOT24c3cae3.B"/>
          <w:sz w:val="22"/>
          <w:szCs w:val="22"/>
        </w:rPr>
        <w:t xml:space="preserve"> </w:t>
      </w:r>
      <w:r w:rsidR="00F94BAE" w:rsidRPr="00F94BAE">
        <w:rPr>
          <w:rFonts w:ascii="Garamond" w:eastAsia="Times New Roman" w:hAnsi="Garamond" w:cs="Arial"/>
          <w:color w:val="000000" w:themeColor="text1"/>
          <w:sz w:val="22"/>
          <w:szCs w:val="22"/>
          <w:shd w:val="clear" w:color="auto" w:fill="FFFFFF"/>
        </w:rPr>
        <w:t>10 (10), e0141338</w:t>
      </w:r>
    </w:p>
    <w:p w14:paraId="793007BD" w14:textId="77777777" w:rsidR="002C16BA" w:rsidRPr="00CD7F05" w:rsidRDefault="002C16BA" w:rsidP="00963607">
      <w:pPr>
        <w:rPr>
          <w:rFonts w:ascii="Garamond" w:hAnsi="Garamond"/>
          <w:bCs/>
          <w:color w:val="222222"/>
          <w:sz w:val="22"/>
          <w:szCs w:val="22"/>
        </w:rPr>
      </w:pPr>
    </w:p>
    <w:p w14:paraId="42A5E2E2" w14:textId="77777777" w:rsidR="003D2A79" w:rsidRPr="00CD7F05" w:rsidRDefault="003D2A79" w:rsidP="00625B19">
      <w:pPr>
        <w:ind w:left="720" w:hanging="720"/>
        <w:rPr>
          <w:rFonts w:ascii="Garamond" w:hAnsi="Garamond"/>
          <w:bCs/>
          <w:color w:val="222222"/>
          <w:sz w:val="22"/>
          <w:szCs w:val="22"/>
        </w:rPr>
      </w:pPr>
      <w:r w:rsidRPr="00CD7F05">
        <w:rPr>
          <w:rFonts w:ascii="Garamond" w:hAnsi="Garamond"/>
          <w:bCs/>
          <w:color w:val="222222"/>
          <w:sz w:val="22"/>
          <w:szCs w:val="22"/>
        </w:rPr>
        <w:t>2015</w:t>
      </w:r>
      <w:r w:rsidRPr="00CD7F05">
        <w:rPr>
          <w:rFonts w:ascii="Garamond" w:hAnsi="Garamond"/>
          <w:bCs/>
          <w:color w:val="222222"/>
          <w:sz w:val="22"/>
          <w:szCs w:val="22"/>
        </w:rPr>
        <w:tab/>
      </w:r>
      <w:proofErr w:type="spellStart"/>
      <w:r w:rsidRPr="00CD7F05">
        <w:rPr>
          <w:rFonts w:ascii="Garamond" w:hAnsi="Garamond"/>
          <w:bCs/>
          <w:color w:val="222222"/>
          <w:sz w:val="22"/>
          <w:szCs w:val="22"/>
        </w:rPr>
        <w:t>Makovi</w:t>
      </w:r>
      <w:proofErr w:type="spellEnd"/>
      <w:r w:rsidRPr="00CD7F05">
        <w:rPr>
          <w:rFonts w:ascii="Garamond" w:hAnsi="Garamond"/>
          <w:bCs/>
          <w:color w:val="222222"/>
          <w:sz w:val="22"/>
          <w:szCs w:val="22"/>
        </w:rPr>
        <w:t>, K, A. Winter, KY Liu, and Peter Bearman*. T</w:t>
      </w:r>
      <w:r w:rsidR="00625B19" w:rsidRPr="00CD7F05">
        <w:rPr>
          <w:rFonts w:ascii="Garamond" w:hAnsi="Garamond"/>
          <w:bCs/>
          <w:color w:val="222222"/>
          <w:sz w:val="22"/>
          <w:szCs w:val="22"/>
        </w:rPr>
        <w:t xml:space="preserve">he Population Level Impacts of </w:t>
      </w:r>
      <w:r w:rsidRPr="00CD7F05">
        <w:rPr>
          <w:rFonts w:ascii="Garamond" w:hAnsi="Garamond"/>
          <w:bCs/>
          <w:color w:val="222222"/>
          <w:sz w:val="22"/>
          <w:szCs w:val="22"/>
        </w:rPr>
        <w:t xml:space="preserve">Differential Fertility Behavior of Parents of Children with Autism.  </w:t>
      </w:r>
      <w:r w:rsidRPr="00CD7F05">
        <w:rPr>
          <w:rFonts w:ascii="Garamond" w:hAnsi="Garamond"/>
          <w:bCs/>
          <w:i/>
          <w:color w:val="222222"/>
          <w:sz w:val="22"/>
          <w:szCs w:val="22"/>
        </w:rPr>
        <w:t>Sociological Science</w:t>
      </w:r>
      <w:r w:rsidR="00D7127E" w:rsidRPr="00CD7F05">
        <w:rPr>
          <w:rFonts w:ascii="Garamond" w:hAnsi="Garamond"/>
          <w:bCs/>
          <w:color w:val="222222"/>
          <w:sz w:val="22"/>
          <w:szCs w:val="22"/>
        </w:rPr>
        <w:t xml:space="preserve">. </w:t>
      </w:r>
      <w:r w:rsidR="00625B19" w:rsidRPr="00CD7F05">
        <w:rPr>
          <w:rFonts w:ascii="Garamond" w:hAnsi="Garamond"/>
          <w:bCs/>
          <w:color w:val="222222"/>
          <w:sz w:val="22"/>
          <w:szCs w:val="22"/>
        </w:rPr>
        <w:t>2:398-</w:t>
      </w:r>
      <w:r w:rsidRPr="00CD7F05">
        <w:rPr>
          <w:rFonts w:ascii="Garamond" w:hAnsi="Garamond"/>
          <w:bCs/>
          <w:color w:val="222222"/>
          <w:sz w:val="22"/>
          <w:szCs w:val="22"/>
        </w:rPr>
        <w:t>419.</w:t>
      </w:r>
    </w:p>
    <w:p w14:paraId="70FDD070" w14:textId="77777777" w:rsidR="00963607" w:rsidRPr="00CD7F05" w:rsidRDefault="00963607" w:rsidP="003D2A79">
      <w:pPr>
        <w:rPr>
          <w:rFonts w:ascii="Garamond" w:hAnsi="Garamond"/>
          <w:bCs/>
          <w:color w:val="222222"/>
          <w:sz w:val="22"/>
          <w:szCs w:val="22"/>
        </w:rPr>
      </w:pPr>
    </w:p>
    <w:p w14:paraId="54325ECF" w14:textId="77777777" w:rsidR="00F94BAE" w:rsidRPr="00F94BAE" w:rsidRDefault="007C1450" w:rsidP="00F94BAE">
      <w:pPr>
        <w:widowControl/>
        <w:rPr>
          <w:rFonts w:ascii="Times New Roman" w:eastAsia="Times New Roman" w:hAnsi="Times New Roman"/>
          <w:szCs w:val="24"/>
        </w:rPr>
      </w:pPr>
      <w:r w:rsidRPr="00CD7F05">
        <w:rPr>
          <w:rFonts w:ascii="Garamond" w:hAnsi="Garamond"/>
          <w:color w:val="222222"/>
          <w:sz w:val="22"/>
          <w:szCs w:val="22"/>
          <w:shd w:val="clear" w:color="auto" w:fill="FFFFFF"/>
        </w:rPr>
        <w:t>2015</w:t>
      </w:r>
      <w:r w:rsidRPr="00CD7F05">
        <w:rPr>
          <w:rFonts w:ascii="Garamond" w:hAnsi="Garamond"/>
          <w:color w:val="222222"/>
          <w:sz w:val="22"/>
          <w:szCs w:val="22"/>
          <w:shd w:val="clear" w:color="auto" w:fill="FFFFFF"/>
        </w:rPr>
        <w:tab/>
        <w:t xml:space="preserve">Hoffman, Mark Anthony and Peter Bearman*. ‘Bringing Anomie Back in: Exceptional Events </w:t>
      </w:r>
      <w:r w:rsidRPr="00CD7F05">
        <w:rPr>
          <w:rFonts w:ascii="Garamond" w:hAnsi="Garamond"/>
          <w:color w:val="222222"/>
          <w:sz w:val="22"/>
          <w:szCs w:val="22"/>
          <w:shd w:val="clear" w:color="auto" w:fill="FFFFFF"/>
        </w:rPr>
        <w:tab/>
        <w:t xml:space="preserve">and Excess Suicide”. </w:t>
      </w:r>
      <w:r w:rsidRPr="00CD7F05">
        <w:rPr>
          <w:rFonts w:ascii="Garamond" w:hAnsi="Garamond"/>
          <w:i/>
          <w:color w:val="222222"/>
          <w:sz w:val="22"/>
          <w:szCs w:val="22"/>
          <w:shd w:val="clear" w:color="auto" w:fill="FFFFFF"/>
        </w:rPr>
        <w:t>Sociological Science</w:t>
      </w:r>
      <w:r w:rsidRPr="00F94BAE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F94BAE" w:rsidRPr="00F94BAE">
        <w:rPr>
          <w:rFonts w:ascii="Garamond" w:eastAsia="Times New Roman" w:hAnsi="Garamond" w:cs="Arial"/>
          <w:color w:val="000000" w:themeColor="text1"/>
          <w:sz w:val="22"/>
          <w:szCs w:val="22"/>
          <w:shd w:val="clear" w:color="auto" w:fill="FFFFFF"/>
        </w:rPr>
        <w:t>2, 186-210</w:t>
      </w:r>
    </w:p>
    <w:p w14:paraId="2B6C0A6F" w14:textId="77777777" w:rsidR="00F94BAE" w:rsidRPr="00CD7F05" w:rsidRDefault="00F94BAE" w:rsidP="007C1450">
      <w:pPr>
        <w:rPr>
          <w:rFonts w:ascii="Garamond" w:hAnsi="Garamond"/>
          <w:color w:val="222222"/>
          <w:sz w:val="22"/>
          <w:szCs w:val="22"/>
          <w:shd w:val="clear" w:color="auto" w:fill="FFFFFF"/>
        </w:rPr>
      </w:pPr>
    </w:p>
    <w:p w14:paraId="6AD918FE" w14:textId="77777777" w:rsidR="00F94BAE" w:rsidRPr="00F94BAE" w:rsidRDefault="003D2A79" w:rsidP="00F94BAE">
      <w:pPr>
        <w:widowControl/>
        <w:ind w:left="720" w:hanging="720"/>
        <w:rPr>
          <w:rFonts w:ascii="Times New Roman" w:eastAsia="Times New Roman" w:hAnsi="Times New Roman"/>
          <w:szCs w:val="24"/>
        </w:rPr>
      </w:pPr>
      <w:r w:rsidRPr="00CD7F05">
        <w:rPr>
          <w:rFonts w:ascii="Garamond" w:hAnsi="Garamond"/>
          <w:bCs/>
          <w:color w:val="222222"/>
          <w:sz w:val="22"/>
          <w:szCs w:val="22"/>
        </w:rPr>
        <w:lastRenderedPageBreak/>
        <w:t>2015</w:t>
      </w:r>
      <w:r w:rsidRPr="00CD7F05">
        <w:rPr>
          <w:rFonts w:ascii="Garamond" w:hAnsi="Garamond"/>
          <w:bCs/>
          <w:color w:val="222222"/>
          <w:sz w:val="22"/>
          <w:szCs w:val="22"/>
        </w:rPr>
        <w:tab/>
        <w:t xml:space="preserve">Fountain, </w:t>
      </w:r>
      <w:r w:rsidRPr="00CD7F05">
        <w:rPr>
          <w:rFonts w:ascii="Garamond" w:hAnsi="Garamond"/>
          <w:sz w:val="22"/>
          <w:szCs w:val="22"/>
        </w:rPr>
        <w:t xml:space="preserve">Christine, </w:t>
      </w:r>
      <w:proofErr w:type="spellStart"/>
      <w:r w:rsidRPr="00CD7F05">
        <w:rPr>
          <w:rFonts w:ascii="Garamond" w:hAnsi="Garamond"/>
          <w:sz w:val="22"/>
          <w:szCs w:val="22"/>
        </w:rPr>
        <w:t>Yujia</w:t>
      </w:r>
      <w:proofErr w:type="spellEnd"/>
      <w:r w:rsidRPr="00CD7F05">
        <w:rPr>
          <w:rFonts w:ascii="Garamond" w:hAnsi="Garamond"/>
          <w:sz w:val="22"/>
          <w:szCs w:val="22"/>
        </w:rPr>
        <w:t xml:space="preserve"> Zhang, Dmitry M. Kissin, Laura A. </w:t>
      </w:r>
      <w:proofErr w:type="spellStart"/>
      <w:r w:rsidRPr="00CD7F05">
        <w:rPr>
          <w:rFonts w:ascii="Garamond" w:hAnsi="Garamond"/>
          <w:sz w:val="22"/>
          <w:szCs w:val="22"/>
        </w:rPr>
        <w:t>Schieve</w:t>
      </w:r>
      <w:proofErr w:type="spellEnd"/>
      <w:r w:rsidRPr="00CD7F05">
        <w:rPr>
          <w:rFonts w:ascii="Garamond" w:hAnsi="Garamond"/>
          <w:sz w:val="22"/>
          <w:szCs w:val="22"/>
        </w:rPr>
        <w:t>, Denise J. Jamieson, Catherine Rice, Peter Bearman*</w:t>
      </w:r>
      <w:r w:rsidRPr="00CD7F05">
        <w:rPr>
          <w:rFonts w:ascii="Garamond" w:hAnsi="Garamond"/>
          <w:b/>
          <w:sz w:val="22"/>
          <w:szCs w:val="22"/>
        </w:rPr>
        <w:t>.</w:t>
      </w:r>
      <w:r w:rsidRPr="00CD7F05">
        <w:rPr>
          <w:rFonts w:ascii="Garamond" w:hAnsi="Garamond"/>
          <w:bCs/>
          <w:color w:val="222222"/>
          <w:sz w:val="22"/>
          <w:szCs w:val="22"/>
        </w:rPr>
        <w:t xml:space="preserve"> </w:t>
      </w:r>
      <w:r w:rsidRPr="00CD7F05">
        <w:rPr>
          <w:rFonts w:ascii="Garamond" w:hAnsi="Garamond"/>
          <w:color w:val="222222"/>
          <w:sz w:val="22"/>
          <w:szCs w:val="22"/>
          <w:shd w:val="clear" w:color="auto" w:fill="FFFFFF"/>
        </w:rPr>
        <w:t>Association Between ART Conception and Autism in</w:t>
      </w:r>
      <w:r w:rsidR="00F94BAE">
        <w:rPr>
          <w:rFonts w:ascii="Garamond" w:hAnsi="Garamond"/>
          <w:color w:val="222222"/>
          <w:sz w:val="22"/>
          <w:szCs w:val="22"/>
          <w:shd w:val="clear" w:color="auto" w:fill="FFFFFF"/>
        </w:rPr>
        <w:t xml:space="preserve"> California 1997-</w:t>
      </w:r>
      <w:r w:rsidR="00625B19" w:rsidRPr="00CD7F05">
        <w:rPr>
          <w:rFonts w:ascii="Garamond" w:hAnsi="Garamond"/>
          <w:color w:val="222222"/>
          <w:sz w:val="22"/>
          <w:szCs w:val="22"/>
          <w:shd w:val="clear" w:color="auto" w:fill="FFFFFF"/>
        </w:rPr>
        <w:t>2007</w:t>
      </w:r>
      <w:r w:rsidRPr="00CD7F05">
        <w:rPr>
          <w:rFonts w:ascii="Garamond" w:hAnsi="Garamond"/>
          <w:color w:val="222222"/>
          <w:sz w:val="22"/>
          <w:szCs w:val="22"/>
          <w:shd w:val="clear" w:color="auto" w:fill="FFFFFF"/>
        </w:rPr>
        <w:t xml:space="preserve">. </w:t>
      </w:r>
      <w:r w:rsidRPr="00CD7F05">
        <w:rPr>
          <w:rFonts w:ascii="Garamond" w:hAnsi="Garamond"/>
          <w:i/>
          <w:color w:val="222222"/>
          <w:sz w:val="22"/>
          <w:szCs w:val="22"/>
          <w:shd w:val="clear" w:color="auto" w:fill="FFFFFF"/>
        </w:rPr>
        <w:t>American Journal of Public Health</w:t>
      </w:r>
      <w:r w:rsidRPr="00F94BAE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F94BAE" w:rsidRPr="00F94BAE">
        <w:rPr>
          <w:rFonts w:ascii="Garamond" w:eastAsia="Times New Roman" w:hAnsi="Garamond" w:cs="Arial"/>
          <w:color w:val="000000" w:themeColor="text1"/>
          <w:sz w:val="22"/>
          <w:szCs w:val="22"/>
          <w:shd w:val="clear" w:color="auto" w:fill="FFFFFF"/>
        </w:rPr>
        <w:t>105 (5), 963-971</w:t>
      </w:r>
    </w:p>
    <w:p w14:paraId="25A0ABDB" w14:textId="77777777" w:rsidR="003D2A79" w:rsidRPr="00CD7F05" w:rsidRDefault="003D2A79" w:rsidP="003D2A79">
      <w:pPr>
        <w:rPr>
          <w:rFonts w:ascii="Garamond" w:hAnsi="Garamond"/>
          <w:bCs/>
          <w:color w:val="222222"/>
          <w:sz w:val="22"/>
          <w:szCs w:val="22"/>
        </w:rPr>
      </w:pPr>
    </w:p>
    <w:p w14:paraId="1FEDB379" w14:textId="77777777" w:rsidR="003D2A79" w:rsidRPr="00CD7F05" w:rsidRDefault="003D2A79" w:rsidP="003D2A79">
      <w:pPr>
        <w:pStyle w:val="details"/>
        <w:shd w:val="clear" w:color="auto" w:fill="FFFFFF"/>
        <w:spacing w:beforeLines="0" w:afterLines="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bCs/>
          <w:color w:val="222222"/>
          <w:sz w:val="22"/>
          <w:szCs w:val="22"/>
        </w:rPr>
        <w:t>2015</w:t>
      </w:r>
      <w:r w:rsidRPr="00CD7F05">
        <w:rPr>
          <w:rFonts w:ascii="Garamond" w:hAnsi="Garamond"/>
          <w:bCs/>
          <w:color w:val="222222"/>
          <w:sz w:val="22"/>
          <w:szCs w:val="22"/>
        </w:rPr>
        <w:tab/>
      </w:r>
      <w:r w:rsidRPr="00CD7F05">
        <w:rPr>
          <w:rFonts w:ascii="Garamond" w:hAnsi="Garamond"/>
          <w:color w:val="222222"/>
          <w:sz w:val="22"/>
          <w:szCs w:val="22"/>
          <w:shd w:val="clear" w:color="auto" w:fill="FFFFFF"/>
        </w:rPr>
        <w:t xml:space="preserve">Laura A </w:t>
      </w:r>
      <w:proofErr w:type="spellStart"/>
      <w:r w:rsidRPr="00CD7F05">
        <w:rPr>
          <w:rFonts w:ascii="Garamond" w:hAnsi="Garamond"/>
          <w:color w:val="222222"/>
          <w:sz w:val="22"/>
          <w:szCs w:val="22"/>
          <w:shd w:val="clear" w:color="auto" w:fill="FFFFFF"/>
        </w:rPr>
        <w:t>Schieve</w:t>
      </w:r>
      <w:proofErr w:type="spellEnd"/>
      <w:r w:rsidRPr="00CD7F05">
        <w:rPr>
          <w:rFonts w:ascii="Garamond" w:hAnsi="Garamond"/>
          <w:color w:val="222222"/>
          <w:sz w:val="22"/>
          <w:szCs w:val="22"/>
          <w:shd w:val="clear" w:color="auto" w:fill="FFFFFF"/>
        </w:rPr>
        <w:t xml:space="preserve">*, Christine Fountain, Sheree L Boulet, </w:t>
      </w:r>
      <w:proofErr w:type="spellStart"/>
      <w:r w:rsidRPr="00CD7F05">
        <w:rPr>
          <w:rFonts w:ascii="Garamond" w:hAnsi="Garamond"/>
          <w:color w:val="222222"/>
          <w:sz w:val="22"/>
          <w:szCs w:val="22"/>
          <w:shd w:val="clear" w:color="auto" w:fill="FFFFFF"/>
        </w:rPr>
        <w:t>Marshalyn</w:t>
      </w:r>
      <w:proofErr w:type="spellEnd"/>
      <w:r w:rsidRPr="00CD7F05">
        <w:rPr>
          <w:rFonts w:ascii="Garamond" w:hAnsi="Garamond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D7F05">
        <w:rPr>
          <w:rFonts w:ascii="Garamond" w:hAnsi="Garamond"/>
          <w:color w:val="222222"/>
          <w:sz w:val="22"/>
          <w:szCs w:val="22"/>
          <w:shd w:val="clear" w:color="auto" w:fill="FFFFFF"/>
        </w:rPr>
        <w:t>Yeargin</w:t>
      </w:r>
      <w:proofErr w:type="spellEnd"/>
      <w:r w:rsidRPr="00CD7F05">
        <w:rPr>
          <w:rFonts w:ascii="Garamond" w:hAnsi="Garamond"/>
          <w:color w:val="222222"/>
          <w:sz w:val="22"/>
          <w:szCs w:val="22"/>
          <w:shd w:val="clear" w:color="auto" w:fill="FFFFFF"/>
        </w:rPr>
        <w:t xml:space="preserve">-Allsopp, Dmitry M </w:t>
      </w:r>
      <w:r w:rsidRPr="00CD7F05">
        <w:rPr>
          <w:rFonts w:ascii="Garamond" w:hAnsi="Garamond"/>
          <w:color w:val="222222"/>
          <w:sz w:val="22"/>
          <w:szCs w:val="22"/>
          <w:shd w:val="clear" w:color="auto" w:fill="FFFFFF"/>
        </w:rPr>
        <w:tab/>
        <w:t>Kissin, Denise J Jamieson, Catherine Rice, Peter Bearman. “</w:t>
      </w:r>
      <w:hyperlink r:id="rId11" w:history="1">
        <w:r w:rsidRPr="00CD7F05">
          <w:rPr>
            <w:rFonts w:ascii="Garamond" w:hAnsi="Garamond"/>
            <w:sz w:val="22"/>
            <w:szCs w:val="22"/>
          </w:rPr>
          <w:t xml:space="preserve">Does Autism Diagnosis Age or </w:t>
        </w:r>
        <w:r w:rsidRPr="00CD7F05">
          <w:rPr>
            <w:rFonts w:ascii="Garamond" w:hAnsi="Garamond"/>
            <w:sz w:val="22"/>
            <w:szCs w:val="22"/>
          </w:rPr>
          <w:tab/>
          <w:t xml:space="preserve">Symptom Severity Differ Among Children According to Whether Assisted Reproductive </w:t>
        </w:r>
        <w:r w:rsidRPr="00CD7F05">
          <w:rPr>
            <w:rFonts w:ascii="Garamond" w:hAnsi="Garamond"/>
            <w:sz w:val="22"/>
            <w:szCs w:val="22"/>
          </w:rPr>
          <w:tab/>
          <w:t>Technology was used to Achieve Pregnancy?</w:t>
        </w:r>
      </w:hyperlink>
      <w:r w:rsidRPr="00CD7F05">
        <w:rPr>
          <w:rFonts w:ascii="Garamond" w:hAnsi="Garamond"/>
          <w:sz w:val="22"/>
          <w:szCs w:val="22"/>
        </w:rPr>
        <w:t xml:space="preserve">” </w:t>
      </w:r>
      <w:r w:rsidRPr="00CD7F05">
        <w:rPr>
          <w:rFonts w:ascii="Garamond" w:hAnsi="Garamond"/>
          <w:i/>
          <w:sz w:val="22"/>
          <w:szCs w:val="22"/>
          <w:shd w:val="clear" w:color="auto" w:fill="FFFFFF"/>
        </w:rPr>
        <w:t>Journal of Autism and Developmental Disorders</w:t>
      </w:r>
      <w:r w:rsidRPr="00CD7F05">
        <w:rPr>
          <w:rFonts w:ascii="Garamond" w:hAnsi="Garamond"/>
          <w:sz w:val="22"/>
          <w:szCs w:val="22"/>
          <w:shd w:val="clear" w:color="auto" w:fill="FFFFFF"/>
        </w:rPr>
        <w:t xml:space="preserve">. </w:t>
      </w:r>
    </w:p>
    <w:p w14:paraId="7D0AE44C" w14:textId="77777777" w:rsidR="003D2A79" w:rsidRPr="00CD7F05" w:rsidRDefault="003D2A79" w:rsidP="003D2A79">
      <w:pPr>
        <w:widowControl/>
        <w:shd w:val="clear" w:color="auto" w:fill="FFFFFF"/>
        <w:ind w:right="30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ab/>
        <w:t>pp1-13. PMID: 25997596</w:t>
      </w:r>
    </w:p>
    <w:p w14:paraId="25E5326B" w14:textId="77777777" w:rsidR="003D2A79" w:rsidRPr="00CD7F05" w:rsidRDefault="003D2A79" w:rsidP="003D2A79">
      <w:pPr>
        <w:rPr>
          <w:rFonts w:ascii="Garamond" w:hAnsi="Garamond"/>
          <w:bCs/>
          <w:color w:val="222222"/>
          <w:sz w:val="22"/>
          <w:szCs w:val="22"/>
        </w:rPr>
      </w:pPr>
    </w:p>
    <w:p w14:paraId="64CC019E" w14:textId="77777777" w:rsidR="003D2A79" w:rsidRPr="00CD7F05" w:rsidRDefault="003D2A79" w:rsidP="00F92EF3">
      <w:pPr>
        <w:ind w:left="720" w:hanging="720"/>
        <w:rPr>
          <w:rFonts w:ascii="Garamond" w:hAnsi="Garamond"/>
          <w:color w:val="222222"/>
          <w:sz w:val="22"/>
          <w:szCs w:val="22"/>
          <w:shd w:val="clear" w:color="auto" w:fill="FFFFFF"/>
        </w:rPr>
      </w:pPr>
      <w:r w:rsidRPr="00CD7F05">
        <w:rPr>
          <w:rFonts w:ascii="Garamond" w:hAnsi="Garamond"/>
          <w:bCs/>
          <w:color w:val="222222"/>
          <w:sz w:val="22"/>
          <w:szCs w:val="22"/>
        </w:rPr>
        <w:t>2014</w:t>
      </w:r>
      <w:r w:rsidRPr="00CD7F05">
        <w:rPr>
          <w:rFonts w:ascii="Garamond" w:hAnsi="Garamond"/>
          <w:bCs/>
          <w:color w:val="222222"/>
          <w:sz w:val="22"/>
          <w:szCs w:val="22"/>
        </w:rPr>
        <w:tab/>
        <w:t xml:space="preserve">Kissin, DM*, </w:t>
      </w:r>
      <w:proofErr w:type="spellStart"/>
      <w:r w:rsidRPr="00CD7F05">
        <w:rPr>
          <w:rFonts w:ascii="Garamond" w:hAnsi="Garamond"/>
          <w:sz w:val="22"/>
          <w:szCs w:val="22"/>
        </w:rPr>
        <w:t>Yujia</w:t>
      </w:r>
      <w:proofErr w:type="spellEnd"/>
      <w:r w:rsidRPr="00CD7F05">
        <w:rPr>
          <w:rFonts w:ascii="Garamond" w:hAnsi="Garamond"/>
          <w:sz w:val="22"/>
          <w:szCs w:val="22"/>
        </w:rPr>
        <w:t xml:space="preserve"> Zhang</w:t>
      </w:r>
      <w:r w:rsidRPr="00CD7F05">
        <w:rPr>
          <w:rFonts w:ascii="Garamond" w:hAnsi="Garamond"/>
          <w:bCs/>
          <w:color w:val="222222"/>
          <w:sz w:val="22"/>
          <w:szCs w:val="22"/>
        </w:rPr>
        <w:t xml:space="preserve">, Christine Fountain, Peter Bearman and LA. </w:t>
      </w:r>
      <w:proofErr w:type="spellStart"/>
      <w:r w:rsidRPr="00CD7F05">
        <w:rPr>
          <w:rFonts w:ascii="Garamond" w:hAnsi="Garamond"/>
          <w:bCs/>
          <w:color w:val="222222"/>
          <w:sz w:val="22"/>
          <w:szCs w:val="22"/>
        </w:rPr>
        <w:t>Schieve</w:t>
      </w:r>
      <w:proofErr w:type="spellEnd"/>
      <w:r w:rsidRPr="00CD7F05">
        <w:rPr>
          <w:rFonts w:ascii="Garamond" w:hAnsi="Garamond"/>
          <w:bCs/>
          <w:color w:val="222222"/>
          <w:sz w:val="22"/>
          <w:szCs w:val="22"/>
        </w:rPr>
        <w:t xml:space="preserve">. </w:t>
      </w:r>
      <w:r w:rsidRPr="00CD7F05">
        <w:rPr>
          <w:rFonts w:ascii="Garamond" w:hAnsi="Garamond"/>
          <w:color w:val="222222"/>
          <w:sz w:val="22"/>
          <w:szCs w:val="22"/>
          <w:shd w:val="clear" w:color="auto" w:fill="FFFFFF"/>
        </w:rPr>
        <w:t>Association of Assisted Reproductive Technology (ART) Treatment and Pare</w:t>
      </w:r>
      <w:r w:rsidR="00F94BAE">
        <w:rPr>
          <w:rFonts w:ascii="Garamond" w:hAnsi="Garamond"/>
          <w:color w:val="222222"/>
          <w:sz w:val="22"/>
          <w:szCs w:val="22"/>
          <w:shd w:val="clear" w:color="auto" w:fill="FFFFFF"/>
        </w:rPr>
        <w:t>ntal Infertility Diagnosis w</w:t>
      </w:r>
      <w:r w:rsidR="00F92EF3" w:rsidRPr="00CD7F05">
        <w:rPr>
          <w:rFonts w:ascii="Garamond" w:hAnsi="Garamond"/>
          <w:color w:val="222222"/>
          <w:sz w:val="22"/>
          <w:szCs w:val="22"/>
          <w:shd w:val="clear" w:color="auto" w:fill="FFFFFF"/>
        </w:rPr>
        <w:t xml:space="preserve">ith </w:t>
      </w:r>
      <w:r w:rsidRPr="00CD7F05">
        <w:rPr>
          <w:rFonts w:ascii="Garamond" w:hAnsi="Garamond"/>
          <w:color w:val="222222"/>
          <w:sz w:val="22"/>
          <w:szCs w:val="22"/>
          <w:shd w:val="clear" w:color="auto" w:fill="FFFFFF"/>
        </w:rPr>
        <w:t xml:space="preserve">Autism in ART-Conceived Children”. </w:t>
      </w:r>
      <w:r w:rsidRPr="00CD7F05">
        <w:rPr>
          <w:rFonts w:ascii="Garamond" w:hAnsi="Garamond"/>
          <w:i/>
          <w:color w:val="222222"/>
          <w:sz w:val="22"/>
          <w:szCs w:val="22"/>
          <w:shd w:val="clear" w:color="auto" w:fill="FFFFFF"/>
        </w:rPr>
        <w:t>Human Reproduction</w:t>
      </w:r>
      <w:r w:rsidRPr="00CD7F05">
        <w:rPr>
          <w:rFonts w:ascii="Garamond" w:hAnsi="Garamond"/>
          <w:color w:val="222222"/>
          <w:sz w:val="22"/>
          <w:szCs w:val="22"/>
          <w:shd w:val="clear" w:color="auto" w:fill="FFFFFF"/>
        </w:rPr>
        <w:t xml:space="preserve">. </w:t>
      </w:r>
      <w:r w:rsidRPr="00CD7F05">
        <w:rPr>
          <w:rFonts w:ascii="Garamond" w:hAnsi="Garamond"/>
          <w:color w:val="000000"/>
          <w:sz w:val="22"/>
          <w:szCs w:val="22"/>
          <w:shd w:val="clear" w:color="auto" w:fill="FFFFFF"/>
        </w:rPr>
        <w:t>30(2):454-65</w:t>
      </w:r>
    </w:p>
    <w:p w14:paraId="016706EF" w14:textId="77777777" w:rsidR="003D2A79" w:rsidRPr="00CD7F05" w:rsidRDefault="003D2A79" w:rsidP="003D2A79">
      <w:pPr>
        <w:outlineLvl w:val="0"/>
        <w:rPr>
          <w:rFonts w:ascii="Garamond" w:hAnsi="Garamond"/>
          <w:bCs/>
          <w:color w:val="222222"/>
          <w:sz w:val="22"/>
          <w:szCs w:val="22"/>
        </w:rPr>
      </w:pPr>
    </w:p>
    <w:p w14:paraId="6881ADF4" w14:textId="77777777" w:rsidR="003D2A79" w:rsidRPr="00CD7F05" w:rsidRDefault="003D2A79" w:rsidP="00F92EF3">
      <w:pPr>
        <w:ind w:left="720" w:hanging="720"/>
        <w:rPr>
          <w:rStyle w:val="cit-gray"/>
          <w:rFonts w:ascii="Garamond" w:hAnsi="Garamond"/>
          <w:color w:val="666666"/>
          <w:sz w:val="22"/>
          <w:szCs w:val="22"/>
          <w:shd w:val="clear" w:color="auto" w:fill="E8F4F7"/>
        </w:rPr>
      </w:pPr>
      <w:r w:rsidRPr="00CD7F05">
        <w:rPr>
          <w:rFonts w:ascii="Garamond" w:hAnsi="Garamond"/>
          <w:bCs/>
          <w:color w:val="222222"/>
          <w:sz w:val="22"/>
          <w:szCs w:val="22"/>
        </w:rPr>
        <w:t>2013</w:t>
      </w:r>
      <w:r w:rsidRPr="00CD7F05">
        <w:rPr>
          <w:rFonts w:ascii="Garamond" w:hAnsi="Garamond"/>
          <w:bCs/>
          <w:color w:val="222222"/>
          <w:sz w:val="22"/>
          <w:szCs w:val="22"/>
        </w:rPr>
        <w:tab/>
        <w:t xml:space="preserve">Hagen, Ryan, Kinga </w:t>
      </w:r>
      <w:proofErr w:type="spellStart"/>
      <w:r w:rsidRPr="00CD7F05">
        <w:rPr>
          <w:rFonts w:ascii="Garamond" w:hAnsi="Garamond"/>
          <w:bCs/>
          <w:color w:val="222222"/>
          <w:sz w:val="22"/>
          <w:szCs w:val="22"/>
        </w:rPr>
        <w:t>Makovi</w:t>
      </w:r>
      <w:proofErr w:type="spellEnd"/>
      <w:r w:rsidRPr="00CD7F05">
        <w:rPr>
          <w:rFonts w:ascii="Garamond" w:hAnsi="Garamond"/>
          <w:bCs/>
          <w:color w:val="222222"/>
          <w:sz w:val="22"/>
          <w:szCs w:val="22"/>
        </w:rPr>
        <w:t xml:space="preserve">, and Peter Bearman* </w:t>
      </w:r>
      <w:r w:rsidR="00F92EF3" w:rsidRPr="00CD7F05">
        <w:rPr>
          <w:rFonts w:ascii="Garamond" w:hAnsi="Garamond"/>
          <w:bCs/>
          <w:color w:val="222222"/>
          <w:sz w:val="22"/>
          <w:szCs w:val="22"/>
        </w:rPr>
        <w:t xml:space="preserve">“The Influence of Political Dynamics on Southern Lynch Mob Formation and Lethality. </w:t>
      </w:r>
      <w:r w:rsidRPr="00CD7F05">
        <w:rPr>
          <w:rStyle w:val="cit-gray"/>
          <w:rFonts w:ascii="Garamond" w:hAnsi="Garamond"/>
          <w:i/>
          <w:sz w:val="22"/>
          <w:szCs w:val="22"/>
          <w:shd w:val="clear" w:color="auto" w:fill="E8F4F7"/>
        </w:rPr>
        <w:t>Social forces 92 (2), 757-787.</w:t>
      </w:r>
    </w:p>
    <w:p w14:paraId="51FB4D25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</w:p>
    <w:p w14:paraId="30CB7223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bCs/>
          <w:color w:val="222222"/>
          <w:sz w:val="22"/>
          <w:szCs w:val="22"/>
        </w:rPr>
        <w:t>2013</w:t>
      </w:r>
      <w:r w:rsidRPr="00CD7F05">
        <w:rPr>
          <w:rFonts w:ascii="Garamond" w:hAnsi="Garamond"/>
          <w:bCs/>
          <w:color w:val="222222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 xml:space="preserve">King, Marissa, Connor </w:t>
      </w:r>
      <w:proofErr w:type="spellStart"/>
      <w:r w:rsidRPr="00CD7F05">
        <w:rPr>
          <w:rFonts w:ascii="Garamond" w:hAnsi="Garamond"/>
          <w:sz w:val="22"/>
          <w:szCs w:val="22"/>
        </w:rPr>
        <w:t>Essick</w:t>
      </w:r>
      <w:proofErr w:type="spellEnd"/>
      <w:r w:rsidRPr="00CD7F05">
        <w:rPr>
          <w:rFonts w:ascii="Garamond" w:hAnsi="Garamond"/>
          <w:sz w:val="22"/>
          <w:szCs w:val="22"/>
        </w:rPr>
        <w:t xml:space="preserve">, Peter Bearman*, and Joseph S. Ross. "Medical school gift </w:t>
      </w:r>
      <w:r w:rsidRPr="00CD7F05">
        <w:rPr>
          <w:rFonts w:ascii="Garamond" w:hAnsi="Garamond"/>
          <w:sz w:val="22"/>
          <w:szCs w:val="22"/>
        </w:rPr>
        <w:tab/>
        <w:t xml:space="preserve">restriction policies and physician prescribing of newly marketed psychotropic medications: </w:t>
      </w:r>
      <w:r w:rsidRPr="00CD7F05">
        <w:rPr>
          <w:rFonts w:ascii="Garamond" w:hAnsi="Garamond"/>
          <w:sz w:val="22"/>
          <w:szCs w:val="22"/>
        </w:rPr>
        <w:tab/>
        <w:t xml:space="preserve">difference-in-differences analysis." </w:t>
      </w:r>
      <w:r w:rsidRPr="00CD7F05">
        <w:rPr>
          <w:rFonts w:ascii="Garamond" w:hAnsi="Garamond"/>
          <w:i/>
          <w:sz w:val="22"/>
          <w:szCs w:val="22"/>
        </w:rPr>
        <w:t>BMJ: British Medical Journal</w:t>
      </w:r>
      <w:r w:rsidRPr="00CD7F05">
        <w:rPr>
          <w:rFonts w:ascii="Garamond" w:hAnsi="Garamond"/>
          <w:sz w:val="22"/>
          <w:szCs w:val="22"/>
        </w:rPr>
        <w:t xml:space="preserve"> 346 (2013).</w:t>
      </w:r>
    </w:p>
    <w:p w14:paraId="07E67F8F" w14:textId="77777777" w:rsidR="003D2A79" w:rsidRPr="00CD7F05" w:rsidRDefault="003D2A79" w:rsidP="003D2A79">
      <w:pPr>
        <w:outlineLvl w:val="0"/>
        <w:rPr>
          <w:rFonts w:ascii="Garamond" w:hAnsi="Garamond"/>
          <w:bCs/>
          <w:color w:val="222222"/>
          <w:sz w:val="22"/>
          <w:szCs w:val="22"/>
        </w:rPr>
      </w:pPr>
    </w:p>
    <w:p w14:paraId="30B8586F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bCs/>
          <w:color w:val="222222"/>
          <w:sz w:val="22"/>
          <w:szCs w:val="22"/>
        </w:rPr>
        <w:t>2013</w:t>
      </w:r>
      <w:r w:rsidRPr="00CD7F05">
        <w:rPr>
          <w:rFonts w:ascii="Garamond" w:hAnsi="Garamond"/>
          <w:bCs/>
          <w:color w:val="222222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 xml:space="preserve">Bearman. Peter*.  “Genes Can Point to Environments That Matter to Advance Public Health. 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>American Journal of Public Health</w:t>
      </w:r>
      <w:r w:rsidRPr="00CD7F05">
        <w:rPr>
          <w:rFonts w:ascii="Garamond" w:hAnsi="Garamond"/>
          <w:sz w:val="22"/>
          <w:szCs w:val="22"/>
        </w:rPr>
        <w:t xml:space="preserve">: October 2013, Vol. 103, No. S1, pp. S11-S13. </w:t>
      </w:r>
    </w:p>
    <w:p w14:paraId="2B2558BE" w14:textId="77777777" w:rsidR="003D2A79" w:rsidRPr="00CD7F05" w:rsidRDefault="003D2A79" w:rsidP="003D2A79">
      <w:pPr>
        <w:pStyle w:val="NormalWeb"/>
        <w:spacing w:before="2" w:after="2"/>
        <w:jc w:val="both"/>
        <w:rPr>
          <w:rFonts w:ascii="Garamond" w:eastAsia="Malgun Gothic" w:hAnsi="Garamond"/>
          <w:bCs/>
          <w:color w:val="222222"/>
          <w:sz w:val="22"/>
          <w:szCs w:val="22"/>
        </w:rPr>
      </w:pPr>
    </w:p>
    <w:p w14:paraId="52CA3043" w14:textId="77777777" w:rsidR="003D2A79" w:rsidRPr="00CD7F05" w:rsidRDefault="003D2A79" w:rsidP="003D2A79">
      <w:pPr>
        <w:pStyle w:val="NormalWeb"/>
        <w:spacing w:before="2" w:after="2"/>
        <w:jc w:val="both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bCs/>
          <w:color w:val="222222"/>
          <w:sz w:val="22"/>
          <w:szCs w:val="22"/>
        </w:rPr>
        <w:t>2013</w:t>
      </w:r>
      <w:r w:rsidRPr="00CD7F05">
        <w:rPr>
          <w:rFonts w:ascii="Garamond" w:hAnsi="Garamond"/>
          <w:bCs/>
          <w:color w:val="222222"/>
          <w:sz w:val="22"/>
          <w:szCs w:val="22"/>
        </w:rPr>
        <w:tab/>
        <w:t>Hansen, Helena*, Zoe Donaldson, Bruce Link, Peter Bearman et al. “</w:t>
      </w:r>
      <w:r w:rsidRPr="00CD7F05">
        <w:rPr>
          <w:rFonts w:ascii="Garamond" w:hAnsi="Garamond"/>
          <w:sz w:val="22"/>
          <w:szCs w:val="22"/>
        </w:rPr>
        <w:t xml:space="preserve">Independent Review Of </w:t>
      </w:r>
      <w:r w:rsidRPr="00CD7F05">
        <w:rPr>
          <w:rFonts w:ascii="Garamond" w:hAnsi="Garamond"/>
          <w:sz w:val="22"/>
          <w:szCs w:val="22"/>
        </w:rPr>
        <w:tab/>
        <w:t xml:space="preserve">Social </w:t>
      </w:r>
      <w:r w:rsidRPr="00CD7F05">
        <w:rPr>
          <w:rFonts w:ascii="Garamond" w:hAnsi="Garamond"/>
          <w:sz w:val="22"/>
          <w:szCs w:val="22"/>
        </w:rPr>
        <w:tab/>
        <w:t xml:space="preserve">And Population Variation In Mental Health Could Improve Diagnosis In DSM </w:t>
      </w:r>
      <w:r w:rsidRPr="00CD7F05">
        <w:rPr>
          <w:rFonts w:ascii="Garamond" w:hAnsi="Garamond"/>
          <w:sz w:val="22"/>
          <w:szCs w:val="22"/>
        </w:rPr>
        <w:tab/>
        <w:t xml:space="preserve">Revisions”.” </w:t>
      </w:r>
      <w:r w:rsidRPr="00CD7F05">
        <w:rPr>
          <w:rFonts w:ascii="Garamond" w:hAnsi="Garamond"/>
          <w:bCs/>
          <w:i/>
          <w:color w:val="222222"/>
          <w:sz w:val="22"/>
          <w:szCs w:val="22"/>
        </w:rPr>
        <w:t>Health Affairs</w:t>
      </w:r>
      <w:r w:rsidRPr="00CD7F05">
        <w:rPr>
          <w:rFonts w:ascii="Garamond" w:hAnsi="Garamond"/>
          <w:bCs/>
          <w:color w:val="222222"/>
          <w:sz w:val="22"/>
          <w:szCs w:val="22"/>
        </w:rPr>
        <w:t>.  32, NO. 5</w:t>
      </w:r>
    </w:p>
    <w:p w14:paraId="31AA5FDE" w14:textId="77777777" w:rsidR="003D2A79" w:rsidRPr="00CD7F05" w:rsidRDefault="003D2A79" w:rsidP="003D2A79">
      <w:pPr>
        <w:autoSpaceDE w:val="0"/>
        <w:autoSpaceDN w:val="0"/>
        <w:adjustRightInd w:val="0"/>
        <w:rPr>
          <w:rFonts w:ascii="Garamond" w:hAnsi="Garamond"/>
          <w:bCs/>
          <w:color w:val="222222"/>
          <w:sz w:val="22"/>
          <w:szCs w:val="22"/>
        </w:rPr>
      </w:pPr>
    </w:p>
    <w:p w14:paraId="702CA635" w14:textId="77777777" w:rsidR="003D2A79" w:rsidRPr="00CD7F05" w:rsidRDefault="003D2A79" w:rsidP="00C31609">
      <w:pPr>
        <w:autoSpaceDE w:val="0"/>
        <w:autoSpaceDN w:val="0"/>
        <w:adjustRightInd w:val="0"/>
        <w:ind w:left="720" w:hanging="720"/>
        <w:rPr>
          <w:rFonts w:ascii="Garamond" w:hAnsi="Garamond" w:cs="AdvPS8E82"/>
          <w:sz w:val="22"/>
          <w:szCs w:val="22"/>
        </w:rPr>
      </w:pPr>
      <w:r w:rsidRPr="00CD7F05">
        <w:rPr>
          <w:rFonts w:ascii="Garamond" w:hAnsi="Garamond"/>
          <w:bCs/>
          <w:color w:val="222222"/>
          <w:sz w:val="22"/>
          <w:szCs w:val="22"/>
        </w:rPr>
        <w:t>2012</w:t>
      </w:r>
      <w:r w:rsidRPr="00CD7F05">
        <w:rPr>
          <w:rFonts w:ascii="Garamond" w:hAnsi="Garamond"/>
          <w:bCs/>
          <w:color w:val="222222"/>
          <w:sz w:val="22"/>
          <w:szCs w:val="22"/>
        </w:rPr>
        <w:tab/>
        <w:t>Liu, Ka-</w:t>
      </w:r>
      <w:proofErr w:type="spellStart"/>
      <w:r w:rsidRPr="00CD7F05">
        <w:rPr>
          <w:rFonts w:ascii="Garamond" w:hAnsi="Garamond"/>
          <w:bCs/>
          <w:color w:val="222222"/>
          <w:sz w:val="22"/>
          <w:szCs w:val="22"/>
        </w:rPr>
        <w:t>Yuet</w:t>
      </w:r>
      <w:proofErr w:type="spellEnd"/>
      <w:r w:rsidRPr="00CD7F05">
        <w:rPr>
          <w:rFonts w:ascii="Garamond" w:hAnsi="Garamond"/>
          <w:bCs/>
          <w:color w:val="222222"/>
          <w:sz w:val="22"/>
          <w:szCs w:val="22"/>
        </w:rPr>
        <w:t xml:space="preserve"> and Peter S. Bearman*. </w:t>
      </w:r>
      <w:r w:rsidRPr="00CD7F05">
        <w:rPr>
          <w:rFonts w:ascii="Garamond" w:hAnsi="Garamond" w:cs="AdvPS8E82"/>
          <w:sz w:val="22"/>
          <w:szCs w:val="22"/>
        </w:rPr>
        <w:t xml:space="preserve">Focal Points, Endogenous Processes, and Exogenous </w:t>
      </w:r>
      <w:r w:rsidRPr="00CD7F05">
        <w:rPr>
          <w:rFonts w:ascii="Garamond" w:hAnsi="Garamond" w:cs="AdvPS8E82"/>
          <w:sz w:val="22"/>
          <w:szCs w:val="22"/>
        </w:rPr>
        <w:tab/>
        <w:t xml:space="preserve">Shocks in the Autism Epidemic. </w:t>
      </w:r>
      <w:r w:rsidRPr="00CD7F05">
        <w:rPr>
          <w:rFonts w:ascii="Garamond" w:hAnsi="Garamond" w:cs="AdvPS8E82"/>
          <w:i/>
          <w:sz w:val="22"/>
          <w:szCs w:val="22"/>
        </w:rPr>
        <w:t>Sociological Methods and Research</w:t>
      </w:r>
      <w:r w:rsidR="00C31609">
        <w:rPr>
          <w:rFonts w:ascii="Garamond" w:hAnsi="Garamond" w:cs="AdvPS8E82"/>
          <w:sz w:val="22"/>
          <w:szCs w:val="22"/>
        </w:rPr>
        <w:t xml:space="preserve">. 11.05. Published on </w:t>
      </w:r>
      <w:r w:rsidRPr="00CD7F05">
        <w:rPr>
          <w:rFonts w:ascii="Garamond" w:hAnsi="Garamond" w:cs="AdvPS8E82"/>
          <w:sz w:val="22"/>
          <w:szCs w:val="22"/>
        </w:rPr>
        <w:t xml:space="preserve">line: </w:t>
      </w:r>
      <w:r w:rsidRPr="00CD7F05">
        <w:rPr>
          <w:rStyle w:val="slug-metadata-noteahead-of-print"/>
          <w:rFonts w:ascii="Garamond" w:hAnsi="Garamond"/>
          <w:sz w:val="22"/>
          <w:szCs w:val="22"/>
        </w:rPr>
        <w:t>doi:</w:t>
      </w:r>
      <w:r w:rsidRPr="00CD7F05">
        <w:rPr>
          <w:rStyle w:val="slug-doi"/>
          <w:rFonts w:ascii="Garamond" w:hAnsi="Garamond"/>
          <w:sz w:val="22"/>
          <w:szCs w:val="22"/>
        </w:rPr>
        <w:t>10.1177/</w:t>
      </w:r>
      <w:r w:rsidR="00C31609">
        <w:rPr>
          <w:rStyle w:val="slug-doi"/>
          <w:rFonts w:ascii="Garamond" w:hAnsi="Garamond"/>
          <w:sz w:val="22"/>
          <w:szCs w:val="22"/>
        </w:rPr>
        <w:t xml:space="preserve"> </w:t>
      </w:r>
      <w:r w:rsidRPr="00CD7F05">
        <w:rPr>
          <w:rStyle w:val="slug-doi"/>
          <w:rFonts w:ascii="Garamond" w:hAnsi="Garamond"/>
          <w:sz w:val="22"/>
          <w:szCs w:val="22"/>
        </w:rPr>
        <w:t xml:space="preserve">0049124112460369 </w:t>
      </w:r>
      <w:r w:rsidRPr="00CD7F05">
        <w:rPr>
          <w:rFonts w:ascii="Garamond" w:hAnsi="Garamond" w:cs="AdvPS8E82"/>
          <w:sz w:val="22"/>
          <w:szCs w:val="22"/>
        </w:rPr>
        <w:t xml:space="preserve"> </w:t>
      </w:r>
    </w:p>
    <w:p w14:paraId="7BF121EE" w14:textId="77777777" w:rsidR="003D2A79" w:rsidRPr="00CD7F05" w:rsidRDefault="003D2A79" w:rsidP="003D2A79">
      <w:pPr>
        <w:autoSpaceDE w:val="0"/>
        <w:autoSpaceDN w:val="0"/>
        <w:adjustRightInd w:val="0"/>
        <w:rPr>
          <w:rFonts w:ascii="Garamond" w:hAnsi="Garamond" w:cs="AdvPS8E82"/>
          <w:sz w:val="22"/>
          <w:szCs w:val="22"/>
        </w:rPr>
      </w:pPr>
    </w:p>
    <w:p w14:paraId="6CAFB034" w14:textId="77777777" w:rsidR="003D2A79" w:rsidRPr="00CD7F05" w:rsidRDefault="003D2A79" w:rsidP="003D2A79">
      <w:pPr>
        <w:outlineLvl w:val="0"/>
        <w:rPr>
          <w:rFonts w:ascii="Garamond" w:hAnsi="Garamond"/>
          <w:bCs/>
          <w:color w:val="222222"/>
          <w:sz w:val="22"/>
          <w:szCs w:val="22"/>
        </w:rPr>
      </w:pPr>
      <w:r w:rsidRPr="00CD7F05">
        <w:rPr>
          <w:rFonts w:ascii="Garamond" w:hAnsi="Garamond"/>
          <w:bCs/>
          <w:color w:val="222222"/>
          <w:sz w:val="22"/>
          <w:szCs w:val="22"/>
        </w:rPr>
        <w:t>2012</w:t>
      </w:r>
      <w:r w:rsidRPr="00CD7F05">
        <w:rPr>
          <w:rFonts w:ascii="Garamond" w:hAnsi="Garamond"/>
          <w:bCs/>
          <w:color w:val="222222"/>
          <w:sz w:val="22"/>
          <w:szCs w:val="22"/>
        </w:rPr>
        <w:tab/>
        <w:t xml:space="preserve">Mazumdar S, Winter, A, Liu, K-Y, and PS Bearman*. “Spatial clusters of autism births and </w:t>
      </w:r>
      <w:r w:rsidRPr="00CD7F05">
        <w:rPr>
          <w:rFonts w:ascii="Garamond" w:hAnsi="Garamond"/>
          <w:bCs/>
          <w:color w:val="222222"/>
          <w:sz w:val="22"/>
          <w:szCs w:val="22"/>
        </w:rPr>
        <w:tab/>
        <w:t xml:space="preserve">diagnoses point to contextual drivers of increased prevalence.” </w:t>
      </w:r>
      <w:r w:rsidRPr="00CD7F05">
        <w:rPr>
          <w:rFonts w:ascii="Garamond" w:hAnsi="Garamond"/>
          <w:bCs/>
          <w:i/>
          <w:color w:val="222222"/>
          <w:sz w:val="22"/>
          <w:szCs w:val="22"/>
        </w:rPr>
        <w:t>Social Science and Medicine</w:t>
      </w:r>
      <w:r w:rsidRPr="00CD7F05">
        <w:rPr>
          <w:rFonts w:ascii="Garamond" w:hAnsi="Garamond"/>
          <w:bCs/>
          <w:color w:val="222222"/>
          <w:sz w:val="22"/>
          <w:szCs w:val="22"/>
        </w:rPr>
        <w:t xml:space="preserve">. </w:t>
      </w:r>
    </w:p>
    <w:p w14:paraId="2B07A7C3" w14:textId="77777777" w:rsidR="003D2A79" w:rsidRPr="00CD7F05" w:rsidRDefault="003D2A79" w:rsidP="003D2A79">
      <w:pPr>
        <w:outlineLvl w:val="0"/>
        <w:rPr>
          <w:rFonts w:ascii="Garamond" w:hAnsi="Garamond"/>
          <w:bCs/>
          <w:color w:val="222222"/>
          <w:sz w:val="22"/>
          <w:szCs w:val="22"/>
        </w:rPr>
      </w:pPr>
      <w:r w:rsidRPr="00CD7F05">
        <w:rPr>
          <w:rFonts w:ascii="Garamond" w:hAnsi="Garamond"/>
          <w:bCs/>
          <w:color w:val="222222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 xml:space="preserve">Dec 8. </w:t>
      </w:r>
      <w:proofErr w:type="spellStart"/>
      <w:r w:rsidRPr="00CD7F05">
        <w:rPr>
          <w:rFonts w:ascii="Garamond" w:hAnsi="Garamond"/>
          <w:sz w:val="22"/>
          <w:szCs w:val="22"/>
        </w:rPr>
        <w:t>pii</w:t>
      </w:r>
      <w:proofErr w:type="spellEnd"/>
      <w:r w:rsidRPr="00CD7F05">
        <w:rPr>
          <w:rFonts w:ascii="Garamond" w:hAnsi="Garamond"/>
          <w:sz w:val="22"/>
          <w:szCs w:val="22"/>
        </w:rPr>
        <w:t xml:space="preserve">: S0277-9536(12)00793-9. </w:t>
      </w:r>
      <w:proofErr w:type="spellStart"/>
      <w:r w:rsidRPr="00CD7F05">
        <w:rPr>
          <w:rFonts w:ascii="Garamond" w:hAnsi="Garamond"/>
          <w:sz w:val="22"/>
          <w:szCs w:val="22"/>
        </w:rPr>
        <w:t>doi</w:t>
      </w:r>
      <w:proofErr w:type="spellEnd"/>
      <w:r w:rsidRPr="00CD7F05">
        <w:rPr>
          <w:rFonts w:ascii="Garamond" w:hAnsi="Garamond"/>
          <w:sz w:val="22"/>
          <w:szCs w:val="22"/>
        </w:rPr>
        <w:t>: 10.1016/j.</w:t>
      </w:r>
    </w:p>
    <w:p w14:paraId="5FBBBAD4" w14:textId="77777777" w:rsidR="004C681F" w:rsidRDefault="004C681F" w:rsidP="003D2A79">
      <w:pPr>
        <w:outlineLvl w:val="0"/>
        <w:rPr>
          <w:rFonts w:ascii="Garamond" w:hAnsi="Garamond"/>
          <w:sz w:val="22"/>
          <w:szCs w:val="22"/>
          <w:lang w:eastAsia="ko-KR"/>
        </w:rPr>
      </w:pPr>
    </w:p>
    <w:p w14:paraId="3FFB52CC" w14:textId="77777777" w:rsidR="003D2A79" w:rsidRPr="00CD7F05" w:rsidRDefault="003D2A79" w:rsidP="003D2A79">
      <w:pPr>
        <w:outlineLvl w:val="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  <w:lang w:eastAsia="ko-KR"/>
        </w:rPr>
        <w:t>2012</w:t>
      </w: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Style w:val="citationauthor"/>
          <w:rFonts w:ascii="Garamond" w:hAnsi="Garamond"/>
          <w:sz w:val="22"/>
          <w:szCs w:val="22"/>
        </w:rPr>
        <w:t xml:space="preserve">Mazumdar S, Liu K-Y, </w:t>
      </w:r>
      <w:proofErr w:type="spellStart"/>
      <w:r w:rsidRPr="00CD7F05">
        <w:rPr>
          <w:rStyle w:val="citationauthor"/>
          <w:rFonts w:ascii="Garamond" w:hAnsi="Garamond"/>
          <w:sz w:val="22"/>
          <w:szCs w:val="22"/>
        </w:rPr>
        <w:t>Susser</w:t>
      </w:r>
      <w:proofErr w:type="spellEnd"/>
      <w:r w:rsidRPr="00CD7F05">
        <w:rPr>
          <w:rStyle w:val="citationauthor"/>
          <w:rFonts w:ascii="Garamond" w:hAnsi="Garamond"/>
          <w:sz w:val="22"/>
          <w:szCs w:val="22"/>
        </w:rPr>
        <w:t xml:space="preserve"> E, Bearman PS* </w:t>
      </w:r>
      <w:r w:rsidRPr="00CD7F05">
        <w:rPr>
          <w:rStyle w:val="citationdate"/>
          <w:rFonts w:ascii="Garamond" w:hAnsi="Garamond"/>
          <w:sz w:val="22"/>
          <w:szCs w:val="22"/>
        </w:rPr>
        <w:t>(2012)</w:t>
      </w:r>
      <w:r w:rsidRPr="00CD7F05">
        <w:rPr>
          <w:rFonts w:ascii="Garamond" w:hAnsi="Garamond"/>
          <w:sz w:val="22"/>
          <w:szCs w:val="22"/>
        </w:rPr>
        <w:t xml:space="preserve"> </w:t>
      </w:r>
      <w:r w:rsidRPr="00CD7F05">
        <w:rPr>
          <w:rStyle w:val="citationarticletitle"/>
          <w:rFonts w:ascii="Garamond" w:hAnsi="Garamond"/>
          <w:sz w:val="22"/>
          <w:szCs w:val="22"/>
        </w:rPr>
        <w:t xml:space="preserve">The Disappearing Seasonality of Autism </w:t>
      </w:r>
      <w:r w:rsidRPr="00CD7F05">
        <w:rPr>
          <w:rStyle w:val="citationarticletitle"/>
          <w:rFonts w:ascii="Garamond" w:hAnsi="Garamond"/>
          <w:sz w:val="22"/>
          <w:szCs w:val="22"/>
        </w:rPr>
        <w:tab/>
        <w:t>Conceptions in California.</w:t>
      </w:r>
      <w:r w:rsidRPr="00CD7F05">
        <w:rPr>
          <w:rFonts w:ascii="Garamond" w:hAnsi="Garamond"/>
          <w:sz w:val="22"/>
          <w:szCs w:val="22"/>
        </w:rPr>
        <w:t xml:space="preserve"> </w:t>
      </w:r>
      <w:proofErr w:type="spellStart"/>
      <w:r w:rsidRPr="00CD7F05">
        <w:rPr>
          <w:rStyle w:val="citationjournaltitle"/>
          <w:rFonts w:ascii="Garamond" w:hAnsi="Garamond"/>
          <w:i/>
          <w:sz w:val="22"/>
          <w:szCs w:val="22"/>
        </w:rPr>
        <w:t>PLoS</w:t>
      </w:r>
      <w:proofErr w:type="spellEnd"/>
      <w:r w:rsidRPr="00CD7F05">
        <w:rPr>
          <w:rStyle w:val="citationjournaltitle"/>
          <w:rFonts w:ascii="Garamond" w:hAnsi="Garamond"/>
          <w:i/>
          <w:sz w:val="22"/>
          <w:szCs w:val="22"/>
        </w:rPr>
        <w:t xml:space="preserve"> ONE</w:t>
      </w:r>
      <w:r w:rsidRPr="00CD7F05">
        <w:rPr>
          <w:rStyle w:val="citationissue"/>
          <w:rFonts w:ascii="Garamond" w:hAnsi="Garamond"/>
          <w:sz w:val="22"/>
          <w:szCs w:val="22"/>
        </w:rPr>
        <w:t xml:space="preserve"> 7(7):</w:t>
      </w:r>
      <w:r w:rsidRPr="00CD7F05">
        <w:rPr>
          <w:rFonts w:ascii="Garamond" w:hAnsi="Garamond"/>
          <w:sz w:val="22"/>
          <w:szCs w:val="22"/>
        </w:rPr>
        <w:t xml:space="preserve"> </w:t>
      </w:r>
      <w:r w:rsidRPr="00CD7F05">
        <w:rPr>
          <w:rStyle w:val="citationstartpage"/>
          <w:rFonts w:ascii="Garamond" w:hAnsi="Garamond"/>
          <w:sz w:val="22"/>
          <w:szCs w:val="22"/>
        </w:rPr>
        <w:t>e41265.</w:t>
      </w:r>
      <w:r w:rsidRPr="00CD7F05">
        <w:rPr>
          <w:rFonts w:ascii="Garamond" w:hAnsi="Garamond"/>
          <w:sz w:val="22"/>
          <w:szCs w:val="22"/>
        </w:rPr>
        <w:t xml:space="preserve"> </w:t>
      </w:r>
      <w:proofErr w:type="gramStart"/>
      <w:r w:rsidRPr="00CD7F05">
        <w:rPr>
          <w:rStyle w:val="citationdoi"/>
          <w:rFonts w:ascii="Garamond" w:hAnsi="Garamond"/>
          <w:sz w:val="22"/>
          <w:szCs w:val="22"/>
        </w:rPr>
        <w:t>doi:10.1371/journal.pone</w:t>
      </w:r>
      <w:proofErr w:type="gramEnd"/>
      <w:r w:rsidRPr="00CD7F05">
        <w:rPr>
          <w:rStyle w:val="citationdoi"/>
          <w:rFonts w:ascii="Garamond" w:hAnsi="Garamond"/>
          <w:sz w:val="22"/>
          <w:szCs w:val="22"/>
        </w:rPr>
        <w:t>.0041265</w:t>
      </w:r>
      <w:r w:rsidRPr="00CD7F05">
        <w:rPr>
          <w:rFonts w:ascii="Garamond" w:hAnsi="Garamond"/>
          <w:sz w:val="22"/>
          <w:szCs w:val="22"/>
        </w:rPr>
        <w:t xml:space="preserve"> </w:t>
      </w:r>
    </w:p>
    <w:p w14:paraId="27A438A6" w14:textId="77777777" w:rsidR="008D4B29" w:rsidRPr="00CD7F05" w:rsidRDefault="008D4B29" w:rsidP="003D2A79">
      <w:pPr>
        <w:ind w:left="709" w:hanging="709"/>
        <w:rPr>
          <w:rFonts w:ascii="Garamond" w:hAnsi="Garamond"/>
          <w:sz w:val="22"/>
          <w:szCs w:val="22"/>
        </w:rPr>
      </w:pPr>
    </w:p>
    <w:p w14:paraId="621DF84B" w14:textId="77777777" w:rsidR="003D2A79" w:rsidRPr="00CD7F05" w:rsidRDefault="003D2A79" w:rsidP="003D2A79">
      <w:pPr>
        <w:ind w:left="709" w:hanging="709"/>
        <w:rPr>
          <w:rFonts w:ascii="Garamond" w:eastAsia="Times New Roman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2012</w:t>
      </w:r>
      <w:r w:rsidRPr="00CD7F05">
        <w:rPr>
          <w:rFonts w:ascii="Garamond" w:hAnsi="Garamond"/>
          <w:sz w:val="22"/>
          <w:szCs w:val="22"/>
        </w:rPr>
        <w:tab/>
        <w:t xml:space="preserve">Fountain, Christine, Alix Winter, and Peter S. Bearman*. “Dynamic Trajectories of Children with Autism.” </w:t>
      </w:r>
      <w:r w:rsidRPr="00CD7F05">
        <w:rPr>
          <w:rFonts w:ascii="Garamond" w:hAnsi="Garamond"/>
          <w:i/>
          <w:sz w:val="22"/>
          <w:szCs w:val="22"/>
        </w:rPr>
        <w:t>Pediatrics</w:t>
      </w:r>
      <w:r w:rsidRPr="00CD7F05">
        <w:rPr>
          <w:rFonts w:ascii="Garamond" w:hAnsi="Garamond"/>
          <w:sz w:val="22"/>
          <w:szCs w:val="22"/>
        </w:rPr>
        <w:t xml:space="preserve">. </w:t>
      </w:r>
      <w:r w:rsidRPr="00CD7F05">
        <w:rPr>
          <w:rFonts w:ascii="Garamond" w:eastAsia="Times New Roman" w:hAnsi="Garamond"/>
          <w:sz w:val="22"/>
          <w:szCs w:val="22"/>
        </w:rPr>
        <w:t>129(5</w:t>
      </w:r>
      <w:proofErr w:type="gramStart"/>
      <w:r w:rsidRPr="00CD7F05">
        <w:rPr>
          <w:rFonts w:ascii="Garamond" w:eastAsia="Times New Roman" w:hAnsi="Garamond"/>
          <w:sz w:val="22"/>
          <w:szCs w:val="22"/>
        </w:rPr>
        <w:t>):e</w:t>
      </w:r>
      <w:proofErr w:type="gramEnd"/>
      <w:r w:rsidRPr="00CD7F05">
        <w:rPr>
          <w:rFonts w:ascii="Garamond" w:eastAsia="Times New Roman" w:hAnsi="Garamond"/>
          <w:sz w:val="22"/>
          <w:szCs w:val="22"/>
        </w:rPr>
        <w:t>111-e112</w:t>
      </w:r>
    </w:p>
    <w:p w14:paraId="32CB33BB" w14:textId="77777777" w:rsidR="003D2A79" w:rsidRPr="00CD7F05" w:rsidRDefault="003D2A79" w:rsidP="003D2A79">
      <w:pPr>
        <w:ind w:left="709" w:hanging="709"/>
        <w:rPr>
          <w:rFonts w:ascii="Garamond" w:hAnsi="Garamond"/>
          <w:sz w:val="22"/>
          <w:szCs w:val="22"/>
        </w:rPr>
      </w:pPr>
    </w:p>
    <w:p w14:paraId="388C68A6" w14:textId="77777777" w:rsidR="003D2A79" w:rsidRPr="00CD7F05" w:rsidRDefault="003D2A79" w:rsidP="003D2A79">
      <w:pPr>
        <w:ind w:left="709" w:hanging="709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2012</w:t>
      </w:r>
      <w:r w:rsidRPr="00CD7F05">
        <w:rPr>
          <w:rFonts w:ascii="Garamond" w:hAnsi="Garamond"/>
          <w:sz w:val="22"/>
          <w:szCs w:val="22"/>
        </w:rPr>
        <w:tab/>
        <w:t>Bearman, Pe</w:t>
      </w:r>
      <w:r w:rsidR="00DA02EC" w:rsidRPr="00CD7F05">
        <w:rPr>
          <w:rFonts w:ascii="Garamond" w:hAnsi="Garamond"/>
          <w:sz w:val="22"/>
          <w:szCs w:val="22"/>
        </w:rPr>
        <w:t>ter. “On analytical sociology.”</w:t>
      </w:r>
      <w:r w:rsidRPr="00CD7F05">
        <w:rPr>
          <w:rFonts w:ascii="Garamond" w:hAnsi="Garamond"/>
          <w:sz w:val="22"/>
          <w:szCs w:val="22"/>
        </w:rPr>
        <w:t xml:space="preserve"> </w:t>
      </w:r>
      <w:proofErr w:type="spellStart"/>
      <w:r w:rsidRPr="00CD7F05">
        <w:rPr>
          <w:rFonts w:ascii="Garamond" w:hAnsi="Garamond"/>
          <w:sz w:val="22"/>
          <w:szCs w:val="22"/>
        </w:rPr>
        <w:t>Sociologica</w:t>
      </w:r>
      <w:proofErr w:type="spellEnd"/>
      <w:r w:rsidRPr="00CD7F05">
        <w:rPr>
          <w:rFonts w:ascii="Garamond" w:hAnsi="Garamond"/>
          <w:sz w:val="22"/>
          <w:szCs w:val="22"/>
        </w:rPr>
        <w:t>. 6.1.</w:t>
      </w:r>
    </w:p>
    <w:p w14:paraId="7D97685D" w14:textId="77777777" w:rsidR="003D2A79" w:rsidRPr="00CD7F05" w:rsidRDefault="003D2A79" w:rsidP="003D2A79">
      <w:pPr>
        <w:rPr>
          <w:rFonts w:ascii="Garamond" w:hAnsi="Garamond"/>
          <w:sz w:val="22"/>
          <w:szCs w:val="22"/>
          <w:lang w:eastAsia="ko-KR"/>
        </w:rPr>
      </w:pPr>
    </w:p>
    <w:p w14:paraId="348BC39A" w14:textId="77777777" w:rsidR="00963607" w:rsidRPr="00CD7F05" w:rsidRDefault="00963607" w:rsidP="00963607">
      <w:pPr>
        <w:ind w:left="720" w:hanging="720"/>
        <w:rPr>
          <w:rFonts w:ascii="Garamond" w:hAnsi="Garamond"/>
          <w:color w:val="000000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</w:t>
      </w:r>
      <w:r w:rsidRPr="00CD7F05">
        <w:rPr>
          <w:rFonts w:ascii="Garamond" w:hAnsi="Garamond"/>
          <w:sz w:val="22"/>
          <w:szCs w:val="22"/>
          <w:lang w:eastAsia="ko-KR"/>
        </w:rPr>
        <w:t>11</w:t>
      </w:r>
      <w:r w:rsidRPr="00CD7F05">
        <w:rPr>
          <w:rFonts w:ascii="Garamond" w:hAnsi="Garamond"/>
          <w:sz w:val="22"/>
          <w:szCs w:val="22"/>
        </w:rPr>
        <w:tab/>
      </w:r>
      <w:proofErr w:type="spellStart"/>
      <w:r w:rsidRPr="00CD7F05">
        <w:rPr>
          <w:rFonts w:ascii="Garamond" w:hAnsi="Garamond"/>
          <w:sz w:val="22"/>
          <w:szCs w:val="22"/>
        </w:rPr>
        <w:t>Cheslack-Postava</w:t>
      </w:r>
      <w:proofErr w:type="spellEnd"/>
      <w:r w:rsidRPr="00CD7F05">
        <w:rPr>
          <w:rFonts w:ascii="Garamond" w:hAnsi="Garamond"/>
          <w:sz w:val="22"/>
          <w:szCs w:val="22"/>
        </w:rPr>
        <w:t xml:space="preserve">, Keely, </w:t>
      </w:r>
      <w:proofErr w:type="spellStart"/>
      <w:r w:rsidRPr="00CD7F05">
        <w:rPr>
          <w:rFonts w:ascii="Garamond" w:hAnsi="Garamond"/>
          <w:sz w:val="22"/>
          <w:szCs w:val="22"/>
        </w:rPr>
        <w:t>K</w:t>
      </w:r>
      <w:r w:rsidRPr="00CD7F05">
        <w:rPr>
          <w:rFonts w:ascii="Garamond" w:hAnsi="Garamond"/>
          <w:sz w:val="22"/>
          <w:szCs w:val="22"/>
          <w:lang w:eastAsia="ko-KR"/>
        </w:rPr>
        <w:t>ay</w:t>
      </w:r>
      <w:r w:rsidRPr="00CD7F05">
        <w:rPr>
          <w:rFonts w:ascii="Garamond" w:hAnsi="Garamond"/>
          <w:sz w:val="22"/>
          <w:szCs w:val="22"/>
        </w:rPr>
        <w:t>uet</w:t>
      </w:r>
      <w:proofErr w:type="spellEnd"/>
      <w:r w:rsidRPr="00CD7F05">
        <w:rPr>
          <w:rFonts w:ascii="Garamond" w:hAnsi="Garamond"/>
          <w:sz w:val="22"/>
          <w:szCs w:val="22"/>
        </w:rPr>
        <w:t xml:space="preserve"> Liu, and Peter S. Bearman*. “Closely Spaced Pregnancies are Associated with Increased Odds of Autism in Sibling Births.” </w:t>
      </w:r>
      <w:r w:rsidRPr="00CD7F05">
        <w:rPr>
          <w:rFonts w:ascii="Garamond" w:hAnsi="Garamond"/>
          <w:i/>
          <w:sz w:val="22"/>
          <w:szCs w:val="22"/>
        </w:rPr>
        <w:t>Pediatrics</w:t>
      </w:r>
      <w:r w:rsidRPr="00CD7F05">
        <w:rPr>
          <w:rFonts w:ascii="Garamond" w:hAnsi="Garamond"/>
          <w:sz w:val="22"/>
          <w:szCs w:val="22"/>
        </w:rPr>
        <w:t>.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</w:t>
      </w:r>
      <w:r w:rsidRPr="00CD7F05">
        <w:rPr>
          <w:rFonts w:ascii="Garamond" w:hAnsi="Garamond"/>
          <w:sz w:val="22"/>
          <w:szCs w:val="22"/>
        </w:rPr>
        <w:t>127</w:t>
      </w:r>
      <w:r w:rsidRPr="00CD7F05">
        <w:rPr>
          <w:rFonts w:ascii="Garamond" w:hAnsi="Garamond"/>
          <w:sz w:val="22"/>
          <w:szCs w:val="22"/>
          <w:lang w:eastAsia="ko-KR"/>
        </w:rPr>
        <w:t>(</w:t>
      </w:r>
      <w:r w:rsidRPr="00CD7F05">
        <w:rPr>
          <w:rFonts w:ascii="Garamond" w:hAnsi="Garamond"/>
          <w:sz w:val="22"/>
          <w:szCs w:val="22"/>
        </w:rPr>
        <w:t>2): 246-253.</w:t>
      </w:r>
    </w:p>
    <w:p w14:paraId="70DBC2AF" w14:textId="77777777" w:rsidR="00F361C6" w:rsidRPr="00CD7F05" w:rsidRDefault="00F361C6" w:rsidP="00F361C6">
      <w:pPr>
        <w:rPr>
          <w:rFonts w:ascii="Garamond" w:hAnsi="Garamond"/>
          <w:sz w:val="22"/>
          <w:szCs w:val="22"/>
          <w:lang w:eastAsia="ko-KR"/>
        </w:rPr>
      </w:pPr>
    </w:p>
    <w:p w14:paraId="39C8A850" w14:textId="77777777" w:rsidR="00F361C6" w:rsidRPr="00CD7F05" w:rsidRDefault="00F361C6" w:rsidP="00F361C6">
      <w:pPr>
        <w:ind w:left="709" w:hanging="709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2011</w:t>
      </w:r>
      <w:r w:rsidRPr="00CD7F05">
        <w:rPr>
          <w:rFonts w:ascii="Garamond" w:hAnsi="Garamond"/>
          <w:sz w:val="22"/>
          <w:szCs w:val="22"/>
        </w:rPr>
        <w:tab/>
        <w:t>Fountain, Christine and Peter Bearman*. “Risk as Social Context: Immigration Policy and Autism in California</w:t>
      </w:r>
      <w:r w:rsidRPr="00CD7F05">
        <w:rPr>
          <w:rFonts w:ascii="Garamond" w:hAnsi="Garamond"/>
          <w:sz w:val="22"/>
          <w:szCs w:val="22"/>
          <w:lang w:eastAsia="ko-KR"/>
        </w:rPr>
        <w:t xml:space="preserve">.” </w:t>
      </w:r>
      <w:r w:rsidRPr="00CD7F05">
        <w:rPr>
          <w:rFonts w:ascii="Garamond" w:hAnsi="Garamond"/>
          <w:i/>
          <w:sz w:val="22"/>
          <w:szCs w:val="22"/>
        </w:rPr>
        <w:t>Sociological Forum</w:t>
      </w:r>
      <w:r w:rsidRPr="00CD7F05">
        <w:rPr>
          <w:rFonts w:ascii="Garamond" w:hAnsi="Garamond"/>
          <w:sz w:val="22"/>
          <w:szCs w:val="22"/>
        </w:rPr>
        <w:t>. 26(2): 215-240.</w:t>
      </w:r>
    </w:p>
    <w:p w14:paraId="61EDDEE6" w14:textId="77777777" w:rsidR="00F361C6" w:rsidRPr="00CD7F05" w:rsidRDefault="00F361C6" w:rsidP="00963607">
      <w:pPr>
        <w:ind w:left="709" w:hanging="709"/>
        <w:rPr>
          <w:rFonts w:ascii="Garamond" w:hAnsi="Garamond"/>
          <w:sz w:val="22"/>
          <w:szCs w:val="22"/>
        </w:rPr>
      </w:pPr>
    </w:p>
    <w:p w14:paraId="7D8D1596" w14:textId="77777777" w:rsidR="003D2A79" w:rsidRPr="00CD7F05" w:rsidRDefault="003D2A79" w:rsidP="00963607">
      <w:pPr>
        <w:ind w:left="709" w:hanging="709"/>
        <w:rPr>
          <w:rFonts w:ascii="Garamond" w:eastAsia="Times New Roman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2011</w:t>
      </w:r>
      <w:r w:rsidRPr="00CD7F05">
        <w:rPr>
          <w:rFonts w:ascii="Garamond" w:hAnsi="Garamond"/>
          <w:sz w:val="22"/>
          <w:szCs w:val="22"/>
        </w:rPr>
        <w:tab/>
        <w:t xml:space="preserve">Keyes, Kerry, Ezra </w:t>
      </w:r>
      <w:proofErr w:type="spellStart"/>
      <w:r w:rsidRPr="00CD7F05">
        <w:rPr>
          <w:rFonts w:ascii="Garamond" w:hAnsi="Garamond"/>
          <w:sz w:val="22"/>
          <w:szCs w:val="22"/>
        </w:rPr>
        <w:t>Susser</w:t>
      </w:r>
      <w:proofErr w:type="spellEnd"/>
      <w:r w:rsidRPr="00CD7F05">
        <w:rPr>
          <w:rFonts w:ascii="Garamond" w:hAnsi="Garamond"/>
          <w:sz w:val="22"/>
          <w:szCs w:val="22"/>
        </w:rPr>
        <w:t xml:space="preserve">, Keely </w:t>
      </w:r>
      <w:proofErr w:type="spellStart"/>
      <w:r w:rsidRPr="00CD7F05">
        <w:rPr>
          <w:rFonts w:ascii="Garamond" w:hAnsi="Garamond"/>
          <w:sz w:val="22"/>
          <w:szCs w:val="22"/>
        </w:rPr>
        <w:t>Cheslak-Postava</w:t>
      </w:r>
      <w:proofErr w:type="spellEnd"/>
      <w:r w:rsidRPr="00CD7F05">
        <w:rPr>
          <w:rFonts w:ascii="Garamond" w:hAnsi="Garamond"/>
          <w:sz w:val="22"/>
          <w:szCs w:val="22"/>
        </w:rPr>
        <w:t>, Christine Fountain, Ka-</w:t>
      </w:r>
      <w:proofErr w:type="spellStart"/>
      <w:r w:rsidRPr="00CD7F05">
        <w:rPr>
          <w:rFonts w:ascii="Garamond" w:hAnsi="Garamond"/>
          <w:sz w:val="22"/>
          <w:szCs w:val="22"/>
        </w:rPr>
        <w:t>Yuet</w:t>
      </w:r>
      <w:proofErr w:type="spellEnd"/>
      <w:r w:rsidRPr="00CD7F05">
        <w:rPr>
          <w:rFonts w:ascii="Garamond" w:hAnsi="Garamond"/>
          <w:sz w:val="22"/>
          <w:szCs w:val="22"/>
        </w:rPr>
        <w:t xml:space="preserve"> Liu, Soumya Mazumdar, and Peter Bearman*. “Age, Period, and Cohort Effects in Autism Incidence in California from 1994 to 2005.” </w:t>
      </w:r>
      <w:r w:rsidRPr="00CD7F05">
        <w:rPr>
          <w:rFonts w:ascii="Garamond" w:hAnsi="Garamond"/>
          <w:i/>
          <w:sz w:val="22"/>
          <w:szCs w:val="22"/>
        </w:rPr>
        <w:t>International Journal of Epidemiology</w:t>
      </w:r>
      <w:r w:rsidRPr="00CD7F05">
        <w:rPr>
          <w:rFonts w:ascii="Garamond" w:hAnsi="Garamond"/>
          <w:sz w:val="22"/>
          <w:szCs w:val="22"/>
        </w:rPr>
        <w:t xml:space="preserve">. </w:t>
      </w:r>
      <w:r w:rsidRPr="00CD7F05">
        <w:rPr>
          <w:rFonts w:ascii="Garamond" w:eastAsia="Times New Roman" w:hAnsi="Garamond"/>
          <w:sz w:val="22"/>
          <w:szCs w:val="22"/>
        </w:rPr>
        <w:t xml:space="preserve">2011; </w:t>
      </w:r>
      <w:proofErr w:type="spellStart"/>
      <w:r w:rsidRPr="00CD7F05">
        <w:rPr>
          <w:rFonts w:ascii="Garamond" w:eastAsia="Times New Roman" w:hAnsi="Garamond"/>
          <w:sz w:val="22"/>
          <w:szCs w:val="22"/>
        </w:rPr>
        <w:t>doi</w:t>
      </w:r>
      <w:proofErr w:type="spellEnd"/>
      <w:r w:rsidRPr="00CD7F05">
        <w:rPr>
          <w:rFonts w:ascii="Garamond" w:eastAsia="Times New Roman" w:hAnsi="Garamond"/>
          <w:sz w:val="22"/>
          <w:szCs w:val="22"/>
        </w:rPr>
        <w:t>: 10.1093/</w:t>
      </w:r>
      <w:proofErr w:type="spellStart"/>
      <w:r w:rsidRPr="00CD7F05">
        <w:rPr>
          <w:rFonts w:ascii="Garamond" w:eastAsia="Times New Roman" w:hAnsi="Garamond"/>
          <w:sz w:val="22"/>
          <w:szCs w:val="22"/>
        </w:rPr>
        <w:t>ije</w:t>
      </w:r>
      <w:proofErr w:type="spellEnd"/>
      <w:r w:rsidRPr="00CD7F05">
        <w:rPr>
          <w:rFonts w:ascii="Garamond" w:eastAsia="Times New Roman" w:hAnsi="Garamond"/>
          <w:sz w:val="22"/>
          <w:szCs w:val="22"/>
        </w:rPr>
        <w:t>/dyr193</w:t>
      </w:r>
    </w:p>
    <w:p w14:paraId="28821B3F" w14:textId="77777777" w:rsidR="003D2A79" w:rsidRPr="00CD7F05" w:rsidRDefault="003D2A79" w:rsidP="003D2A79">
      <w:pPr>
        <w:ind w:left="709" w:hanging="709"/>
        <w:rPr>
          <w:rFonts w:ascii="Garamond" w:hAnsi="Garamond"/>
          <w:sz w:val="22"/>
          <w:szCs w:val="22"/>
          <w:lang w:eastAsia="ko-KR"/>
        </w:rPr>
      </w:pPr>
    </w:p>
    <w:p w14:paraId="225C0E30" w14:textId="77777777" w:rsidR="003D2A79" w:rsidRPr="00CD7F05" w:rsidRDefault="003D2A79" w:rsidP="003D2A79">
      <w:pPr>
        <w:ind w:left="709" w:hanging="709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2011</w:t>
      </w:r>
      <w:r w:rsidRPr="00CD7F05">
        <w:rPr>
          <w:rFonts w:ascii="Garamond" w:hAnsi="Garamond"/>
          <w:sz w:val="22"/>
          <w:szCs w:val="22"/>
        </w:rPr>
        <w:tab/>
        <w:t xml:space="preserve">King, Marissa D. and Peter S. Bearman*. “Socioeconomic Status and the Increased Prevalence of Autism in California.” </w:t>
      </w:r>
      <w:r w:rsidRPr="00CD7F05">
        <w:rPr>
          <w:rFonts w:ascii="Garamond" w:hAnsi="Garamond"/>
          <w:i/>
          <w:sz w:val="22"/>
          <w:szCs w:val="22"/>
        </w:rPr>
        <w:t>American Sociological Review</w:t>
      </w:r>
      <w:r w:rsidRPr="00CD7F05">
        <w:rPr>
          <w:rFonts w:ascii="Garamond" w:hAnsi="Garamond"/>
          <w:sz w:val="22"/>
          <w:szCs w:val="22"/>
        </w:rPr>
        <w:t>. 76(2): 320-346.</w:t>
      </w:r>
    </w:p>
    <w:p w14:paraId="40991A29" w14:textId="77777777" w:rsidR="003D2A79" w:rsidRPr="00CD7F05" w:rsidRDefault="003D2A79" w:rsidP="003D2A79">
      <w:pPr>
        <w:rPr>
          <w:rFonts w:ascii="Garamond" w:hAnsi="Garamond"/>
          <w:sz w:val="22"/>
          <w:szCs w:val="22"/>
          <w:lang w:eastAsia="ko-KR"/>
        </w:rPr>
      </w:pPr>
    </w:p>
    <w:p w14:paraId="4C8D5EC0" w14:textId="77777777" w:rsidR="003D2A79" w:rsidRPr="00CD7F05" w:rsidRDefault="003D2A79" w:rsidP="003D2A79">
      <w:pPr>
        <w:ind w:left="709" w:hanging="709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2010</w:t>
      </w:r>
      <w:r w:rsidRPr="00CD7F05">
        <w:rPr>
          <w:rFonts w:ascii="Garamond" w:hAnsi="Garamond"/>
          <w:sz w:val="22"/>
          <w:szCs w:val="22"/>
        </w:rPr>
        <w:tab/>
        <w:t>Bearman, Peter. “Just-so Stories: Vaccines, Autism, and the Single-</w:t>
      </w:r>
      <w:r w:rsidRPr="00CD7F05">
        <w:rPr>
          <w:rFonts w:ascii="Garamond" w:hAnsi="Garamond"/>
          <w:sz w:val="22"/>
          <w:szCs w:val="22"/>
          <w:lang w:eastAsia="ko-KR"/>
        </w:rPr>
        <w:t>b</w:t>
      </w:r>
      <w:r w:rsidRPr="00CD7F05">
        <w:rPr>
          <w:rFonts w:ascii="Garamond" w:hAnsi="Garamond"/>
          <w:sz w:val="22"/>
          <w:szCs w:val="22"/>
        </w:rPr>
        <w:t xml:space="preserve">ullet Disorder.” </w:t>
      </w:r>
      <w:r w:rsidRPr="00CD7F05">
        <w:rPr>
          <w:rFonts w:ascii="Garamond" w:hAnsi="Garamond"/>
          <w:i/>
          <w:sz w:val="22"/>
          <w:szCs w:val="22"/>
        </w:rPr>
        <w:t>Social Psychological Quarterly</w:t>
      </w:r>
      <w:r w:rsidRPr="00CD7F05">
        <w:rPr>
          <w:rFonts w:ascii="Garamond" w:hAnsi="Garamond"/>
          <w:sz w:val="22"/>
          <w:szCs w:val="22"/>
        </w:rPr>
        <w:t>. 73(2): 112-115.</w:t>
      </w:r>
    </w:p>
    <w:p w14:paraId="6678CD01" w14:textId="77777777" w:rsidR="003D2A79" w:rsidRPr="00CD7F05" w:rsidRDefault="003D2A79" w:rsidP="003D2A79">
      <w:pPr>
        <w:rPr>
          <w:rFonts w:ascii="Garamond" w:hAnsi="Garamond"/>
          <w:sz w:val="22"/>
          <w:szCs w:val="22"/>
          <w:lang w:eastAsia="ko-KR"/>
        </w:rPr>
      </w:pPr>
    </w:p>
    <w:p w14:paraId="435D96B9" w14:textId="77777777" w:rsidR="003D2A79" w:rsidRPr="00CD7F05" w:rsidRDefault="003D2A79" w:rsidP="003D2A79">
      <w:pPr>
        <w:ind w:left="709" w:hanging="709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2010 </w:t>
      </w:r>
      <w:r w:rsidRPr="00CD7F05">
        <w:rPr>
          <w:rFonts w:ascii="Garamond" w:hAnsi="Garamond"/>
          <w:sz w:val="22"/>
          <w:szCs w:val="22"/>
        </w:rPr>
        <w:tab/>
        <w:t xml:space="preserve">Liu, </w:t>
      </w:r>
      <w:proofErr w:type="spellStart"/>
      <w:r w:rsidRPr="00CD7F05">
        <w:rPr>
          <w:rFonts w:ascii="Garamond" w:hAnsi="Garamond"/>
          <w:sz w:val="22"/>
          <w:szCs w:val="22"/>
        </w:rPr>
        <w:t>Kayuet</w:t>
      </w:r>
      <w:proofErr w:type="spellEnd"/>
      <w:r w:rsidRPr="00CD7F05">
        <w:rPr>
          <w:rFonts w:ascii="Garamond" w:hAnsi="Garamond"/>
          <w:sz w:val="22"/>
          <w:szCs w:val="22"/>
        </w:rPr>
        <w:t xml:space="preserve">, Noam </w:t>
      </w:r>
      <w:proofErr w:type="spellStart"/>
      <w:r w:rsidRPr="00CD7F05">
        <w:rPr>
          <w:rFonts w:ascii="Garamond" w:hAnsi="Garamond"/>
          <w:sz w:val="22"/>
          <w:szCs w:val="22"/>
        </w:rPr>
        <w:t>Zerubavel</w:t>
      </w:r>
      <w:proofErr w:type="spellEnd"/>
      <w:r w:rsidRPr="00CD7F05">
        <w:rPr>
          <w:rFonts w:ascii="Garamond" w:hAnsi="Garamond"/>
          <w:sz w:val="22"/>
          <w:szCs w:val="22"/>
        </w:rPr>
        <w:t>, and Peter Bearman*. “Social Demographic Change and Autism</w:t>
      </w:r>
      <w:r w:rsidRPr="00CD7F05">
        <w:rPr>
          <w:rFonts w:ascii="Garamond" w:hAnsi="Garamond"/>
          <w:sz w:val="22"/>
          <w:szCs w:val="22"/>
          <w:lang w:eastAsia="ko-KR"/>
        </w:rPr>
        <w:t>.</w:t>
      </w:r>
      <w:r w:rsidRPr="00CD7F05">
        <w:rPr>
          <w:rFonts w:ascii="Garamond" w:hAnsi="Garamond"/>
          <w:sz w:val="22"/>
          <w:szCs w:val="22"/>
        </w:rPr>
        <w:t>”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</w:t>
      </w:r>
      <w:r w:rsidRPr="00CD7F05">
        <w:rPr>
          <w:rFonts w:ascii="Garamond" w:hAnsi="Garamond"/>
          <w:i/>
          <w:sz w:val="22"/>
          <w:szCs w:val="22"/>
        </w:rPr>
        <w:t>Demography</w:t>
      </w:r>
      <w:r w:rsidRPr="00CD7F05">
        <w:rPr>
          <w:rFonts w:ascii="Garamond" w:hAnsi="Garamond"/>
          <w:sz w:val="22"/>
          <w:szCs w:val="22"/>
        </w:rPr>
        <w:t>. 47(2): 327-343.</w:t>
      </w:r>
    </w:p>
    <w:p w14:paraId="786C1E9B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</w:p>
    <w:p w14:paraId="66DF139F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</w:t>
      </w:r>
      <w:r w:rsidRPr="00CD7F05">
        <w:rPr>
          <w:rFonts w:ascii="Garamond" w:hAnsi="Garamond"/>
          <w:sz w:val="22"/>
          <w:szCs w:val="22"/>
          <w:lang w:eastAsia="ko-KR"/>
        </w:rPr>
        <w:t>10</w:t>
      </w: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</w:rPr>
        <w:t>Liu, Ka-</w:t>
      </w:r>
      <w:proofErr w:type="spellStart"/>
      <w:r w:rsidRPr="00CD7F05">
        <w:rPr>
          <w:rFonts w:ascii="Garamond" w:hAnsi="Garamond"/>
          <w:sz w:val="22"/>
          <w:szCs w:val="22"/>
        </w:rPr>
        <w:t>Yuet</w:t>
      </w:r>
      <w:proofErr w:type="spellEnd"/>
      <w:r w:rsidRPr="00CD7F05">
        <w:rPr>
          <w:rFonts w:ascii="Garamond" w:hAnsi="Garamond"/>
          <w:sz w:val="22"/>
          <w:szCs w:val="22"/>
        </w:rPr>
        <w:t>, Marissa King</w:t>
      </w:r>
      <w:r w:rsidRPr="00CD7F05">
        <w:rPr>
          <w:rFonts w:ascii="Garamond" w:hAnsi="Garamond"/>
          <w:sz w:val="22"/>
          <w:szCs w:val="22"/>
          <w:lang w:eastAsia="ko-KR"/>
        </w:rPr>
        <w:t xml:space="preserve">, </w:t>
      </w:r>
      <w:r w:rsidRPr="00CD7F05">
        <w:rPr>
          <w:rFonts w:ascii="Garamond" w:hAnsi="Garamond"/>
          <w:sz w:val="22"/>
          <w:szCs w:val="22"/>
        </w:rPr>
        <w:t>and Peter S. Bearman*. “Social Influence and the Autism Epidemic</w:t>
      </w:r>
      <w:r w:rsidRPr="00CD7F05">
        <w:rPr>
          <w:rFonts w:ascii="Garamond" w:hAnsi="Garamond"/>
          <w:sz w:val="22"/>
          <w:szCs w:val="22"/>
          <w:lang w:eastAsia="ko-KR"/>
        </w:rPr>
        <w:t>.</w:t>
      </w:r>
      <w:r w:rsidRPr="00CD7F05">
        <w:rPr>
          <w:rFonts w:ascii="Garamond" w:hAnsi="Garamond"/>
          <w:sz w:val="22"/>
          <w:szCs w:val="22"/>
        </w:rPr>
        <w:t>”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</w:t>
      </w:r>
      <w:r w:rsidRPr="00CD7F05">
        <w:rPr>
          <w:rFonts w:ascii="Garamond" w:hAnsi="Garamond"/>
          <w:i/>
          <w:sz w:val="22"/>
          <w:szCs w:val="22"/>
        </w:rPr>
        <w:t>American Journal of Sociology</w:t>
      </w:r>
      <w:r w:rsidRPr="00CD7F05">
        <w:rPr>
          <w:rFonts w:ascii="Garamond" w:hAnsi="Garamond"/>
          <w:sz w:val="22"/>
          <w:szCs w:val="22"/>
        </w:rPr>
        <w:t>. 115(5): 1387-1434.</w:t>
      </w:r>
    </w:p>
    <w:p w14:paraId="1700A995" w14:textId="77777777" w:rsidR="003D2A79" w:rsidRPr="00CD7F05" w:rsidRDefault="003D2A79" w:rsidP="003D2A79">
      <w:pPr>
        <w:tabs>
          <w:tab w:val="left" w:pos="-720"/>
        </w:tabs>
        <w:suppressAutoHyphens/>
        <w:ind w:left="1440"/>
        <w:rPr>
          <w:rFonts w:ascii="Garamond" w:hAnsi="Garamond"/>
          <w:i/>
          <w:sz w:val="22"/>
          <w:szCs w:val="22"/>
        </w:rPr>
      </w:pPr>
    </w:p>
    <w:p w14:paraId="0F768569" w14:textId="77777777" w:rsidR="003D2A79" w:rsidRPr="00CD7F05" w:rsidRDefault="003D2A79" w:rsidP="003D2A79">
      <w:pPr>
        <w:tabs>
          <w:tab w:val="left" w:pos="-720"/>
        </w:tabs>
        <w:suppressAutoHyphens/>
        <w:ind w:left="144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i/>
          <w:sz w:val="22"/>
          <w:szCs w:val="22"/>
        </w:rPr>
        <w:t xml:space="preserve">(Eliot </w:t>
      </w:r>
      <w:proofErr w:type="spellStart"/>
      <w:r w:rsidRPr="00CD7F05">
        <w:rPr>
          <w:rFonts w:ascii="Garamond" w:hAnsi="Garamond"/>
          <w:i/>
          <w:sz w:val="22"/>
          <w:szCs w:val="22"/>
        </w:rPr>
        <w:t>Freidson</w:t>
      </w:r>
      <w:proofErr w:type="spellEnd"/>
      <w:r w:rsidRPr="00CD7F05">
        <w:rPr>
          <w:rFonts w:ascii="Garamond" w:hAnsi="Garamond"/>
          <w:i/>
          <w:sz w:val="22"/>
          <w:szCs w:val="22"/>
        </w:rPr>
        <w:t xml:space="preserve"> Outstanding Publication Awar</w:t>
      </w:r>
      <w:r w:rsidRPr="00CD7F05">
        <w:rPr>
          <w:rFonts w:ascii="Garamond" w:hAnsi="Garamond"/>
          <w:i/>
          <w:sz w:val="22"/>
          <w:szCs w:val="22"/>
          <w:lang w:eastAsia="ko-KR"/>
        </w:rPr>
        <w:t xml:space="preserve">d, Medical Sociology Section of the American Sociological Association, </w:t>
      </w:r>
      <w:r w:rsidRPr="00CD7F05">
        <w:rPr>
          <w:rFonts w:ascii="Garamond" w:hAnsi="Garamond"/>
          <w:i/>
          <w:sz w:val="22"/>
          <w:szCs w:val="22"/>
        </w:rPr>
        <w:t>2010-11</w:t>
      </w:r>
      <w:r w:rsidRPr="00CD7F05">
        <w:rPr>
          <w:rFonts w:ascii="Garamond" w:hAnsi="Garamond"/>
          <w:i/>
          <w:sz w:val="22"/>
          <w:szCs w:val="22"/>
          <w:lang w:eastAsia="ko-KR"/>
        </w:rPr>
        <w:t>)</w:t>
      </w:r>
    </w:p>
    <w:p w14:paraId="50E8BD2C" w14:textId="77777777" w:rsidR="003D2A79" w:rsidRPr="00CD7F05" w:rsidRDefault="003D2A79" w:rsidP="003D2A79">
      <w:pPr>
        <w:ind w:left="709" w:hanging="709"/>
        <w:rPr>
          <w:rFonts w:ascii="Garamond" w:hAnsi="Garamond"/>
          <w:sz w:val="22"/>
          <w:szCs w:val="22"/>
          <w:lang w:eastAsia="ko-KR"/>
        </w:rPr>
      </w:pPr>
    </w:p>
    <w:p w14:paraId="0BAE2B63" w14:textId="77777777" w:rsidR="003D2A79" w:rsidRPr="00CD7F05" w:rsidRDefault="003D2A79" w:rsidP="003D2A79">
      <w:pPr>
        <w:ind w:left="709" w:hanging="709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2010</w:t>
      </w:r>
      <w:r w:rsidRPr="00CD7F05">
        <w:rPr>
          <w:rFonts w:ascii="Garamond" w:hAnsi="Garamond"/>
          <w:sz w:val="22"/>
          <w:szCs w:val="22"/>
        </w:rPr>
        <w:tab/>
        <w:t xml:space="preserve">Mazumdar, Soumya, Marissa King, </w:t>
      </w:r>
      <w:r w:rsidRPr="00CD7F05">
        <w:rPr>
          <w:rFonts w:ascii="Garamond" w:hAnsi="Garamond"/>
          <w:sz w:val="22"/>
          <w:szCs w:val="22"/>
          <w:lang w:eastAsia="ko-KR"/>
        </w:rPr>
        <w:t>Ka-</w:t>
      </w:r>
      <w:proofErr w:type="spellStart"/>
      <w:r w:rsidRPr="00CD7F05">
        <w:rPr>
          <w:rFonts w:ascii="Garamond" w:hAnsi="Garamond"/>
          <w:sz w:val="22"/>
          <w:szCs w:val="22"/>
          <w:lang w:eastAsia="ko-KR"/>
        </w:rPr>
        <w:t>Yuet</w:t>
      </w:r>
      <w:proofErr w:type="spellEnd"/>
      <w:r w:rsidRPr="00CD7F05">
        <w:rPr>
          <w:rFonts w:ascii="Garamond" w:hAnsi="Garamond"/>
          <w:sz w:val="22"/>
          <w:szCs w:val="22"/>
          <w:lang w:eastAsia="ko-KR"/>
        </w:rPr>
        <w:t xml:space="preserve"> Liu, </w:t>
      </w:r>
      <w:r w:rsidRPr="00CD7F05">
        <w:rPr>
          <w:rFonts w:ascii="Garamond" w:hAnsi="Garamond"/>
          <w:sz w:val="22"/>
          <w:szCs w:val="22"/>
        </w:rPr>
        <w:t xml:space="preserve">Noam </w:t>
      </w:r>
      <w:proofErr w:type="spellStart"/>
      <w:r w:rsidRPr="00CD7F05">
        <w:rPr>
          <w:rFonts w:ascii="Garamond" w:hAnsi="Garamond"/>
          <w:sz w:val="22"/>
          <w:szCs w:val="22"/>
        </w:rPr>
        <w:t>Zerubavel</w:t>
      </w:r>
      <w:proofErr w:type="spellEnd"/>
      <w:r w:rsidRPr="00CD7F05">
        <w:rPr>
          <w:rFonts w:ascii="Garamond" w:hAnsi="Garamond"/>
          <w:sz w:val="22"/>
          <w:szCs w:val="22"/>
        </w:rPr>
        <w:t xml:space="preserve">, and Peter Bearman*. “The Spatial Structure of Autism in California, 1993-2001.” </w:t>
      </w:r>
      <w:r w:rsidRPr="00CD7F05">
        <w:rPr>
          <w:rFonts w:ascii="Garamond" w:hAnsi="Garamond"/>
          <w:i/>
          <w:sz w:val="22"/>
          <w:szCs w:val="22"/>
        </w:rPr>
        <w:t>Health and Place</w:t>
      </w:r>
      <w:r w:rsidRPr="00CD7F05">
        <w:rPr>
          <w:rFonts w:ascii="Garamond" w:hAnsi="Garamond"/>
          <w:sz w:val="22"/>
          <w:szCs w:val="22"/>
        </w:rPr>
        <w:t>. 16(3): 539-546.</w:t>
      </w:r>
    </w:p>
    <w:p w14:paraId="33C325BF" w14:textId="77777777" w:rsidR="003D2A79" w:rsidRPr="00CD7F05" w:rsidRDefault="003D2A79" w:rsidP="003D2A79">
      <w:pPr>
        <w:ind w:left="709" w:hanging="709"/>
        <w:rPr>
          <w:rFonts w:ascii="Garamond" w:hAnsi="Garamond"/>
          <w:sz w:val="22"/>
          <w:szCs w:val="22"/>
          <w:lang w:eastAsia="ko-KR"/>
        </w:rPr>
      </w:pPr>
    </w:p>
    <w:p w14:paraId="608BCD60" w14:textId="77777777" w:rsidR="003D2A79" w:rsidRPr="00CD7F05" w:rsidRDefault="003D2A79" w:rsidP="003D2A79">
      <w:pPr>
        <w:ind w:left="709" w:hanging="709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2010</w:t>
      </w:r>
      <w:r w:rsidRPr="00CD7F05">
        <w:rPr>
          <w:rFonts w:ascii="Garamond" w:hAnsi="Garamond"/>
          <w:sz w:val="22"/>
          <w:szCs w:val="22"/>
        </w:rPr>
        <w:tab/>
        <w:t xml:space="preserve">Fountain, Christine, Marissa </w:t>
      </w:r>
      <w:r w:rsidRPr="00CD7F05">
        <w:rPr>
          <w:rFonts w:ascii="Garamond" w:hAnsi="Garamond"/>
          <w:sz w:val="22"/>
          <w:szCs w:val="22"/>
          <w:lang w:eastAsia="ko-KR"/>
        </w:rPr>
        <w:t xml:space="preserve">D. </w:t>
      </w:r>
      <w:r w:rsidRPr="00CD7F05">
        <w:rPr>
          <w:rFonts w:ascii="Garamond" w:hAnsi="Garamond"/>
          <w:sz w:val="22"/>
          <w:szCs w:val="22"/>
        </w:rPr>
        <w:t xml:space="preserve">King, and Peter S. Bearman*. “Age of Diagnosis for Autism: Individual and Community Factors </w:t>
      </w:r>
      <w:r w:rsidRPr="00CD7F05">
        <w:rPr>
          <w:rFonts w:ascii="Garamond" w:hAnsi="Garamond"/>
          <w:sz w:val="22"/>
          <w:szCs w:val="22"/>
          <w:lang w:eastAsia="ko-KR"/>
        </w:rPr>
        <w:t>a</w:t>
      </w:r>
      <w:r w:rsidRPr="00CD7F05">
        <w:rPr>
          <w:rFonts w:ascii="Garamond" w:hAnsi="Garamond"/>
          <w:sz w:val="22"/>
          <w:szCs w:val="22"/>
        </w:rPr>
        <w:t xml:space="preserve">cross 10 Birth Cohorts.” </w:t>
      </w:r>
      <w:r w:rsidRPr="00CD7F05">
        <w:rPr>
          <w:rFonts w:ascii="Garamond" w:hAnsi="Garamond"/>
          <w:i/>
          <w:sz w:val="22"/>
          <w:szCs w:val="22"/>
        </w:rPr>
        <w:t>Journal of Epidemiology and Community Health</w:t>
      </w:r>
      <w:r w:rsidRPr="00CD7F05">
        <w:rPr>
          <w:rFonts w:ascii="Garamond" w:hAnsi="Garamond"/>
          <w:sz w:val="22"/>
          <w:szCs w:val="22"/>
        </w:rPr>
        <w:t>. 65(6): 503-510.</w:t>
      </w:r>
    </w:p>
    <w:p w14:paraId="6E52D688" w14:textId="77777777" w:rsidR="003D2A79" w:rsidRPr="00CD7F05" w:rsidRDefault="003D2A79" w:rsidP="003D2A79">
      <w:pPr>
        <w:ind w:left="709" w:hanging="709"/>
        <w:rPr>
          <w:rFonts w:ascii="Garamond" w:hAnsi="Garamond"/>
          <w:sz w:val="22"/>
          <w:szCs w:val="22"/>
          <w:lang w:eastAsia="ko-KR"/>
        </w:rPr>
      </w:pPr>
    </w:p>
    <w:p w14:paraId="7AFD0681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</w:t>
      </w:r>
      <w:r w:rsidRPr="00CD7F05">
        <w:rPr>
          <w:rFonts w:ascii="Garamond" w:hAnsi="Garamond"/>
          <w:sz w:val="22"/>
          <w:szCs w:val="22"/>
          <w:lang w:eastAsia="ko-KR"/>
        </w:rPr>
        <w:t>10</w:t>
      </w:r>
      <w:r w:rsidRPr="00CD7F05">
        <w:rPr>
          <w:rFonts w:ascii="Garamond" w:hAnsi="Garamond"/>
          <w:sz w:val="22"/>
          <w:szCs w:val="22"/>
          <w:lang w:eastAsia="ko-KR"/>
        </w:rPr>
        <w:tab/>
      </w:r>
      <w:proofErr w:type="spellStart"/>
      <w:r w:rsidRPr="00CD7F05">
        <w:rPr>
          <w:rFonts w:ascii="Garamond" w:hAnsi="Garamond"/>
          <w:sz w:val="22"/>
          <w:szCs w:val="22"/>
        </w:rPr>
        <w:t>Shwed</w:t>
      </w:r>
      <w:proofErr w:type="spellEnd"/>
      <w:r w:rsidRPr="00CD7F05">
        <w:rPr>
          <w:rFonts w:ascii="Garamond" w:hAnsi="Garamond"/>
          <w:sz w:val="22"/>
          <w:szCs w:val="22"/>
        </w:rPr>
        <w:t xml:space="preserve">, Uri* and Peter S. Bearman*. “The Temporal Structure of Scientific Consensus Formation.” </w:t>
      </w:r>
      <w:r w:rsidRPr="00CD7F05">
        <w:rPr>
          <w:rFonts w:ascii="Garamond" w:hAnsi="Garamond"/>
          <w:i/>
          <w:sz w:val="22"/>
          <w:szCs w:val="22"/>
        </w:rPr>
        <w:t>American Sociological Review</w:t>
      </w:r>
      <w:r w:rsidRPr="00CD7F05">
        <w:rPr>
          <w:rFonts w:ascii="Garamond" w:hAnsi="Garamond"/>
          <w:sz w:val="22"/>
          <w:szCs w:val="22"/>
        </w:rPr>
        <w:t>. 75(6): 817-840.</w:t>
      </w:r>
    </w:p>
    <w:p w14:paraId="57EF80AB" w14:textId="77777777" w:rsidR="003D2A79" w:rsidRPr="00CD7F05" w:rsidRDefault="003D2A79" w:rsidP="003D2A79">
      <w:pPr>
        <w:ind w:left="1429" w:firstLine="11"/>
        <w:rPr>
          <w:rFonts w:ascii="Garamond" w:hAnsi="Garamond"/>
          <w:i/>
          <w:sz w:val="22"/>
          <w:szCs w:val="22"/>
        </w:rPr>
      </w:pPr>
    </w:p>
    <w:p w14:paraId="1A27F910" w14:textId="77777777" w:rsidR="003D2A79" w:rsidRPr="00CD7F05" w:rsidRDefault="003D2A79" w:rsidP="003D2A79">
      <w:pPr>
        <w:ind w:left="1429" w:firstLine="11"/>
        <w:rPr>
          <w:rFonts w:ascii="Garamond" w:hAnsi="Garamond"/>
          <w:i/>
          <w:sz w:val="22"/>
          <w:szCs w:val="22"/>
          <w:lang w:eastAsia="ko-KR"/>
        </w:rPr>
      </w:pPr>
      <w:r w:rsidRPr="00CD7F05">
        <w:rPr>
          <w:rFonts w:ascii="Garamond" w:hAnsi="Garamond"/>
          <w:i/>
          <w:sz w:val="22"/>
          <w:szCs w:val="22"/>
        </w:rPr>
        <w:t>(</w:t>
      </w:r>
      <w:r w:rsidRPr="00CD7F05">
        <w:rPr>
          <w:rFonts w:ascii="Garamond" w:hAnsi="Garamond"/>
          <w:i/>
          <w:sz w:val="22"/>
          <w:szCs w:val="22"/>
          <w:lang w:eastAsia="ko-KR"/>
        </w:rPr>
        <w:t>Best Article, ISS Paper Competition, 2010-12)</w:t>
      </w:r>
    </w:p>
    <w:p w14:paraId="0A8AA598" w14:textId="77777777" w:rsidR="003D2A79" w:rsidRPr="00CD7F05" w:rsidRDefault="003D2A79" w:rsidP="003E1795">
      <w:pPr>
        <w:outlineLvl w:val="0"/>
        <w:rPr>
          <w:rFonts w:ascii="Garamond" w:hAnsi="Garamond"/>
          <w:bCs/>
          <w:color w:val="222222"/>
          <w:sz w:val="22"/>
          <w:szCs w:val="22"/>
        </w:rPr>
      </w:pPr>
    </w:p>
    <w:p w14:paraId="03FF7657" w14:textId="77777777" w:rsidR="008D4B29" w:rsidRPr="00CD7F05" w:rsidRDefault="008D4B29" w:rsidP="008D4B29">
      <w:pPr>
        <w:ind w:left="709" w:hanging="709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2009</w:t>
      </w:r>
      <w:r w:rsidRPr="00CD7F05">
        <w:rPr>
          <w:rFonts w:ascii="Garamond" w:hAnsi="Garamond"/>
          <w:sz w:val="22"/>
          <w:szCs w:val="22"/>
        </w:rPr>
        <w:tab/>
        <w:t xml:space="preserve">King, Marissa D., Christine Fountain, D. </w:t>
      </w:r>
      <w:proofErr w:type="spellStart"/>
      <w:r w:rsidRPr="00CD7F05">
        <w:rPr>
          <w:rFonts w:ascii="Garamond" w:hAnsi="Garamond"/>
          <w:sz w:val="22"/>
          <w:szCs w:val="22"/>
        </w:rPr>
        <w:t>Dakhlallah</w:t>
      </w:r>
      <w:proofErr w:type="spellEnd"/>
      <w:r w:rsidRPr="00CD7F05">
        <w:rPr>
          <w:rFonts w:ascii="Garamond" w:hAnsi="Garamond"/>
          <w:sz w:val="22"/>
          <w:szCs w:val="22"/>
        </w:rPr>
        <w:t xml:space="preserve">, and Peter S. Bearman*. “Estimated Autism Risk and Older Reproductive Age.” </w:t>
      </w:r>
      <w:r w:rsidRPr="00CD7F05">
        <w:rPr>
          <w:rFonts w:ascii="Garamond" w:hAnsi="Garamond"/>
          <w:i/>
          <w:sz w:val="22"/>
          <w:szCs w:val="22"/>
        </w:rPr>
        <w:t>American Journal of Public Health</w:t>
      </w:r>
      <w:r w:rsidRPr="00CD7F05">
        <w:rPr>
          <w:rFonts w:ascii="Garamond" w:hAnsi="Garamond"/>
          <w:sz w:val="22"/>
          <w:szCs w:val="22"/>
        </w:rPr>
        <w:t>. 99(9): 1673-1679</w:t>
      </w:r>
    </w:p>
    <w:p w14:paraId="7A6B8AF8" w14:textId="77777777" w:rsidR="00AF08CA" w:rsidRPr="00CD7F05" w:rsidRDefault="00AF08CA" w:rsidP="003D2A79">
      <w:pPr>
        <w:ind w:left="709" w:hanging="709"/>
        <w:rPr>
          <w:rFonts w:ascii="Garamond" w:hAnsi="Garamond"/>
          <w:sz w:val="22"/>
          <w:szCs w:val="22"/>
        </w:rPr>
      </w:pPr>
    </w:p>
    <w:p w14:paraId="0ABF421C" w14:textId="77777777" w:rsidR="003D2A79" w:rsidRPr="00CD7F05" w:rsidRDefault="003D2A79" w:rsidP="003D2A79">
      <w:pPr>
        <w:ind w:left="709" w:hanging="709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2009</w:t>
      </w:r>
      <w:r w:rsidRPr="00CD7F05">
        <w:rPr>
          <w:rFonts w:ascii="Garamond" w:hAnsi="Garamond"/>
          <w:sz w:val="22"/>
          <w:szCs w:val="22"/>
        </w:rPr>
        <w:tab/>
        <w:t>King, Marissa and Peter Bearman*. “Diagnostic Change and Increased Prevalence of Autism</w:t>
      </w:r>
      <w:r w:rsidRPr="00CD7F05">
        <w:rPr>
          <w:rFonts w:ascii="Garamond" w:hAnsi="Garamond"/>
          <w:sz w:val="22"/>
          <w:szCs w:val="22"/>
          <w:lang w:eastAsia="ko-KR"/>
        </w:rPr>
        <w:t xml:space="preserve">.” </w:t>
      </w:r>
      <w:r w:rsidRPr="00CD7F05">
        <w:rPr>
          <w:rFonts w:ascii="Garamond" w:hAnsi="Garamond"/>
          <w:i/>
          <w:sz w:val="22"/>
          <w:szCs w:val="22"/>
        </w:rPr>
        <w:t>International Journal of Epidemiology</w:t>
      </w:r>
      <w:r w:rsidRPr="00CD7F05">
        <w:rPr>
          <w:rFonts w:ascii="Garamond" w:hAnsi="Garamond"/>
          <w:sz w:val="22"/>
          <w:szCs w:val="22"/>
        </w:rPr>
        <w:t>. 38(5): 1224-1234.</w:t>
      </w:r>
    </w:p>
    <w:p w14:paraId="6657E2F1" w14:textId="77777777" w:rsidR="003D2A79" w:rsidRPr="00CD7F05" w:rsidRDefault="003D2A79" w:rsidP="003D2A79">
      <w:pPr>
        <w:ind w:left="709" w:hanging="709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</w:p>
    <w:p w14:paraId="54AA2F49" w14:textId="77777777" w:rsidR="003D2A79" w:rsidRPr="00CD7F05" w:rsidRDefault="003D2A79" w:rsidP="008D4B29">
      <w:pPr>
        <w:ind w:left="709" w:hanging="709"/>
        <w:rPr>
          <w:rFonts w:ascii="Garamond" w:hAnsi="Garamond"/>
          <w:i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</w:rPr>
        <w:tab/>
      </w:r>
      <w:r w:rsidR="00C31609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>(Top Ten Autism Discoveries,</w:t>
      </w:r>
      <w:r w:rsidRPr="00CD7F05">
        <w:rPr>
          <w:rFonts w:ascii="Garamond" w:hAnsi="Garamond"/>
          <w:i/>
          <w:sz w:val="22"/>
          <w:szCs w:val="22"/>
          <w:lang w:eastAsia="ko-KR"/>
        </w:rPr>
        <w:t xml:space="preserve"> </w:t>
      </w:r>
      <w:r w:rsidRPr="00CD7F05">
        <w:rPr>
          <w:rFonts w:ascii="Garamond" w:hAnsi="Garamond"/>
          <w:i/>
          <w:sz w:val="22"/>
          <w:szCs w:val="22"/>
        </w:rPr>
        <w:t>Autism Speaks)</w:t>
      </w:r>
    </w:p>
    <w:p w14:paraId="1FE4E767" w14:textId="77777777" w:rsidR="003D2A79" w:rsidRPr="00CD7F05" w:rsidRDefault="008D4B29" w:rsidP="008D4B29">
      <w:pPr>
        <w:tabs>
          <w:tab w:val="left" w:pos="6320"/>
        </w:tabs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  <w:lang w:eastAsia="ko-KR"/>
        </w:rPr>
        <w:tab/>
      </w:r>
    </w:p>
    <w:p w14:paraId="2B8E12C4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  <w:lang w:eastAsia="ko-KR"/>
        </w:rPr>
        <w:t>2008</w:t>
      </w: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</w:rPr>
        <w:t xml:space="preserve">Bearman, Peter. “Robin Williams and the Long Twentieth Century of American Sociology … or Back to the Future.” </w:t>
      </w:r>
      <w:r w:rsidRPr="00CD7F05">
        <w:rPr>
          <w:rFonts w:ascii="Garamond" w:hAnsi="Garamond"/>
          <w:i/>
          <w:sz w:val="22"/>
          <w:szCs w:val="22"/>
        </w:rPr>
        <w:t>Sociological Forum</w:t>
      </w:r>
      <w:r w:rsidRPr="00CD7F05">
        <w:rPr>
          <w:rFonts w:ascii="Garamond" w:hAnsi="Garamond"/>
          <w:sz w:val="22"/>
          <w:szCs w:val="22"/>
        </w:rPr>
        <w:t>. 23(2): 390-396.</w:t>
      </w:r>
    </w:p>
    <w:p w14:paraId="0472B376" w14:textId="77777777" w:rsidR="00963607" w:rsidRPr="00CD7F05" w:rsidRDefault="00963607" w:rsidP="00963607">
      <w:pPr>
        <w:rPr>
          <w:rFonts w:ascii="Garamond" w:hAnsi="Garamond"/>
          <w:sz w:val="22"/>
          <w:szCs w:val="22"/>
        </w:rPr>
      </w:pPr>
    </w:p>
    <w:p w14:paraId="3F5B6991" w14:textId="77777777" w:rsidR="003D2A79" w:rsidRPr="00CD7F05" w:rsidRDefault="003D2A79" w:rsidP="00B67E79">
      <w:pPr>
        <w:ind w:left="708" w:hangingChars="322" w:hanging="708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2008</w:t>
      </w:r>
      <w:r w:rsidRPr="00CD7F05">
        <w:rPr>
          <w:rFonts w:ascii="Garamond" w:hAnsi="Garamond"/>
          <w:sz w:val="22"/>
          <w:szCs w:val="22"/>
        </w:rPr>
        <w:tab/>
      </w:r>
      <w:proofErr w:type="spellStart"/>
      <w:r w:rsidRPr="00CD7F05">
        <w:rPr>
          <w:rFonts w:ascii="Garamond" w:hAnsi="Garamond"/>
          <w:sz w:val="22"/>
          <w:szCs w:val="22"/>
        </w:rPr>
        <w:t>Parigi</w:t>
      </w:r>
      <w:proofErr w:type="spellEnd"/>
      <w:r w:rsidRPr="00CD7F05">
        <w:rPr>
          <w:rFonts w:ascii="Garamond" w:hAnsi="Garamond"/>
          <w:sz w:val="22"/>
          <w:szCs w:val="22"/>
        </w:rPr>
        <w:t xml:space="preserve">, Paolo and Peter S. Bearman*. “Spaghetti Politics: Local Electoral Systems and Alliance </w:t>
      </w:r>
      <w:r w:rsidRPr="00CD7F05">
        <w:rPr>
          <w:rFonts w:ascii="Garamond" w:hAnsi="Garamond"/>
          <w:sz w:val="22"/>
          <w:szCs w:val="22"/>
        </w:rPr>
        <w:tab/>
        <w:t xml:space="preserve">Structure in Italy, 1984-2001.” </w:t>
      </w:r>
      <w:r w:rsidRPr="00CD7F05">
        <w:rPr>
          <w:rFonts w:ascii="Garamond" w:hAnsi="Garamond"/>
          <w:i/>
          <w:sz w:val="22"/>
          <w:szCs w:val="22"/>
        </w:rPr>
        <w:t>Social Forces</w:t>
      </w:r>
      <w:r w:rsidRPr="00CD7F05">
        <w:rPr>
          <w:rFonts w:ascii="Garamond" w:hAnsi="Garamond"/>
          <w:sz w:val="22"/>
          <w:szCs w:val="22"/>
        </w:rPr>
        <w:t>. 87(2): 623-649.</w:t>
      </w:r>
    </w:p>
    <w:p w14:paraId="30EDC641" w14:textId="77777777" w:rsidR="003D2A79" w:rsidRPr="00CD7F05" w:rsidRDefault="003D2A79" w:rsidP="003D2A79">
      <w:pPr>
        <w:tabs>
          <w:tab w:val="left" w:pos="-720"/>
          <w:tab w:val="left" w:pos="0"/>
          <w:tab w:val="left" w:pos="720"/>
        </w:tabs>
        <w:suppressAutoHyphens/>
        <w:rPr>
          <w:rFonts w:ascii="Garamond" w:hAnsi="Garamond"/>
          <w:sz w:val="22"/>
          <w:szCs w:val="22"/>
          <w:lang w:eastAsia="ko-KR"/>
        </w:rPr>
      </w:pPr>
    </w:p>
    <w:p w14:paraId="2CDB78A4" w14:textId="77777777" w:rsidR="003D2A79" w:rsidRPr="00CD7F05" w:rsidRDefault="003D2A79" w:rsidP="003D2A79">
      <w:pPr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2007</w:t>
      </w:r>
      <w:r w:rsidRPr="00CD7F05">
        <w:rPr>
          <w:rFonts w:ascii="Garamond" w:hAnsi="Garamond"/>
          <w:sz w:val="22"/>
          <w:szCs w:val="22"/>
        </w:rPr>
        <w:tab/>
        <w:t xml:space="preserve">Weiss, Christopher C and Peter S. Bearman*. “Fresh Starts: Reinvestigating the Effects of the Transition to High School on Student Outcomes.” </w:t>
      </w:r>
      <w:r w:rsidRPr="00CD7F05">
        <w:rPr>
          <w:rFonts w:ascii="Garamond" w:hAnsi="Garamond"/>
          <w:i/>
          <w:sz w:val="22"/>
          <w:szCs w:val="22"/>
        </w:rPr>
        <w:t>American Journal of Education</w:t>
      </w:r>
      <w:r w:rsidRPr="00CD7F05">
        <w:rPr>
          <w:rFonts w:ascii="Garamond" w:hAnsi="Garamond"/>
          <w:sz w:val="22"/>
          <w:szCs w:val="22"/>
        </w:rPr>
        <w:t>. 113(3): 395-421</w:t>
      </w:r>
    </w:p>
    <w:p w14:paraId="7AAFFAED" w14:textId="77777777" w:rsidR="003D2A79" w:rsidRPr="00CD7F05" w:rsidRDefault="003D2A79" w:rsidP="003D2A79">
      <w:pPr>
        <w:ind w:left="720" w:hanging="720"/>
        <w:rPr>
          <w:rFonts w:ascii="Garamond" w:hAnsi="Garamond"/>
          <w:sz w:val="22"/>
          <w:szCs w:val="22"/>
        </w:rPr>
      </w:pPr>
    </w:p>
    <w:p w14:paraId="4C3A3DA6" w14:textId="77777777" w:rsidR="003D2A79" w:rsidRPr="00CD7F05" w:rsidRDefault="003D2A79" w:rsidP="003D2A79">
      <w:pPr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lastRenderedPageBreak/>
        <w:t>2007</w:t>
      </w:r>
      <w:r w:rsidRPr="00CD7F05">
        <w:rPr>
          <w:rFonts w:ascii="Garamond" w:hAnsi="Garamond"/>
          <w:sz w:val="22"/>
          <w:szCs w:val="22"/>
        </w:rPr>
        <w:tab/>
      </w:r>
      <w:proofErr w:type="spellStart"/>
      <w:r w:rsidRPr="00CD7F05">
        <w:rPr>
          <w:rFonts w:ascii="Garamond" w:hAnsi="Garamond"/>
          <w:sz w:val="22"/>
          <w:szCs w:val="22"/>
        </w:rPr>
        <w:t>Baldassarri</w:t>
      </w:r>
      <w:proofErr w:type="spellEnd"/>
      <w:r w:rsidRPr="00CD7F05">
        <w:rPr>
          <w:rFonts w:ascii="Garamond" w:hAnsi="Garamond"/>
          <w:sz w:val="22"/>
          <w:szCs w:val="22"/>
        </w:rPr>
        <w:t xml:space="preserve">, Delia and Peter Bearman*. “Dynamics of Political Polarization.” </w:t>
      </w:r>
      <w:r w:rsidRPr="00CD7F05">
        <w:rPr>
          <w:rFonts w:ascii="Garamond" w:hAnsi="Garamond"/>
          <w:i/>
          <w:sz w:val="22"/>
          <w:szCs w:val="22"/>
        </w:rPr>
        <w:t>American Sociological Review</w:t>
      </w:r>
      <w:r w:rsidRPr="00CD7F05">
        <w:rPr>
          <w:rFonts w:ascii="Garamond" w:hAnsi="Garamond"/>
          <w:sz w:val="22"/>
          <w:szCs w:val="22"/>
        </w:rPr>
        <w:t>. 72(5): 784-811.</w:t>
      </w:r>
    </w:p>
    <w:p w14:paraId="715BE457" w14:textId="77777777" w:rsidR="003D2A79" w:rsidRPr="00CD7F05" w:rsidRDefault="003D2A79" w:rsidP="003D2A79">
      <w:pPr>
        <w:tabs>
          <w:tab w:val="left" w:pos="-720"/>
        </w:tabs>
        <w:suppressAutoHyphens/>
        <w:ind w:left="1440" w:hanging="720"/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  <w:lang w:eastAsia="ko-KR"/>
        </w:rPr>
        <w:tab/>
      </w:r>
    </w:p>
    <w:p w14:paraId="6D53D20B" w14:textId="77777777" w:rsidR="003D2A79" w:rsidRPr="00CD7F05" w:rsidRDefault="003D2A79" w:rsidP="003D2A79">
      <w:pPr>
        <w:tabs>
          <w:tab w:val="left" w:pos="-720"/>
        </w:tabs>
        <w:suppressAutoHyphens/>
        <w:ind w:left="1440" w:hanging="720"/>
        <w:rPr>
          <w:rFonts w:ascii="Garamond" w:hAnsi="Garamond"/>
          <w:i/>
          <w:sz w:val="22"/>
          <w:szCs w:val="22"/>
        </w:rPr>
      </w:pP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i/>
          <w:sz w:val="22"/>
          <w:szCs w:val="22"/>
        </w:rPr>
        <w:t>(</w:t>
      </w:r>
      <w:r w:rsidRPr="00CD7F05">
        <w:rPr>
          <w:rFonts w:ascii="Garamond" w:hAnsi="Garamond"/>
          <w:i/>
          <w:sz w:val="22"/>
          <w:szCs w:val="22"/>
          <w:lang w:eastAsia="ko-KR"/>
        </w:rPr>
        <w:t>Outstanding Article Publication Award, Mathematical Sociology Section of the American Sociological Association</w:t>
      </w:r>
      <w:r w:rsidRPr="00CD7F05">
        <w:rPr>
          <w:rFonts w:ascii="Garamond" w:hAnsi="Garamond"/>
          <w:i/>
          <w:sz w:val="22"/>
          <w:szCs w:val="22"/>
        </w:rPr>
        <w:t>, 2006-07</w:t>
      </w:r>
    </w:p>
    <w:p w14:paraId="43ADD453" w14:textId="77777777" w:rsidR="003D2A79" w:rsidRPr="00CD7F05" w:rsidRDefault="003D2A79" w:rsidP="003D2A79">
      <w:pPr>
        <w:ind w:left="720" w:hanging="720"/>
        <w:rPr>
          <w:rFonts w:ascii="Garamond" w:hAnsi="Garamond"/>
          <w:sz w:val="22"/>
          <w:szCs w:val="22"/>
        </w:rPr>
      </w:pPr>
    </w:p>
    <w:p w14:paraId="7EB75661" w14:textId="77777777" w:rsidR="003D2A79" w:rsidRPr="00CD7F05" w:rsidRDefault="003D2A79" w:rsidP="003D2A79">
      <w:pPr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2006</w:t>
      </w:r>
      <w:r w:rsidRPr="00CD7F05">
        <w:rPr>
          <w:rFonts w:ascii="Garamond" w:hAnsi="Garamond"/>
          <w:sz w:val="22"/>
          <w:szCs w:val="22"/>
        </w:rPr>
        <w:tab/>
        <w:t xml:space="preserve">Erikson, Emily and Peter Bearman*. “Malfeasance and the Foundations for Global Trade: The Structure of English Trade in the East Indies, 1601-1833.” </w:t>
      </w:r>
      <w:r w:rsidRPr="00CD7F05">
        <w:rPr>
          <w:rFonts w:ascii="Garamond" w:hAnsi="Garamond"/>
          <w:i/>
          <w:sz w:val="22"/>
          <w:szCs w:val="22"/>
        </w:rPr>
        <w:t>American Journal of Sociolog</w:t>
      </w:r>
      <w:r w:rsidRPr="00CD7F05">
        <w:rPr>
          <w:rFonts w:ascii="Garamond" w:hAnsi="Garamond"/>
          <w:i/>
          <w:sz w:val="22"/>
          <w:szCs w:val="22"/>
          <w:lang w:eastAsia="ko-KR"/>
        </w:rPr>
        <w:t>y</w:t>
      </w:r>
      <w:r w:rsidRPr="00CD7F05">
        <w:rPr>
          <w:rFonts w:ascii="Garamond" w:hAnsi="Garamond"/>
          <w:sz w:val="22"/>
          <w:szCs w:val="22"/>
          <w:lang w:eastAsia="ko-KR"/>
        </w:rPr>
        <w:t xml:space="preserve">. </w:t>
      </w:r>
      <w:r w:rsidRPr="00CD7F05">
        <w:rPr>
          <w:rFonts w:ascii="Garamond" w:hAnsi="Garamond"/>
          <w:sz w:val="22"/>
          <w:szCs w:val="22"/>
        </w:rPr>
        <w:t>112(1): 195-230.</w:t>
      </w:r>
    </w:p>
    <w:p w14:paraId="5A79CC76" w14:textId="77777777" w:rsidR="003D2A79" w:rsidRPr="00CD7F05" w:rsidRDefault="003D2A79" w:rsidP="003D2A79">
      <w:pPr>
        <w:ind w:left="720" w:hanging="720"/>
        <w:rPr>
          <w:rFonts w:ascii="Garamond" w:hAnsi="Garamond"/>
          <w:sz w:val="22"/>
          <w:szCs w:val="22"/>
        </w:rPr>
      </w:pPr>
    </w:p>
    <w:p w14:paraId="0DA5A336" w14:textId="77777777" w:rsidR="003D2A79" w:rsidRPr="00CD7F05" w:rsidRDefault="003D2A79" w:rsidP="003D2A79">
      <w:pPr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2005</w:t>
      </w:r>
      <w:r w:rsidRPr="00CD7F05">
        <w:rPr>
          <w:rFonts w:ascii="Garamond" w:hAnsi="Garamond"/>
          <w:sz w:val="22"/>
          <w:szCs w:val="22"/>
        </w:rPr>
        <w:tab/>
      </w:r>
      <w:proofErr w:type="spellStart"/>
      <w:r w:rsidRPr="00CD7F05">
        <w:rPr>
          <w:rFonts w:ascii="Garamond" w:hAnsi="Garamond"/>
          <w:sz w:val="22"/>
          <w:szCs w:val="22"/>
        </w:rPr>
        <w:t>Brückner</w:t>
      </w:r>
      <w:proofErr w:type="spellEnd"/>
      <w:r w:rsidRPr="00CD7F05">
        <w:rPr>
          <w:rFonts w:ascii="Garamond" w:hAnsi="Garamond"/>
          <w:sz w:val="22"/>
          <w:szCs w:val="22"/>
        </w:rPr>
        <w:t>, Hannah and Peter Bearman*. “After the Promise: The STD Consequences of Adolescent Virginity Pledges</w:t>
      </w:r>
      <w:r w:rsidRPr="00CD7F05">
        <w:rPr>
          <w:rFonts w:ascii="Garamond" w:hAnsi="Garamond"/>
          <w:sz w:val="22"/>
          <w:szCs w:val="22"/>
          <w:lang w:eastAsia="ko-KR"/>
        </w:rPr>
        <w:t>.</w:t>
      </w:r>
      <w:r w:rsidRPr="00CD7F05">
        <w:rPr>
          <w:rFonts w:ascii="Garamond" w:hAnsi="Garamond"/>
          <w:sz w:val="22"/>
          <w:szCs w:val="22"/>
        </w:rPr>
        <w:t xml:space="preserve">” </w:t>
      </w:r>
      <w:r w:rsidRPr="00CD7F05">
        <w:rPr>
          <w:rFonts w:ascii="Garamond" w:hAnsi="Garamond"/>
          <w:i/>
          <w:sz w:val="22"/>
          <w:szCs w:val="22"/>
        </w:rPr>
        <w:t>Journal of Adolescent Health</w:t>
      </w:r>
      <w:r w:rsidRPr="00CD7F05">
        <w:rPr>
          <w:rFonts w:ascii="Garamond" w:hAnsi="Garamond"/>
          <w:sz w:val="22"/>
          <w:szCs w:val="22"/>
          <w:lang w:eastAsia="ko-KR"/>
        </w:rPr>
        <w:t xml:space="preserve">. </w:t>
      </w:r>
      <w:r w:rsidRPr="00CD7F05">
        <w:rPr>
          <w:rFonts w:ascii="Garamond" w:hAnsi="Garamond"/>
          <w:sz w:val="22"/>
          <w:szCs w:val="22"/>
        </w:rPr>
        <w:t>36(4): 271-278</w:t>
      </w:r>
    </w:p>
    <w:p w14:paraId="26730804" w14:textId="77777777" w:rsidR="003D2A79" w:rsidRPr="00CD7F05" w:rsidRDefault="003D2A79" w:rsidP="003D2A79">
      <w:pPr>
        <w:tabs>
          <w:tab w:val="left" w:pos="-720"/>
          <w:tab w:val="left" w:pos="0"/>
          <w:tab w:val="left" w:pos="720"/>
        </w:tabs>
        <w:suppressAutoHyphens/>
        <w:rPr>
          <w:rFonts w:ascii="Garamond" w:hAnsi="Garamond"/>
          <w:sz w:val="22"/>
          <w:szCs w:val="22"/>
          <w:lang w:eastAsia="ko-KR"/>
        </w:rPr>
      </w:pPr>
    </w:p>
    <w:p w14:paraId="26073A2D" w14:textId="77777777" w:rsidR="003D2A79" w:rsidRPr="00CD7F05" w:rsidRDefault="003D2A79" w:rsidP="003D2A79">
      <w:pPr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2004</w:t>
      </w:r>
      <w:r w:rsidRPr="00CD7F05">
        <w:rPr>
          <w:rFonts w:ascii="Garamond" w:hAnsi="Garamond"/>
          <w:sz w:val="22"/>
          <w:szCs w:val="22"/>
        </w:rPr>
        <w:tab/>
        <w:t xml:space="preserve">Bearman, Peter* and Paolo </w:t>
      </w:r>
      <w:proofErr w:type="spellStart"/>
      <w:r w:rsidRPr="00CD7F05">
        <w:rPr>
          <w:rFonts w:ascii="Garamond" w:hAnsi="Garamond"/>
          <w:sz w:val="22"/>
          <w:szCs w:val="22"/>
        </w:rPr>
        <w:t>Parigi</w:t>
      </w:r>
      <w:proofErr w:type="spellEnd"/>
      <w:r w:rsidRPr="00CD7F05">
        <w:rPr>
          <w:rFonts w:ascii="Garamond" w:hAnsi="Garamond"/>
          <w:sz w:val="22"/>
          <w:szCs w:val="22"/>
        </w:rPr>
        <w:t>.  “Cloning Headless Frogs and other Important Matters: Conversation Topics and Network Structure</w:t>
      </w:r>
      <w:r w:rsidRPr="00CD7F05">
        <w:rPr>
          <w:rFonts w:ascii="Garamond" w:hAnsi="Garamond"/>
          <w:sz w:val="22"/>
          <w:szCs w:val="22"/>
          <w:lang w:eastAsia="ko-KR"/>
        </w:rPr>
        <w:t xml:space="preserve">.” </w:t>
      </w:r>
      <w:r w:rsidRPr="00CD7F05">
        <w:rPr>
          <w:rFonts w:ascii="Garamond" w:hAnsi="Garamond"/>
          <w:i/>
          <w:sz w:val="22"/>
          <w:szCs w:val="22"/>
        </w:rPr>
        <w:t>Social Forces</w:t>
      </w:r>
      <w:r w:rsidRPr="00CD7F05">
        <w:rPr>
          <w:rFonts w:ascii="Garamond" w:hAnsi="Garamond"/>
          <w:sz w:val="22"/>
          <w:szCs w:val="22"/>
        </w:rPr>
        <w:t>. 83(2): 535-557.</w:t>
      </w:r>
    </w:p>
    <w:p w14:paraId="7E4F9714" w14:textId="77777777" w:rsidR="003D2A79" w:rsidRPr="00CD7F05" w:rsidRDefault="003D2A79" w:rsidP="003D2A79">
      <w:pPr>
        <w:tabs>
          <w:tab w:val="left" w:pos="-720"/>
          <w:tab w:val="left" w:pos="0"/>
          <w:tab w:val="left" w:pos="720"/>
        </w:tabs>
        <w:suppressAutoHyphens/>
        <w:rPr>
          <w:rFonts w:ascii="Garamond" w:hAnsi="Garamond"/>
          <w:sz w:val="22"/>
          <w:szCs w:val="22"/>
          <w:lang w:eastAsia="ko-KR"/>
        </w:rPr>
      </w:pPr>
    </w:p>
    <w:p w14:paraId="4E63C616" w14:textId="77777777" w:rsidR="003D2A79" w:rsidRPr="00CD7F05" w:rsidRDefault="003D2A79" w:rsidP="003D2A79">
      <w:pPr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2004</w:t>
      </w:r>
      <w:r w:rsidRPr="00CD7F05">
        <w:rPr>
          <w:rFonts w:ascii="Garamond" w:hAnsi="Garamond"/>
          <w:sz w:val="22"/>
          <w:szCs w:val="22"/>
        </w:rPr>
        <w:tab/>
        <w:t xml:space="preserve">Bearman, Peter S* and James Moody. “Suicide and Friendships among American Adolescents.” </w:t>
      </w:r>
      <w:r w:rsidRPr="00CD7F05">
        <w:rPr>
          <w:rFonts w:ascii="Garamond" w:hAnsi="Garamond"/>
          <w:i/>
          <w:sz w:val="22"/>
          <w:szCs w:val="22"/>
        </w:rPr>
        <w:t>American Journal of Public Health</w:t>
      </w:r>
      <w:r w:rsidRPr="00CD7F05">
        <w:rPr>
          <w:rFonts w:ascii="Garamond" w:hAnsi="Garamond"/>
          <w:sz w:val="22"/>
          <w:szCs w:val="22"/>
        </w:rPr>
        <w:t>. 94(1): 89-95.</w:t>
      </w:r>
    </w:p>
    <w:p w14:paraId="64B32284" w14:textId="77777777" w:rsidR="003D2A79" w:rsidRPr="00CD7F05" w:rsidRDefault="003D2A79" w:rsidP="003D2A79">
      <w:pPr>
        <w:tabs>
          <w:tab w:val="left" w:pos="-720"/>
          <w:tab w:val="left" w:pos="0"/>
          <w:tab w:val="left" w:pos="720"/>
        </w:tabs>
        <w:suppressAutoHyphens/>
        <w:rPr>
          <w:rFonts w:ascii="Garamond" w:hAnsi="Garamond"/>
          <w:sz w:val="22"/>
          <w:szCs w:val="22"/>
          <w:lang w:eastAsia="ko-KR"/>
        </w:rPr>
      </w:pPr>
    </w:p>
    <w:p w14:paraId="47400AB4" w14:textId="77777777" w:rsidR="003D2A79" w:rsidRPr="00CD7F05" w:rsidRDefault="003D2A79" w:rsidP="003D2A79">
      <w:pPr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2004</w:t>
      </w:r>
      <w:r w:rsidRPr="00CD7F05">
        <w:rPr>
          <w:rFonts w:ascii="Garamond" w:hAnsi="Garamond"/>
          <w:sz w:val="22"/>
          <w:szCs w:val="22"/>
        </w:rPr>
        <w:tab/>
        <w:t xml:space="preserve">Bearman, Peter S*, James Moody, and Katherine </w:t>
      </w:r>
      <w:proofErr w:type="spellStart"/>
      <w:r w:rsidRPr="00CD7F05">
        <w:rPr>
          <w:rFonts w:ascii="Garamond" w:hAnsi="Garamond"/>
          <w:sz w:val="22"/>
          <w:szCs w:val="22"/>
        </w:rPr>
        <w:t>Stovel</w:t>
      </w:r>
      <w:proofErr w:type="spellEnd"/>
      <w:r w:rsidRPr="00CD7F05">
        <w:rPr>
          <w:rFonts w:ascii="Garamond" w:hAnsi="Garamond"/>
          <w:sz w:val="22"/>
          <w:szCs w:val="22"/>
        </w:rPr>
        <w:t>. “Chains of Affection: The Structure of Adolescent Romantic and Sexual Networks</w:t>
      </w:r>
      <w:r w:rsidRPr="00CD7F05">
        <w:rPr>
          <w:rFonts w:ascii="Garamond" w:hAnsi="Garamond"/>
          <w:sz w:val="22"/>
          <w:szCs w:val="22"/>
          <w:lang w:eastAsia="ko-KR"/>
        </w:rPr>
        <w:t>.</w:t>
      </w:r>
      <w:r w:rsidRPr="00CD7F05">
        <w:rPr>
          <w:rFonts w:ascii="Garamond" w:hAnsi="Garamond"/>
          <w:sz w:val="22"/>
          <w:szCs w:val="22"/>
        </w:rPr>
        <w:t xml:space="preserve">” </w:t>
      </w:r>
      <w:r w:rsidRPr="00CD7F05">
        <w:rPr>
          <w:rFonts w:ascii="Garamond" w:hAnsi="Garamond"/>
          <w:i/>
          <w:sz w:val="22"/>
          <w:szCs w:val="22"/>
        </w:rPr>
        <w:t>American Journal of Sociology</w:t>
      </w:r>
      <w:r w:rsidRPr="00CD7F05">
        <w:rPr>
          <w:rFonts w:ascii="Garamond" w:hAnsi="Garamond"/>
          <w:sz w:val="22"/>
          <w:szCs w:val="22"/>
        </w:rPr>
        <w:t xml:space="preserve">. 110(1): 44-91 </w:t>
      </w:r>
    </w:p>
    <w:p w14:paraId="7EE772AE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</w:p>
    <w:p w14:paraId="10276E81" w14:textId="77777777" w:rsidR="003D2A79" w:rsidRPr="00CD7F05" w:rsidRDefault="003D2A79" w:rsidP="003D2A79">
      <w:pPr>
        <w:rPr>
          <w:rFonts w:ascii="Garamond" w:hAnsi="Garamond"/>
          <w:i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>(Awarded Roger V. Gould Prize</w:t>
      </w:r>
      <w:r w:rsidRPr="00CD7F05">
        <w:rPr>
          <w:rFonts w:ascii="Garamond" w:hAnsi="Garamond"/>
          <w:i/>
          <w:sz w:val="22"/>
          <w:szCs w:val="22"/>
          <w:lang w:eastAsia="ko-KR"/>
        </w:rPr>
        <w:t xml:space="preserve">, </w:t>
      </w:r>
      <w:r w:rsidRPr="00CD7F05">
        <w:rPr>
          <w:rFonts w:ascii="Garamond" w:hAnsi="Garamond"/>
          <w:i/>
          <w:sz w:val="22"/>
          <w:szCs w:val="22"/>
        </w:rPr>
        <w:t>A</w:t>
      </w:r>
      <w:r w:rsidRPr="00CD7F05">
        <w:rPr>
          <w:rFonts w:ascii="Garamond" w:hAnsi="Garamond"/>
          <w:i/>
          <w:sz w:val="22"/>
          <w:szCs w:val="22"/>
          <w:lang w:eastAsia="ko-KR"/>
        </w:rPr>
        <w:t xml:space="preserve">merican Journal of Sociology, </w:t>
      </w:r>
      <w:r w:rsidRPr="00CD7F05">
        <w:rPr>
          <w:rFonts w:ascii="Garamond" w:hAnsi="Garamond"/>
          <w:i/>
          <w:sz w:val="22"/>
          <w:szCs w:val="22"/>
        </w:rPr>
        <w:t>2004-05)</w:t>
      </w:r>
    </w:p>
    <w:p w14:paraId="53C716EA" w14:textId="77777777" w:rsidR="003D2A79" w:rsidRPr="00CD7F05" w:rsidRDefault="003D2A79" w:rsidP="003D2A79">
      <w:pPr>
        <w:tabs>
          <w:tab w:val="left" w:pos="-720"/>
          <w:tab w:val="left" w:pos="0"/>
          <w:tab w:val="left" w:pos="720"/>
        </w:tabs>
        <w:suppressAutoHyphens/>
        <w:rPr>
          <w:rFonts w:ascii="Garamond" w:hAnsi="Garamond"/>
          <w:sz w:val="22"/>
          <w:szCs w:val="22"/>
          <w:lang w:eastAsia="ko-KR"/>
        </w:rPr>
      </w:pPr>
    </w:p>
    <w:p w14:paraId="17C6F6DC" w14:textId="77777777" w:rsidR="003D2A79" w:rsidRPr="00CD7F05" w:rsidRDefault="003D2A79" w:rsidP="003D2A79">
      <w:pPr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2004</w:t>
      </w:r>
      <w:r w:rsidRPr="00CD7F05">
        <w:rPr>
          <w:rFonts w:ascii="Garamond" w:hAnsi="Garamond"/>
          <w:sz w:val="22"/>
          <w:szCs w:val="22"/>
        </w:rPr>
        <w:tab/>
      </w:r>
      <w:proofErr w:type="spellStart"/>
      <w:r w:rsidRPr="00CD7F05">
        <w:rPr>
          <w:rFonts w:ascii="Garamond" w:hAnsi="Garamond"/>
          <w:sz w:val="22"/>
          <w:szCs w:val="22"/>
        </w:rPr>
        <w:t>Brückner</w:t>
      </w:r>
      <w:proofErr w:type="spellEnd"/>
      <w:r w:rsidRPr="00CD7F05">
        <w:rPr>
          <w:rFonts w:ascii="Garamond" w:hAnsi="Garamond"/>
          <w:sz w:val="22"/>
          <w:szCs w:val="22"/>
        </w:rPr>
        <w:t>, Hannah, Anne Martin</w:t>
      </w:r>
      <w:r w:rsidRPr="00CD7F05">
        <w:rPr>
          <w:rFonts w:ascii="Garamond" w:hAnsi="Garamond"/>
          <w:sz w:val="22"/>
          <w:szCs w:val="22"/>
          <w:lang w:eastAsia="ko-KR"/>
        </w:rPr>
        <w:t xml:space="preserve">, </w:t>
      </w:r>
      <w:r w:rsidRPr="00CD7F05">
        <w:rPr>
          <w:rFonts w:ascii="Garamond" w:hAnsi="Garamond"/>
          <w:sz w:val="22"/>
          <w:szCs w:val="22"/>
        </w:rPr>
        <w:t xml:space="preserve">and Peter S. Bearman*. “Ambivalence and Pregnancy: Adolescents’ Attitudes, Contraception Use and Pregnancy.” </w:t>
      </w:r>
      <w:r w:rsidRPr="00CD7F05">
        <w:rPr>
          <w:rFonts w:ascii="Garamond" w:hAnsi="Garamond"/>
          <w:i/>
          <w:sz w:val="22"/>
          <w:szCs w:val="22"/>
        </w:rPr>
        <w:t>Perspectives on Sexual and Reproductive Health</w:t>
      </w:r>
      <w:r w:rsidRPr="00CD7F05">
        <w:rPr>
          <w:rFonts w:ascii="Garamond" w:hAnsi="Garamond"/>
          <w:sz w:val="22"/>
          <w:szCs w:val="22"/>
        </w:rPr>
        <w:t>. 36(6): 248-257.</w:t>
      </w:r>
    </w:p>
    <w:p w14:paraId="46F92652" w14:textId="77777777" w:rsidR="00F92EF3" w:rsidRPr="00CD7F05" w:rsidRDefault="00F92EF3" w:rsidP="00DA02EC">
      <w:pPr>
        <w:rPr>
          <w:rFonts w:ascii="Garamond" w:hAnsi="Garamond"/>
          <w:sz w:val="22"/>
          <w:szCs w:val="22"/>
        </w:rPr>
      </w:pPr>
    </w:p>
    <w:p w14:paraId="5F3FEDCE" w14:textId="77777777" w:rsidR="003D2A79" w:rsidRPr="00CD7F05" w:rsidRDefault="003D2A79" w:rsidP="00183477">
      <w:pPr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2002</w:t>
      </w:r>
      <w:r w:rsidRPr="00CD7F05">
        <w:rPr>
          <w:rFonts w:ascii="Garamond" w:hAnsi="Garamond"/>
          <w:sz w:val="22"/>
          <w:szCs w:val="22"/>
        </w:rPr>
        <w:tab/>
        <w:t xml:space="preserve">Bearman, Peter S* and Hannah </w:t>
      </w:r>
      <w:proofErr w:type="spellStart"/>
      <w:r w:rsidRPr="00CD7F05">
        <w:rPr>
          <w:rFonts w:ascii="Garamond" w:hAnsi="Garamond"/>
          <w:sz w:val="22"/>
          <w:szCs w:val="22"/>
        </w:rPr>
        <w:t>Brückner</w:t>
      </w:r>
      <w:proofErr w:type="spellEnd"/>
      <w:r w:rsidRPr="00CD7F05">
        <w:rPr>
          <w:rFonts w:ascii="Garamond" w:hAnsi="Garamond"/>
          <w:sz w:val="22"/>
          <w:szCs w:val="22"/>
        </w:rPr>
        <w:t xml:space="preserve">. “Opposite-Sex Twins and Adolescent Same-Sex Attraction.” </w:t>
      </w:r>
      <w:r w:rsidRPr="00CD7F05">
        <w:rPr>
          <w:rFonts w:ascii="Garamond" w:hAnsi="Garamond"/>
          <w:i/>
          <w:sz w:val="22"/>
          <w:szCs w:val="22"/>
        </w:rPr>
        <w:t>American Journal of Sociology</w:t>
      </w:r>
      <w:r w:rsidRPr="00CD7F05">
        <w:rPr>
          <w:rFonts w:ascii="Garamond" w:hAnsi="Garamond"/>
          <w:sz w:val="22"/>
          <w:szCs w:val="22"/>
        </w:rPr>
        <w:t>. 107(5): 1179-1205.</w:t>
      </w:r>
    </w:p>
    <w:p w14:paraId="3292E5C2" w14:textId="77777777" w:rsidR="00B67E79" w:rsidRPr="00CD7F05" w:rsidRDefault="00B67E79" w:rsidP="003D2A79">
      <w:pPr>
        <w:tabs>
          <w:tab w:val="left" w:pos="-720"/>
          <w:tab w:val="left" w:pos="0"/>
          <w:tab w:val="left" w:pos="720"/>
        </w:tabs>
        <w:suppressAutoHyphens/>
        <w:rPr>
          <w:rFonts w:ascii="Garamond" w:hAnsi="Garamond"/>
          <w:sz w:val="22"/>
          <w:szCs w:val="22"/>
          <w:lang w:eastAsia="ko-KR"/>
        </w:rPr>
      </w:pPr>
    </w:p>
    <w:p w14:paraId="488508DC" w14:textId="77777777" w:rsidR="003E1795" w:rsidRPr="00CD7F05" w:rsidRDefault="003D2A79" w:rsidP="0062006C">
      <w:pPr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2002</w:t>
      </w:r>
      <w:r w:rsidRPr="00CD7F05">
        <w:rPr>
          <w:rFonts w:ascii="Garamond" w:hAnsi="Garamond"/>
          <w:sz w:val="22"/>
          <w:szCs w:val="22"/>
        </w:rPr>
        <w:tab/>
        <w:t xml:space="preserve">Bearman, Peter S*, James Moody, and Robert </w:t>
      </w:r>
      <w:proofErr w:type="spellStart"/>
      <w:r w:rsidRPr="00CD7F05">
        <w:rPr>
          <w:rFonts w:ascii="Garamond" w:hAnsi="Garamond"/>
          <w:sz w:val="22"/>
          <w:szCs w:val="22"/>
        </w:rPr>
        <w:t>Faris</w:t>
      </w:r>
      <w:proofErr w:type="spellEnd"/>
      <w:r w:rsidRPr="00CD7F05">
        <w:rPr>
          <w:rFonts w:ascii="Garamond" w:hAnsi="Garamond"/>
          <w:sz w:val="22"/>
          <w:szCs w:val="22"/>
        </w:rPr>
        <w:t xml:space="preserve">. “Networks and History.” </w:t>
      </w:r>
      <w:r w:rsidRPr="00CD7F05">
        <w:rPr>
          <w:rFonts w:ascii="Garamond" w:hAnsi="Garamond"/>
          <w:i/>
          <w:sz w:val="22"/>
          <w:szCs w:val="22"/>
        </w:rPr>
        <w:t>Complexity</w:t>
      </w:r>
      <w:r w:rsidRPr="00CD7F05">
        <w:rPr>
          <w:rFonts w:ascii="Garamond" w:hAnsi="Garamond"/>
          <w:sz w:val="22"/>
          <w:szCs w:val="22"/>
        </w:rPr>
        <w:t>. 8(1): 61-71.</w:t>
      </w:r>
    </w:p>
    <w:p w14:paraId="32B1C168" w14:textId="77777777" w:rsidR="003A407C" w:rsidRPr="00CD7F05" w:rsidRDefault="003A407C" w:rsidP="003D2A79">
      <w:pPr>
        <w:ind w:left="720" w:hanging="720"/>
        <w:rPr>
          <w:rFonts w:ascii="Garamond" w:hAnsi="Garamond"/>
          <w:sz w:val="22"/>
          <w:szCs w:val="22"/>
        </w:rPr>
      </w:pPr>
    </w:p>
    <w:p w14:paraId="68557251" w14:textId="77777777" w:rsidR="003D2A79" w:rsidRPr="00CD7F05" w:rsidRDefault="003D2A79" w:rsidP="003D2A79">
      <w:pPr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2001</w:t>
      </w:r>
      <w:r w:rsidRPr="00CD7F05">
        <w:rPr>
          <w:rFonts w:ascii="Garamond" w:hAnsi="Garamond"/>
          <w:sz w:val="22"/>
          <w:szCs w:val="22"/>
        </w:rPr>
        <w:tab/>
        <w:t xml:space="preserve">Bearman, Peter S* and Hannah </w:t>
      </w:r>
      <w:proofErr w:type="spellStart"/>
      <w:r w:rsidRPr="00CD7F05">
        <w:rPr>
          <w:rFonts w:ascii="Garamond" w:hAnsi="Garamond"/>
          <w:sz w:val="22"/>
          <w:szCs w:val="22"/>
        </w:rPr>
        <w:t>Brückner</w:t>
      </w:r>
      <w:proofErr w:type="spellEnd"/>
      <w:r w:rsidRPr="00CD7F05">
        <w:rPr>
          <w:rFonts w:ascii="Garamond" w:hAnsi="Garamond"/>
          <w:sz w:val="22"/>
          <w:szCs w:val="22"/>
        </w:rPr>
        <w:t xml:space="preserve">. “Promising the Future: Virginity Pledges and First Intercourse.” </w:t>
      </w:r>
      <w:r w:rsidRPr="00CD7F05">
        <w:rPr>
          <w:rFonts w:ascii="Garamond" w:hAnsi="Garamond"/>
          <w:i/>
          <w:sz w:val="22"/>
          <w:szCs w:val="22"/>
        </w:rPr>
        <w:t>American Journal of Sociology</w:t>
      </w:r>
      <w:r w:rsidRPr="00CD7F05">
        <w:rPr>
          <w:rFonts w:ascii="Garamond" w:hAnsi="Garamond"/>
          <w:sz w:val="22"/>
          <w:szCs w:val="22"/>
        </w:rPr>
        <w:t>. 106(4): 859-912.</w:t>
      </w:r>
    </w:p>
    <w:p w14:paraId="310F8ED4" w14:textId="77777777" w:rsidR="003D2A79" w:rsidRPr="00CD7F05" w:rsidRDefault="003D2A79" w:rsidP="00B67E79">
      <w:pPr>
        <w:tabs>
          <w:tab w:val="left" w:pos="-720"/>
          <w:tab w:val="left" w:pos="0"/>
          <w:tab w:val="left" w:pos="720"/>
        </w:tabs>
        <w:suppressAutoHyphens/>
        <w:ind w:left="708" w:hangingChars="322" w:hanging="708"/>
        <w:rPr>
          <w:rFonts w:ascii="Garamond" w:hAnsi="Garamond"/>
          <w:sz w:val="22"/>
          <w:szCs w:val="22"/>
          <w:lang w:eastAsia="ko-KR"/>
        </w:rPr>
      </w:pPr>
    </w:p>
    <w:p w14:paraId="3CE72917" w14:textId="77777777" w:rsidR="003D2A79" w:rsidRPr="00CD7F05" w:rsidRDefault="003D2A79" w:rsidP="003D2A79">
      <w:pPr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2001</w:t>
      </w:r>
      <w:r w:rsidRPr="00CD7F05">
        <w:rPr>
          <w:rFonts w:ascii="Garamond" w:hAnsi="Garamond"/>
          <w:sz w:val="22"/>
          <w:szCs w:val="22"/>
        </w:rPr>
        <w:tab/>
        <w:t xml:space="preserve">Savage, Mike*, Katherine </w:t>
      </w:r>
      <w:proofErr w:type="spellStart"/>
      <w:r w:rsidRPr="00CD7F05">
        <w:rPr>
          <w:rFonts w:ascii="Garamond" w:hAnsi="Garamond"/>
          <w:sz w:val="22"/>
          <w:szCs w:val="22"/>
        </w:rPr>
        <w:t>Stovel</w:t>
      </w:r>
      <w:proofErr w:type="spellEnd"/>
      <w:r w:rsidRPr="00CD7F05">
        <w:rPr>
          <w:rFonts w:ascii="Garamond" w:hAnsi="Garamond"/>
          <w:sz w:val="22"/>
          <w:szCs w:val="22"/>
        </w:rPr>
        <w:t xml:space="preserve">, and Peter Bearman.  “Class Formation and Localism in an Emerging Bureaucracy: British Bank Workers, 1880-1960.” </w:t>
      </w:r>
      <w:r w:rsidRPr="00CD7F05">
        <w:rPr>
          <w:rFonts w:ascii="Garamond" w:hAnsi="Garamond"/>
          <w:i/>
          <w:sz w:val="22"/>
          <w:szCs w:val="22"/>
        </w:rPr>
        <w:t>International Journal of Urban and Regional Research</w:t>
      </w:r>
      <w:r w:rsidRPr="00CD7F05">
        <w:rPr>
          <w:rFonts w:ascii="Garamond" w:hAnsi="Garamond"/>
          <w:sz w:val="22"/>
          <w:szCs w:val="22"/>
        </w:rPr>
        <w:t>. 25 (2): 284-300.</w:t>
      </w:r>
    </w:p>
    <w:p w14:paraId="0B203B8A" w14:textId="77777777" w:rsidR="003D2A79" w:rsidRPr="00CD7F05" w:rsidRDefault="003D2A79" w:rsidP="003D2A79">
      <w:pPr>
        <w:rPr>
          <w:rFonts w:ascii="Garamond" w:hAnsi="Garamond"/>
          <w:sz w:val="22"/>
          <w:szCs w:val="22"/>
          <w:lang w:eastAsia="ko-KR"/>
        </w:rPr>
      </w:pPr>
    </w:p>
    <w:p w14:paraId="6E98CAFD" w14:textId="77777777" w:rsidR="003D2A79" w:rsidRPr="00CD7F05" w:rsidRDefault="003D2A79" w:rsidP="003D2A79">
      <w:pPr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2000</w:t>
      </w:r>
      <w:r w:rsidRPr="00CD7F05">
        <w:rPr>
          <w:rFonts w:ascii="Garamond" w:hAnsi="Garamond"/>
          <w:sz w:val="22"/>
          <w:szCs w:val="22"/>
        </w:rPr>
        <w:tab/>
        <w:t xml:space="preserve">Bearman, Peter* and Katherine </w:t>
      </w:r>
      <w:proofErr w:type="spellStart"/>
      <w:r w:rsidRPr="00CD7F05">
        <w:rPr>
          <w:rFonts w:ascii="Garamond" w:hAnsi="Garamond"/>
          <w:sz w:val="22"/>
          <w:szCs w:val="22"/>
        </w:rPr>
        <w:t>Stovel</w:t>
      </w:r>
      <w:proofErr w:type="spellEnd"/>
      <w:r w:rsidRPr="00CD7F05">
        <w:rPr>
          <w:rFonts w:ascii="Garamond" w:hAnsi="Garamond"/>
          <w:sz w:val="22"/>
          <w:szCs w:val="22"/>
        </w:rPr>
        <w:t xml:space="preserve">. “Becoming a Nazi: A Model for Narrative Networks.” </w:t>
      </w:r>
      <w:r w:rsidRPr="00CD7F05">
        <w:rPr>
          <w:rFonts w:ascii="Garamond" w:hAnsi="Garamond"/>
          <w:i/>
          <w:sz w:val="22"/>
          <w:szCs w:val="22"/>
        </w:rPr>
        <w:t>Poetics</w:t>
      </w:r>
      <w:r w:rsidRPr="00CD7F05">
        <w:rPr>
          <w:rFonts w:ascii="Garamond" w:hAnsi="Garamond"/>
          <w:sz w:val="22"/>
          <w:szCs w:val="22"/>
          <w:lang w:eastAsia="ko-KR"/>
        </w:rPr>
        <w:t xml:space="preserve">. </w:t>
      </w:r>
      <w:r w:rsidRPr="00CD7F05">
        <w:rPr>
          <w:rFonts w:ascii="Garamond" w:hAnsi="Garamond"/>
          <w:sz w:val="22"/>
          <w:szCs w:val="22"/>
        </w:rPr>
        <w:t>27(2-3): 69-90.</w:t>
      </w:r>
    </w:p>
    <w:p w14:paraId="76B02C0A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</w:p>
    <w:p w14:paraId="5F967DA2" w14:textId="77777777" w:rsidR="003D2A79" w:rsidRPr="00CD7F05" w:rsidRDefault="003D2A79" w:rsidP="003D2A79">
      <w:pPr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1999</w:t>
      </w:r>
      <w:r w:rsidRPr="00CD7F05">
        <w:rPr>
          <w:rFonts w:ascii="Garamond" w:hAnsi="Garamond"/>
          <w:sz w:val="22"/>
          <w:szCs w:val="22"/>
        </w:rPr>
        <w:tab/>
        <w:t xml:space="preserve">Bearman, Peter*, Robert </w:t>
      </w:r>
      <w:proofErr w:type="spellStart"/>
      <w:r w:rsidRPr="00CD7F05">
        <w:rPr>
          <w:rFonts w:ascii="Garamond" w:hAnsi="Garamond"/>
          <w:sz w:val="22"/>
          <w:szCs w:val="22"/>
        </w:rPr>
        <w:t>Faris</w:t>
      </w:r>
      <w:proofErr w:type="spellEnd"/>
      <w:r w:rsidRPr="00CD7F05">
        <w:rPr>
          <w:rFonts w:ascii="Garamond" w:hAnsi="Garamond"/>
          <w:sz w:val="22"/>
          <w:szCs w:val="22"/>
          <w:lang w:eastAsia="ko-KR"/>
        </w:rPr>
        <w:t xml:space="preserve">, </w:t>
      </w:r>
      <w:r w:rsidRPr="00CD7F05">
        <w:rPr>
          <w:rFonts w:ascii="Garamond" w:hAnsi="Garamond"/>
          <w:sz w:val="22"/>
          <w:szCs w:val="22"/>
        </w:rPr>
        <w:t xml:space="preserve">and James Moody. “Blocking the Future: New Solutions for Old Problems in Historical Social Science.” </w:t>
      </w:r>
      <w:r w:rsidRPr="00CD7F05">
        <w:rPr>
          <w:rFonts w:ascii="Garamond" w:hAnsi="Garamond"/>
          <w:i/>
          <w:sz w:val="22"/>
          <w:szCs w:val="22"/>
        </w:rPr>
        <w:t>Social Science History</w:t>
      </w:r>
      <w:r w:rsidRPr="00CD7F05">
        <w:rPr>
          <w:rFonts w:ascii="Garamond" w:hAnsi="Garamond"/>
          <w:sz w:val="22"/>
          <w:szCs w:val="22"/>
        </w:rPr>
        <w:t>. 23(4): 501-533</w:t>
      </w:r>
    </w:p>
    <w:p w14:paraId="2B5E8F63" w14:textId="77777777" w:rsidR="003D2A79" w:rsidRPr="00CD7F05" w:rsidRDefault="003D2A79" w:rsidP="003D2A79">
      <w:pPr>
        <w:ind w:left="720" w:hanging="720"/>
        <w:rPr>
          <w:rFonts w:ascii="Garamond" w:hAnsi="Garamond"/>
          <w:sz w:val="22"/>
          <w:szCs w:val="22"/>
        </w:rPr>
      </w:pPr>
    </w:p>
    <w:p w14:paraId="65AF9324" w14:textId="77777777" w:rsidR="003D2A79" w:rsidRPr="00CD7F05" w:rsidRDefault="003D2A79" w:rsidP="003D2A79">
      <w:pPr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1999</w:t>
      </w:r>
      <w:r w:rsidRPr="00CD7F05">
        <w:rPr>
          <w:rFonts w:ascii="Garamond" w:hAnsi="Garamond"/>
          <w:sz w:val="22"/>
          <w:szCs w:val="22"/>
        </w:rPr>
        <w:tab/>
        <w:t xml:space="preserve">Ford, Carol A*, Peter S. Bearman, and James Moody. “Foregone Health Care among Adolescents.” </w:t>
      </w:r>
      <w:r w:rsidRPr="00CD7F05">
        <w:rPr>
          <w:rFonts w:ascii="Garamond" w:hAnsi="Garamond"/>
          <w:i/>
          <w:sz w:val="22"/>
          <w:szCs w:val="22"/>
        </w:rPr>
        <w:t>Journal of the American Medical Association</w:t>
      </w:r>
      <w:r w:rsidRPr="00CD7F05">
        <w:rPr>
          <w:rFonts w:ascii="Garamond" w:hAnsi="Garamond"/>
          <w:sz w:val="22"/>
          <w:szCs w:val="22"/>
        </w:rPr>
        <w:t>. 282(23): 2227-2234.</w:t>
      </w:r>
    </w:p>
    <w:p w14:paraId="1BACC58A" w14:textId="77777777" w:rsidR="003D2A79" w:rsidRPr="00CD7F05" w:rsidRDefault="003D2A79" w:rsidP="003D2A79">
      <w:pPr>
        <w:ind w:left="720" w:hanging="720"/>
        <w:rPr>
          <w:rFonts w:ascii="Garamond" w:hAnsi="Garamond"/>
          <w:sz w:val="22"/>
          <w:szCs w:val="22"/>
        </w:rPr>
      </w:pPr>
    </w:p>
    <w:p w14:paraId="4E230378" w14:textId="77777777" w:rsidR="003D2A79" w:rsidRPr="00CD7F05" w:rsidRDefault="003D2A79" w:rsidP="003D2A79">
      <w:pPr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lastRenderedPageBreak/>
        <w:t>1997</w:t>
      </w:r>
      <w:r w:rsidRPr="00CD7F05">
        <w:rPr>
          <w:rFonts w:ascii="Garamond" w:hAnsi="Garamond"/>
          <w:sz w:val="22"/>
          <w:szCs w:val="22"/>
        </w:rPr>
        <w:tab/>
        <w:t>Resnick, Michael D*, Peter S. Bearman,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</w:t>
      </w:r>
      <w:r w:rsidRPr="00CD7F05">
        <w:rPr>
          <w:rFonts w:ascii="Garamond" w:hAnsi="Garamond"/>
          <w:sz w:val="22"/>
          <w:szCs w:val="22"/>
        </w:rPr>
        <w:t>Robert Wm. Blum</w:t>
      </w:r>
      <w:r w:rsidRPr="00CD7F05">
        <w:rPr>
          <w:rFonts w:ascii="Garamond" w:hAnsi="Garamond"/>
          <w:sz w:val="22"/>
          <w:szCs w:val="22"/>
          <w:lang w:eastAsia="ko-KR"/>
        </w:rPr>
        <w:t xml:space="preserve">, Karl E. Bauman, Kathleen M. Harris, Jo Jones, Joyce Tabor, Trish </w:t>
      </w:r>
      <w:proofErr w:type="spellStart"/>
      <w:r w:rsidRPr="00CD7F05">
        <w:rPr>
          <w:rFonts w:ascii="Garamond" w:hAnsi="Garamond"/>
          <w:sz w:val="22"/>
          <w:szCs w:val="22"/>
          <w:lang w:eastAsia="ko-KR"/>
        </w:rPr>
        <w:t>Beuhring</w:t>
      </w:r>
      <w:proofErr w:type="spellEnd"/>
      <w:r w:rsidRPr="00CD7F05">
        <w:rPr>
          <w:rFonts w:ascii="Garamond" w:hAnsi="Garamond"/>
          <w:sz w:val="22"/>
          <w:szCs w:val="22"/>
          <w:lang w:eastAsia="ko-KR"/>
        </w:rPr>
        <w:t xml:space="preserve">, Renee E. Sieving, Marcia Shew, Marjorie Ireland, Linda H. Bearinger, and J. Richard </w:t>
      </w:r>
      <w:proofErr w:type="spellStart"/>
      <w:r w:rsidRPr="00CD7F05">
        <w:rPr>
          <w:rFonts w:ascii="Garamond" w:hAnsi="Garamond"/>
          <w:sz w:val="22"/>
          <w:szCs w:val="22"/>
          <w:lang w:eastAsia="ko-KR"/>
        </w:rPr>
        <w:t>Udry</w:t>
      </w:r>
      <w:proofErr w:type="spellEnd"/>
      <w:r w:rsidRPr="00CD7F05">
        <w:rPr>
          <w:rFonts w:ascii="Garamond" w:hAnsi="Garamond"/>
          <w:sz w:val="22"/>
          <w:szCs w:val="22"/>
        </w:rPr>
        <w:t xml:space="preserve">. “Protecting Adolescents from Harm: Findings from the National Longitudinal Study on Adolescent Health.” </w:t>
      </w:r>
      <w:r w:rsidRPr="00CD7F05">
        <w:rPr>
          <w:rFonts w:ascii="Garamond" w:hAnsi="Garamond"/>
          <w:i/>
          <w:sz w:val="22"/>
          <w:szCs w:val="22"/>
        </w:rPr>
        <w:t>Journal of the American Medical Association</w:t>
      </w:r>
      <w:r w:rsidRPr="00CD7F05">
        <w:rPr>
          <w:rFonts w:ascii="Garamond" w:hAnsi="Garamond"/>
          <w:sz w:val="22"/>
          <w:szCs w:val="22"/>
        </w:rPr>
        <w:t>. 278(10): 823-832.</w:t>
      </w:r>
    </w:p>
    <w:p w14:paraId="3048DF3F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</w:p>
    <w:p w14:paraId="76A946C1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1997</w:t>
      </w:r>
      <w:r w:rsidRPr="00CD7F05">
        <w:rPr>
          <w:rFonts w:ascii="Garamond" w:hAnsi="Garamond"/>
          <w:sz w:val="22"/>
          <w:szCs w:val="22"/>
        </w:rPr>
        <w:tab/>
        <w:t xml:space="preserve">Bearman, Peter. “Generalized Exchange.” </w:t>
      </w:r>
      <w:r w:rsidRPr="00CD7F05">
        <w:rPr>
          <w:rFonts w:ascii="Garamond" w:hAnsi="Garamond"/>
          <w:i/>
          <w:sz w:val="22"/>
          <w:szCs w:val="22"/>
        </w:rPr>
        <w:t>American Journal of Sociology</w:t>
      </w:r>
      <w:r w:rsidRPr="00CD7F05">
        <w:rPr>
          <w:rFonts w:ascii="Garamond" w:hAnsi="Garamond"/>
          <w:sz w:val="22"/>
          <w:szCs w:val="22"/>
        </w:rPr>
        <w:t>. 102(5): 1383-1415.</w:t>
      </w:r>
    </w:p>
    <w:p w14:paraId="570C5645" w14:textId="77777777" w:rsidR="003D2A79" w:rsidRPr="00CD7F05" w:rsidRDefault="003D2A79" w:rsidP="003D2A79">
      <w:pPr>
        <w:tabs>
          <w:tab w:val="left" w:pos="-720"/>
          <w:tab w:val="left" w:pos="0"/>
          <w:tab w:val="left" w:pos="720"/>
        </w:tabs>
        <w:suppressAutoHyphens/>
        <w:rPr>
          <w:rFonts w:ascii="Garamond" w:hAnsi="Garamond"/>
          <w:sz w:val="22"/>
          <w:szCs w:val="22"/>
          <w:lang w:eastAsia="ko-KR"/>
        </w:rPr>
      </w:pPr>
    </w:p>
    <w:p w14:paraId="0F566E29" w14:textId="77777777" w:rsidR="003D2A79" w:rsidRPr="00CD7F05" w:rsidRDefault="003D2A79" w:rsidP="00B67E79">
      <w:pPr>
        <w:ind w:left="708" w:hangingChars="322" w:hanging="708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1997</w:t>
      </w:r>
      <w:r w:rsidRPr="00CD7F05">
        <w:rPr>
          <w:rFonts w:ascii="Garamond" w:hAnsi="Garamond"/>
          <w:sz w:val="22"/>
          <w:szCs w:val="22"/>
        </w:rPr>
        <w:tab/>
        <w:t xml:space="preserve">Kim, </w:t>
      </w:r>
      <w:proofErr w:type="spellStart"/>
      <w:r w:rsidRPr="00CD7F05">
        <w:rPr>
          <w:rFonts w:ascii="Garamond" w:hAnsi="Garamond"/>
          <w:sz w:val="22"/>
          <w:szCs w:val="22"/>
        </w:rPr>
        <w:t>Hyojoung</w:t>
      </w:r>
      <w:proofErr w:type="spellEnd"/>
      <w:r w:rsidRPr="00CD7F05">
        <w:rPr>
          <w:rFonts w:ascii="Garamond" w:hAnsi="Garamond"/>
          <w:sz w:val="22"/>
          <w:szCs w:val="22"/>
        </w:rPr>
        <w:t xml:space="preserve">* and Peter S. Bearman*. “The Structure and Dynamics of Movement </w:t>
      </w:r>
      <w:r w:rsidRPr="00CD7F05">
        <w:rPr>
          <w:rFonts w:ascii="Garamond" w:hAnsi="Garamond"/>
          <w:sz w:val="22"/>
          <w:szCs w:val="22"/>
        </w:rPr>
        <w:tab/>
        <w:t xml:space="preserve">Participation.” </w:t>
      </w:r>
      <w:r w:rsidRPr="00CD7F05">
        <w:rPr>
          <w:rFonts w:ascii="Garamond" w:hAnsi="Garamond"/>
          <w:i/>
          <w:sz w:val="22"/>
          <w:szCs w:val="22"/>
        </w:rPr>
        <w:t>American Sociological Review</w:t>
      </w:r>
      <w:r w:rsidRPr="00CD7F05">
        <w:rPr>
          <w:rFonts w:ascii="Garamond" w:hAnsi="Garamond"/>
          <w:sz w:val="22"/>
          <w:szCs w:val="22"/>
        </w:rPr>
        <w:t>. 62(1): 70-93.</w:t>
      </w:r>
    </w:p>
    <w:p w14:paraId="01CCCD40" w14:textId="77777777" w:rsidR="003D2A79" w:rsidRPr="00CD7F05" w:rsidRDefault="003D2A79" w:rsidP="00B67E79">
      <w:pPr>
        <w:ind w:left="708" w:hangingChars="322" w:hanging="708"/>
        <w:rPr>
          <w:rFonts w:ascii="Garamond" w:hAnsi="Garamond"/>
          <w:sz w:val="22"/>
          <w:szCs w:val="22"/>
        </w:rPr>
      </w:pPr>
    </w:p>
    <w:p w14:paraId="28EAC620" w14:textId="77777777" w:rsidR="003D2A79" w:rsidRPr="00CD7F05" w:rsidRDefault="003D2A79" w:rsidP="00B67E79">
      <w:pPr>
        <w:ind w:left="708" w:hangingChars="322" w:hanging="708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1996</w:t>
      </w:r>
      <w:r w:rsidRPr="00CD7F05">
        <w:rPr>
          <w:rFonts w:ascii="Garamond" w:hAnsi="Garamond"/>
          <w:sz w:val="22"/>
          <w:szCs w:val="22"/>
        </w:rPr>
        <w:tab/>
      </w:r>
      <w:proofErr w:type="spellStart"/>
      <w:r w:rsidRPr="00CD7F05">
        <w:rPr>
          <w:rFonts w:ascii="Garamond" w:hAnsi="Garamond"/>
          <w:sz w:val="22"/>
          <w:szCs w:val="22"/>
        </w:rPr>
        <w:t>Stovel</w:t>
      </w:r>
      <w:proofErr w:type="spellEnd"/>
      <w:r w:rsidRPr="00CD7F05">
        <w:rPr>
          <w:rFonts w:ascii="Garamond" w:hAnsi="Garamond"/>
          <w:sz w:val="22"/>
          <w:szCs w:val="22"/>
        </w:rPr>
        <w:t>, Katherine W, Michael Savage</w:t>
      </w:r>
      <w:r w:rsidRPr="00CD7F05">
        <w:rPr>
          <w:rFonts w:ascii="Garamond" w:hAnsi="Garamond"/>
          <w:sz w:val="22"/>
          <w:szCs w:val="22"/>
          <w:lang w:eastAsia="ko-KR"/>
        </w:rPr>
        <w:t xml:space="preserve">, </w:t>
      </w:r>
      <w:r w:rsidRPr="00CD7F05">
        <w:rPr>
          <w:rFonts w:ascii="Garamond" w:hAnsi="Garamond"/>
          <w:sz w:val="22"/>
          <w:szCs w:val="22"/>
        </w:rPr>
        <w:t xml:space="preserve">and Peter S. Bearman*. “Ascription into Achievement: </w:t>
      </w:r>
      <w:r w:rsidRPr="00CD7F05">
        <w:rPr>
          <w:rFonts w:ascii="Garamond" w:hAnsi="Garamond"/>
          <w:sz w:val="22"/>
          <w:szCs w:val="22"/>
        </w:rPr>
        <w:tab/>
        <w:t xml:space="preserve">Models of Career Systems at Lloyds Bank, 1890-1970.” </w:t>
      </w:r>
      <w:r w:rsidRPr="00CD7F05">
        <w:rPr>
          <w:rFonts w:ascii="Garamond" w:hAnsi="Garamond"/>
          <w:i/>
          <w:sz w:val="22"/>
          <w:szCs w:val="22"/>
        </w:rPr>
        <w:t>American Journal of Sociology</w:t>
      </w:r>
      <w:r w:rsidRPr="00CD7F05">
        <w:rPr>
          <w:rFonts w:ascii="Garamond" w:hAnsi="Garamond"/>
          <w:sz w:val="22"/>
          <w:szCs w:val="22"/>
        </w:rPr>
        <w:t xml:space="preserve">. 102(2): </w:t>
      </w:r>
      <w:r w:rsidRPr="00CD7F05">
        <w:rPr>
          <w:rFonts w:ascii="Garamond" w:hAnsi="Garamond"/>
          <w:sz w:val="22"/>
          <w:szCs w:val="22"/>
        </w:rPr>
        <w:tab/>
        <w:t>358-399.</w:t>
      </w:r>
    </w:p>
    <w:p w14:paraId="51BF841B" w14:textId="77777777" w:rsidR="003D2A79" w:rsidRPr="00CD7F05" w:rsidRDefault="003D2A79" w:rsidP="00B67E79">
      <w:pPr>
        <w:ind w:left="708" w:hangingChars="322" w:hanging="708"/>
        <w:rPr>
          <w:rFonts w:ascii="Garamond" w:hAnsi="Garamond"/>
          <w:sz w:val="22"/>
          <w:szCs w:val="22"/>
        </w:rPr>
      </w:pPr>
    </w:p>
    <w:p w14:paraId="3B3BDF6B" w14:textId="77777777" w:rsidR="003D2A79" w:rsidRPr="00CD7F05" w:rsidRDefault="003D2A79" w:rsidP="00B67E79">
      <w:pPr>
        <w:ind w:left="708" w:hangingChars="322" w:hanging="708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1993</w:t>
      </w:r>
      <w:r w:rsidRPr="00CD7F05">
        <w:rPr>
          <w:rFonts w:ascii="Garamond" w:hAnsi="Garamond"/>
          <w:sz w:val="22"/>
          <w:szCs w:val="22"/>
        </w:rPr>
        <w:tab/>
        <w:t xml:space="preserve">Bearman, Peter S* and Kevin D. Everett. “The Structure of Social Protest, 1961-1983.” </w:t>
      </w:r>
      <w:r w:rsidRPr="00CD7F05">
        <w:rPr>
          <w:rFonts w:ascii="Garamond" w:hAnsi="Garamond"/>
          <w:i/>
          <w:sz w:val="22"/>
          <w:szCs w:val="22"/>
        </w:rPr>
        <w:t xml:space="preserve">Social </w:t>
      </w:r>
      <w:r w:rsidRPr="00CD7F05">
        <w:rPr>
          <w:rFonts w:ascii="Garamond" w:hAnsi="Garamond"/>
          <w:i/>
          <w:sz w:val="22"/>
          <w:szCs w:val="22"/>
        </w:rPr>
        <w:tab/>
        <w:t>Networks</w:t>
      </w:r>
      <w:r w:rsidRPr="00CD7F05">
        <w:rPr>
          <w:rFonts w:ascii="Garamond" w:hAnsi="Garamond"/>
          <w:sz w:val="22"/>
          <w:szCs w:val="22"/>
        </w:rPr>
        <w:t>. 15(2): 171-200.</w:t>
      </w:r>
    </w:p>
    <w:p w14:paraId="02F6DD06" w14:textId="77777777" w:rsidR="003D2A79" w:rsidRPr="00CD7F05" w:rsidRDefault="003D2A79" w:rsidP="00B67E79">
      <w:pPr>
        <w:ind w:left="708" w:hangingChars="322" w:hanging="708"/>
        <w:rPr>
          <w:rFonts w:ascii="Garamond" w:hAnsi="Garamond"/>
          <w:sz w:val="22"/>
          <w:szCs w:val="22"/>
        </w:rPr>
      </w:pPr>
    </w:p>
    <w:p w14:paraId="5389D7CA" w14:textId="77777777" w:rsidR="003D2A79" w:rsidRPr="00CD7F05" w:rsidRDefault="003D2A79" w:rsidP="002C16BA">
      <w:pPr>
        <w:ind w:left="708" w:hangingChars="322" w:hanging="708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1992</w:t>
      </w:r>
      <w:r w:rsidRPr="00CD7F05">
        <w:rPr>
          <w:rFonts w:ascii="Garamond" w:hAnsi="Garamond"/>
          <w:sz w:val="22"/>
          <w:szCs w:val="22"/>
        </w:rPr>
        <w:tab/>
        <w:t xml:space="preserve">Bearman, Peter S* and Glenn Deane. “The Structure of Opportunity: Middle Class Mobility in </w:t>
      </w:r>
      <w:r w:rsidRPr="00CD7F05">
        <w:rPr>
          <w:rFonts w:ascii="Garamond" w:hAnsi="Garamond"/>
          <w:sz w:val="22"/>
          <w:szCs w:val="22"/>
        </w:rPr>
        <w:tab/>
        <w:t xml:space="preserve">England, 1548-1689.” </w:t>
      </w:r>
      <w:r w:rsidRPr="00CD7F05">
        <w:rPr>
          <w:rFonts w:ascii="Garamond" w:hAnsi="Garamond"/>
          <w:i/>
          <w:sz w:val="22"/>
          <w:szCs w:val="22"/>
        </w:rPr>
        <w:t>American Journal of Sociology</w:t>
      </w:r>
      <w:r w:rsidRPr="00CD7F05">
        <w:rPr>
          <w:rFonts w:ascii="Garamond" w:hAnsi="Garamond"/>
          <w:sz w:val="22"/>
          <w:szCs w:val="22"/>
        </w:rPr>
        <w:t>. 98(1): 30-66.</w:t>
      </w:r>
    </w:p>
    <w:p w14:paraId="6A284B75" w14:textId="77777777" w:rsidR="00D7127E" w:rsidRPr="00CD7F05" w:rsidRDefault="00D7127E" w:rsidP="00B67E79">
      <w:pPr>
        <w:ind w:left="708" w:hangingChars="322" w:hanging="708"/>
        <w:rPr>
          <w:rFonts w:ascii="Garamond" w:hAnsi="Garamond"/>
          <w:sz w:val="22"/>
          <w:szCs w:val="22"/>
        </w:rPr>
      </w:pPr>
    </w:p>
    <w:p w14:paraId="26E3A7A4" w14:textId="77777777" w:rsidR="003D2A79" w:rsidRPr="00CD7F05" w:rsidRDefault="003D2A79" w:rsidP="00B67E79">
      <w:pPr>
        <w:ind w:left="708" w:hangingChars="322" w:hanging="708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1991</w:t>
      </w:r>
      <w:r w:rsidRPr="00CD7F05">
        <w:rPr>
          <w:rFonts w:ascii="Garamond" w:hAnsi="Garamond"/>
          <w:sz w:val="22"/>
          <w:szCs w:val="22"/>
        </w:rPr>
        <w:tab/>
        <w:t>Bearman, Peter S. “Desertion as Localism: Army Unit Solidarity and Group Norms in the U.S.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</w:t>
      </w: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</w:rPr>
        <w:t xml:space="preserve">Civil War.” </w:t>
      </w:r>
      <w:r w:rsidRPr="00CD7F05">
        <w:rPr>
          <w:rFonts w:ascii="Garamond" w:hAnsi="Garamond"/>
          <w:i/>
          <w:sz w:val="22"/>
          <w:szCs w:val="22"/>
        </w:rPr>
        <w:t>Social Forces</w:t>
      </w:r>
      <w:r w:rsidRPr="00CD7F05">
        <w:rPr>
          <w:rFonts w:ascii="Garamond" w:hAnsi="Garamond"/>
          <w:sz w:val="22"/>
          <w:szCs w:val="22"/>
        </w:rPr>
        <w:t>. 70(2): 321-342.</w:t>
      </w:r>
    </w:p>
    <w:p w14:paraId="06A2F3C8" w14:textId="77777777" w:rsidR="003D2A79" w:rsidRPr="00CD7F05" w:rsidRDefault="003D2A79" w:rsidP="00B67E79">
      <w:pPr>
        <w:ind w:left="708" w:hangingChars="322" w:hanging="708"/>
        <w:rPr>
          <w:rFonts w:ascii="Garamond" w:hAnsi="Garamond"/>
          <w:sz w:val="22"/>
          <w:szCs w:val="22"/>
        </w:rPr>
      </w:pPr>
    </w:p>
    <w:p w14:paraId="346EF1C9" w14:textId="77777777" w:rsidR="003D2A79" w:rsidRPr="00CD7F05" w:rsidRDefault="003D2A79" w:rsidP="00B67E79">
      <w:pPr>
        <w:ind w:left="708" w:hangingChars="322" w:hanging="708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1991</w:t>
      </w:r>
      <w:r w:rsidRPr="00CD7F05">
        <w:rPr>
          <w:rFonts w:ascii="Garamond" w:hAnsi="Garamond"/>
          <w:sz w:val="22"/>
          <w:szCs w:val="22"/>
        </w:rPr>
        <w:tab/>
        <w:t xml:space="preserve">Bearman, Peter S. “The Social Structure of Suicide.” </w:t>
      </w:r>
      <w:r w:rsidRPr="00CD7F05">
        <w:rPr>
          <w:rFonts w:ascii="Garamond" w:hAnsi="Garamond"/>
          <w:i/>
          <w:sz w:val="22"/>
          <w:szCs w:val="22"/>
        </w:rPr>
        <w:t>Sociological Forum</w:t>
      </w:r>
      <w:r w:rsidRPr="00CD7F05">
        <w:rPr>
          <w:rFonts w:ascii="Garamond" w:hAnsi="Garamond"/>
          <w:sz w:val="22"/>
          <w:szCs w:val="22"/>
        </w:rPr>
        <w:t>. 6(3): 501-524.</w:t>
      </w:r>
    </w:p>
    <w:p w14:paraId="1F3E735B" w14:textId="77777777" w:rsidR="00E20DCB" w:rsidRPr="00CD7F05" w:rsidRDefault="00E20DCB" w:rsidP="003D2A79">
      <w:pPr>
        <w:tabs>
          <w:tab w:val="left" w:pos="-720"/>
          <w:tab w:val="left" w:pos="0"/>
          <w:tab w:val="left" w:pos="720"/>
        </w:tabs>
        <w:suppressAutoHyphens/>
        <w:ind w:left="720" w:hanging="720"/>
        <w:rPr>
          <w:rFonts w:ascii="Garamond" w:hAnsi="Garamond"/>
          <w:b/>
          <w:sz w:val="22"/>
          <w:szCs w:val="22"/>
          <w:lang w:eastAsia="ko-KR"/>
        </w:rPr>
      </w:pPr>
    </w:p>
    <w:p w14:paraId="39DC1A8A" w14:textId="77777777" w:rsidR="003E1795" w:rsidRPr="00CD7F05" w:rsidRDefault="003E1795" w:rsidP="003D2A79">
      <w:pPr>
        <w:tabs>
          <w:tab w:val="left" w:pos="-720"/>
          <w:tab w:val="left" w:pos="0"/>
          <w:tab w:val="left" w:pos="720"/>
        </w:tabs>
        <w:suppressAutoHyphens/>
        <w:ind w:left="720" w:hanging="720"/>
        <w:rPr>
          <w:rFonts w:ascii="Garamond" w:hAnsi="Garamond"/>
          <w:b/>
          <w:sz w:val="22"/>
          <w:szCs w:val="22"/>
          <w:lang w:eastAsia="ko-KR"/>
        </w:rPr>
      </w:pPr>
      <w:r w:rsidRPr="00CD7F05">
        <w:rPr>
          <w:rFonts w:ascii="Garamond" w:hAnsi="Garamond"/>
          <w:b/>
          <w:sz w:val="22"/>
          <w:szCs w:val="22"/>
          <w:lang w:eastAsia="ko-KR"/>
        </w:rPr>
        <w:t>Responses to Comments of Published Articles</w:t>
      </w:r>
    </w:p>
    <w:p w14:paraId="4BF2E79D" w14:textId="77777777" w:rsidR="003E1795" w:rsidRPr="00CD7F05" w:rsidRDefault="003E1795" w:rsidP="003D2A79">
      <w:pPr>
        <w:tabs>
          <w:tab w:val="left" w:pos="-720"/>
          <w:tab w:val="left" w:pos="0"/>
          <w:tab w:val="left" w:pos="720"/>
        </w:tabs>
        <w:suppressAutoHyphens/>
        <w:ind w:left="720" w:hanging="720"/>
        <w:rPr>
          <w:rFonts w:ascii="Garamond" w:hAnsi="Garamond"/>
          <w:b/>
          <w:sz w:val="22"/>
          <w:szCs w:val="22"/>
          <w:lang w:eastAsia="ko-KR"/>
        </w:rPr>
      </w:pPr>
    </w:p>
    <w:p w14:paraId="40AC56D0" w14:textId="77777777" w:rsidR="003E1795" w:rsidRPr="00CD7F05" w:rsidRDefault="003E1795" w:rsidP="003E1795">
      <w:pPr>
        <w:ind w:left="709" w:hanging="709"/>
        <w:rPr>
          <w:rFonts w:ascii="Garamond" w:hAnsi="Garamond"/>
          <w:sz w:val="22"/>
          <w:szCs w:val="22"/>
        </w:rPr>
      </w:pPr>
      <w:r w:rsidRPr="00CD7F05">
        <w:rPr>
          <w:rFonts w:ascii="Garamond" w:eastAsia="Times New Roman" w:hAnsi="Garamond"/>
          <w:sz w:val="22"/>
          <w:szCs w:val="22"/>
        </w:rPr>
        <w:t xml:space="preserve">2014 </w:t>
      </w:r>
      <w:r w:rsidRPr="00CD7F05">
        <w:rPr>
          <w:rFonts w:ascii="Garamond" w:eastAsia="Times New Roman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 xml:space="preserve">Keyes, Kerry, Ezra </w:t>
      </w:r>
      <w:proofErr w:type="spellStart"/>
      <w:r w:rsidRPr="00CD7F05">
        <w:rPr>
          <w:rFonts w:ascii="Garamond" w:hAnsi="Garamond"/>
          <w:sz w:val="22"/>
          <w:szCs w:val="22"/>
        </w:rPr>
        <w:t>Susser</w:t>
      </w:r>
      <w:proofErr w:type="spellEnd"/>
      <w:r w:rsidRPr="00CD7F05">
        <w:rPr>
          <w:rFonts w:ascii="Garamond" w:hAnsi="Garamond"/>
          <w:sz w:val="22"/>
          <w:szCs w:val="22"/>
        </w:rPr>
        <w:t xml:space="preserve">, Keely </w:t>
      </w:r>
      <w:proofErr w:type="spellStart"/>
      <w:r w:rsidRPr="00CD7F05">
        <w:rPr>
          <w:rFonts w:ascii="Garamond" w:hAnsi="Garamond"/>
          <w:sz w:val="22"/>
          <w:szCs w:val="22"/>
        </w:rPr>
        <w:t>Cheslak-Postava</w:t>
      </w:r>
      <w:proofErr w:type="spellEnd"/>
      <w:r w:rsidRPr="00CD7F05">
        <w:rPr>
          <w:rFonts w:ascii="Garamond" w:hAnsi="Garamond"/>
          <w:sz w:val="22"/>
          <w:szCs w:val="22"/>
        </w:rPr>
        <w:t>, Christine Fountain, Ka-</w:t>
      </w:r>
      <w:proofErr w:type="spellStart"/>
      <w:r w:rsidRPr="00CD7F05">
        <w:rPr>
          <w:rFonts w:ascii="Garamond" w:hAnsi="Garamond"/>
          <w:sz w:val="22"/>
          <w:szCs w:val="22"/>
        </w:rPr>
        <w:t>Yuet</w:t>
      </w:r>
      <w:proofErr w:type="spellEnd"/>
      <w:r w:rsidRPr="00CD7F05">
        <w:rPr>
          <w:rFonts w:ascii="Garamond" w:hAnsi="Garamond"/>
          <w:sz w:val="22"/>
          <w:szCs w:val="22"/>
        </w:rPr>
        <w:t xml:space="preserve"> </w:t>
      </w:r>
      <w:r w:rsidRPr="00CD7F05">
        <w:rPr>
          <w:rFonts w:ascii="Garamond" w:hAnsi="Garamond"/>
          <w:sz w:val="22"/>
          <w:szCs w:val="22"/>
        </w:rPr>
        <w:tab/>
        <w:t>Liu, and Peter Bearman*.</w:t>
      </w:r>
      <w:r w:rsidRPr="00CD7F05">
        <w:rPr>
          <w:rFonts w:ascii="Garamond" w:hAnsi="Garamond"/>
          <w:color w:val="222222"/>
          <w:sz w:val="22"/>
          <w:szCs w:val="22"/>
          <w:shd w:val="clear" w:color="auto" w:fill="FFFFFF"/>
        </w:rPr>
        <w:t xml:space="preserve"> Authors' Response</w:t>
      </w:r>
      <w:r w:rsidRPr="00CD7F05">
        <w:rPr>
          <w:rFonts w:ascii="Garamond" w:hAnsi="Garamond"/>
          <w:color w:val="222222"/>
          <w:sz w:val="22"/>
          <w:szCs w:val="22"/>
        </w:rPr>
        <w:t xml:space="preserve"> </w:t>
      </w:r>
      <w:r w:rsidRPr="00CD7F05">
        <w:rPr>
          <w:rFonts w:ascii="Garamond" w:hAnsi="Garamond"/>
          <w:color w:val="222222"/>
          <w:sz w:val="22"/>
          <w:szCs w:val="22"/>
          <w:shd w:val="clear" w:color="auto" w:fill="FFFFFF"/>
        </w:rPr>
        <w:t xml:space="preserve">to comments: </w:t>
      </w:r>
      <w:r w:rsidRPr="00CD7F05">
        <w:rPr>
          <w:rFonts w:ascii="Garamond" w:hAnsi="Garamond"/>
          <w:i/>
          <w:color w:val="222222"/>
          <w:sz w:val="22"/>
          <w:szCs w:val="22"/>
          <w:shd w:val="clear" w:color="auto" w:fill="FFFFFF"/>
        </w:rPr>
        <w:t>Int. J. Epidemiol</w:t>
      </w:r>
      <w:r w:rsidRPr="00CD7F05">
        <w:rPr>
          <w:rFonts w:ascii="Garamond" w:hAnsi="Garamond"/>
          <w:color w:val="222222"/>
          <w:sz w:val="22"/>
          <w:szCs w:val="22"/>
          <w:shd w:val="clear" w:color="auto" w:fill="FFFFFF"/>
        </w:rPr>
        <w:t xml:space="preserve">. (2013) 42 </w:t>
      </w:r>
      <w:r w:rsidRPr="00CD7F05">
        <w:rPr>
          <w:rFonts w:ascii="Garamond" w:hAnsi="Garamond"/>
          <w:color w:val="222222"/>
          <w:sz w:val="22"/>
          <w:szCs w:val="22"/>
          <w:shd w:val="clear" w:color="auto" w:fill="FFFFFF"/>
        </w:rPr>
        <w:tab/>
        <w:t>(5): 1521 doi:10.1093/</w:t>
      </w:r>
      <w:proofErr w:type="spellStart"/>
      <w:r w:rsidRPr="00CD7F05">
        <w:rPr>
          <w:rFonts w:ascii="Garamond" w:hAnsi="Garamond"/>
          <w:color w:val="222222"/>
          <w:sz w:val="22"/>
          <w:szCs w:val="22"/>
          <w:shd w:val="clear" w:color="auto" w:fill="FFFFFF"/>
        </w:rPr>
        <w:t>ije</w:t>
      </w:r>
      <w:proofErr w:type="spellEnd"/>
      <w:r w:rsidRPr="00CD7F05">
        <w:rPr>
          <w:rFonts w:ascii="Garamond" w:hAnsi="Garamond"/>
          <w:color w:val="222222"/>
          <w:sz w:val="22"/>
          <w:szCs w:val="22"/>
          <w:shd w:val="clear" w:color="auto" w:fill="FFFFFF"/>
        </w:rPr>
        <w:t>/dyt030</w:t>
      </w:r>
    </w:p>
    <w:p w14:paraId="2E8B4F2B" w14:textId="77777777" w:rsidR="003E1795" w:rsidRPr="00CD7F05" w:rsidRDefault="003E1795" w:rsidP="003E1795">
      <w:pPr>
        <w:ind w:left="709" w:hanging="709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 </w:t>
      </w:r>
    </w:p>
    <w:p w14:paraId="3168E3C9" w14:textId="77777777" w:rsidR="003E1795" w:rsidRPr="00C31609" w:rsidRDefault="003E1795" w:rsidP="00C31609">
      <w:pPr>
        <w:ind w:left="709" w:hanging="709"/>
        <w:rPr>
          <w:rFonts w:ascii="Garamond" w:eastAsia="Times New Roman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2013 </w:t>
      </w:r>
      <w:r w:rsidRPr="00CD7F05">
        <w:rPr>
          <w:rFonts w:ascii="Garamond" w:hAnsi="Garamond"/>
          <w:sz w:val="22"/>
          <w:szCs w:val="22"/>
        </w:rPr>
        <w:tab/>
        <w:t xml:space="preserve">Keyes, Kerry, Ezra </w:t>
      </w:r>
      <w:proofErr w:type="spellStart"/>
      <w:r w:rsidRPr="00CD7F05">
        <w:rPr>
          <w:rFonts w:ascii="Garamond" w:hAnsi="Garamond"/>
          <w:sz w:val="22"/>
          <w:szCs w:val="22"/>
        </w:rPr>
        <w:t>Susser</w:t>
      </w:r>
      <w:proofErr w:type="spellEnd"/>
      <w:r w:rsidRPr="00CD7F05">
        <w:rPr>
          <w:rFonts w:ascii="Garamond" w:hAnsi="Garamond"/>
          <w:sz w:val="22"/>
          <w:szCs w:val="22"/>
        </w:rPr>
        <w:t xml:space="preserve">, Keely </w:t>
      </w:r>
      <w:proofErr w:type="spellStart"/>
      <w:r w:rsidRPr="00CD7F05">
        <w:rPr>
          <w:rFonts w:ascii="Garamond" w:hAnsi="Garamond"/>
          <w:sz w:val="22"/>
          <w:szCs w:val="22"/>
        </w:rPr>
        <w:t>Cheslak-Postava</w:t>
      </w:r>
      <w:proofErr w:type="spellEnd"/>
      <w:r w:rsidRPr="00CD7F05">
        <w:rPr>
          <w:rFonts w:ascii="Garamond" w:hAnsi="Garamond"/>
          <w:sz w:val="22"/>
          <w:szCs w:val="22"/>
        </w:rPr>
        <w:t>, Christine Fountain, Ka-</w:t>
      </w:r>
      <w:proofErr w:type="spellStart"/>
      <w:r w:rsidRPr="00CD7F05">
        <w:rPr>
          <w:rFonts w:ascii="Garamond" w:hAnsi="Garamond"/>
          <w:sz w:val="22"/>
          <w:szCs w:val="22"/>
        </w:rPr>
        <w:t>Yuet</w:t>
      </w:r>
      <w:proofErr w:type="spellEnd"/>
      <w:r w:rsidRPr="00CD7F05">
        <w:rPr>
          <w:rFonts w:ascii="Garamond" w:hAnsi="Garamond"/>
          <w:sz w:val="22"/>
          <w:szCs w:val="22"/>
        </w:rPr>
        <w:t xml:space="preserve"> </w:t>
      </w:r>
      <w:r w:rsidRPr="00CD7F05">
        <w:rPr>
          <w:rFonts w:ascii="Garamond" w:hAnsi="Garamond"/>
          <w:sz w:val="22"/>
          <w:szCs w:val="22"/>
        </w:rPr>
        <w:tab/>
        <w:t>Liu, and Peter Bearman*</w:t>
      </w:r>
      <w:r w:rsidRPr="00CD7F05">
        <w:rPr>
          <w:rFonts w:ascii="Garamond" w:eastAsia="Times New Roman" w:hAnsi="Garamond"/>
          <w:sz w:val="22"/>
          <w:szCs w:val="22"/>
        </w:rPr>
        <w:t xml:space="preserve">. Authors’ Response to comments: </w:t>
      </w:r>
      <w:r w:rsidRPr="00CD7F05">
        <w:rPr>
          <w:rFonts w:ascii="Garamond" w:eastAsia="Times New Roman" w:hAnsi="Garamond"/>
          <w:i/>
          <w:sz w:val="22"/>
          <w:szCs w:val="22"/>
        </w:rPr>
        <w:t>International Journal of Epidemiolog</w:t>
      </w:r>
      <w:r w:rsidR="00C31609">
        <w:rPr>
          <w:rFonts w:ascii="Garamond" w:eastAsia="Times New Roman" w:hAnsi="Garamond"/>
          <w:sz w:val="22"/>
          <w:szCs w:val="22"/>
        </w:rPr>
        <w:t>y, 2014.</w:t>
      </w:r>
    </w:p>
    <w:p w14:paraId="1FF77495" w14:textId="77777777" w:rsidR="003E1795" w:rsidRPr="00CD7F05" w:rsidRDefault="003E1795" w:rsidP="003D2A79">
      <w:pPr>
        <w:tabs>
          <w:tab w:val="left" w:pos="-720"/>
          <w:tab w:val="left" w:pos="0"/>
          <w:tab w:val="left" w:pos="720"/>
        </w:tabs>
        <w:suppressAutoHyphens/>
        <w:ind w:left="720" w:hanging="720"/>
        <w:rPr>
          <w:rFonts w:ascii="Garamond" w:hAnsi="Garamond"/>
          <w:bCs/>
          <w:color w:val="222222"/>
          <w:sz w:val="22"/>
          <w:szCs w:val="22"/>
        </w:rPr>
      </w:pPr>
      <w:r w:rsidRPr="00CD7F05">
        <w:rPr>
          <w:rFonts w:ascii="Garamond" w:hAnsi="Garamond"/>
          <w:bCs/>
          <w:color w:val="222222"/>
          <w:sz w:val="22"/>
          <w:szCs w:val="22"/>
        </w:rPr>
        <w:t>2012.</w:t>
      </w:r>
      <w:r w:rsidRPr="00CD7F05">
        <w:rPr>
          <w:rFonts w:ascii="Garamond" w:hAnsi="Garamond"/>
          <w:bCs/>
          <w:color w:val="222222"/>
          <w:sz w:val="22"/>
          <w:szCs w:val="22"/>
        </w:rPr>
        <w:tab/>
      </w:r>
      <w:proofErr w:type="spellStart"/>
      <w:r w:rsidRPr="00CD7F05">
        <w:rPr>
          <w:rFonts w:ascii="Garamond" w:hAnsi="Garamond"/>
          <w:bCs/>
          <w:color w:val="222222"/>
          <w:sz w:val="22"/>
          <w:szCs w:val="22"/>
        </w:rPr>
        <w:t>Shwed</w:t>
      </w:r>
      <w:proofErr w:type="spellEnd"/>
      <w:r w:rsidRPr="00CD7F05">
        <w:rPr>
          <w:rFonts w:ascii="Garamond" w:hAnsi="Garamond"/>
          <w:bCs/>
          <w:color w:val="222222"/>
          <w:sz w:val="22"/>
          <w:szCs w:val="22"/>
        </w:rPr>
        <w:t xml:space="preserve">, Uri and Peter </w:t>
      </w:r>
      <w:proofErr w:type="spellStart"/>
      <w:proofErr w:type="gramStart"/>
      <w:r w:rsidRPr="00CD7F05">
        <w:rPr>
          <w:rFonts w:ascii="Garamond" w:hAnsi="Garamond"/>
          <w:bCs/>
          <w:color w:val="222222"/>
          <w:sz w:val="22"/>
          <w:szCs w:val="22"/>
        </w:rPr>
        <w:t>S..Bearman</w:t>
      </w:r>
      <w:proofErr w:type="spellEnd"/>
      <w:proofErr w:type="gramEnd"/>
      <w:r w:rsidRPr="00CD7F05">
        <w:rPr>
          <w:rFonts w:ascii="Garamond" w:hAnsi="Garamond"/>
          <w:bCs/>
          <w:color w:val="222222"/>
          <w:sz w:val="22"/>
          <w:szCs w:val="22"/>
        </w:rPr>
        <w:t xml:space="preserve">*.  Response to comment: “Symmetry is Beautiful”. </w:t>
      </w:r>
    </w:p>
    <w:p w14:paraId="73403472" w14:textId="77777777" w:rsidR="003E1795" w:rsidRPr="00CD7F05" w:rsidRDefault="003E1795" w:rsidP="003D2A79">
      <w:pPr>
        <w:tabs>
          <w:tab w:val="left" w:pos="-720"/>
          <w:tab w:val="left" w:pos="0"/>
          <w:tab w:val="left" w:pos="720"/>
        </w:tabs>
        <w:suppressAutoHyphens/>
        <w:ind w:left="720" w:hanging="720"/>
        <w:rPr>
          <w:rFonts w:ascii="Garamond" w:hAnsi="Garamond"/>
          <w:bCs/>
          <w:color w:val="222222"/>
          <w:sz w:val="22"/>
          <w:szCs w:val="22"/>
        </w:rPr>
      </w:pPr>
      <w:r w:rsidRPr="00CD7F05">
        <w:rPr>
          <w:rFonts w:ascii="Garamond" w:hAnsi="Garamond"/>
          <w:bCs/>
          <w:color w:val="222222"/>
          <w:sz w:val="22"/>
          <w:szCs w:val="22"/>
        </w:rPr>
        <w:tab/>
      </w:r>
      <w:r w:rsidRPr="00CD7F05">
        <w:rPr>
          <w:rFonts w:ascii="Garamond" w:hAnsi="Garamond"/>
          <w:bCs/>
          <w:i/>
          <w:color w:val="222222"/>
          <w:sz w:val="22"/>
          <w:szCs w:val="22"/>
        </w:rPr>
        <w:t>American Sociological Review</w:t>
      </w:r>
      <w:r w:rsidRPr="00CD7F05">
        <w:rPr>
          <w:rFonts w:ascii="Garamond" w:hAnsi="Garamond"/>
          <w:bCs/>
          <w:color w:val="222222"/>
          <w:sz w:val="22"/>
          <w:szCs w:val="22"/>
        </w:rPr>
        <w:t>. 77(6) 1064-1069.</w:t>
      </w:r>
    </w:p>
    <w:p w14:paraId="0128DBB9" w14:textId="77777777" w:rsidR="003E1795" w:rsidRPr="00CD7F05" w:rsidRDefault="003E1795" w:rsidP="003D2A79">
      <w:pPr>
        <w:tabs>
          <w:tab w:val="left" w:pos="-720"/>
          <w:tab w:val="left" w:pos="0"/>
          <w:tab w:val="left" w:pos="720"/>
        </w:tabs>
        <w:suppressAutoHyphens/>
        <w:ind w:left="720" w:hanging="720"/>
        <w:rPr>
          <w:rFonts w:ascii="Garamond" w:hAnsi="Garamond"/>
          <w:bCs/>
          <w:color w:val="222222"/>
          <w:sz w:val="22"/>
          <w:szCs w:val="22"/>
        </w:rPr>
      </w:pPr>
    </w:p>
    <w:p w14:paraId="178207AD" w14:textId="77777777" w:rsidR="003E1795" w:rsidRPr="00CD7F05" w:rsidRDefault="003E1795" w:rsidP="003E1795">
      <w:pPr>
        <w:ind w:left="709" w:hanging="709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  <w:lang w:eastAsia="ko-KR"/>
        </w:rPr>
        <w:t>2009</w:t>
      </w:r>
      <w:r w:rsidRPr="00CD7F05">
        <w:rPr>
          <w:rFonts w:ascii="Garamond" w:hAnsi="Garamond"/>
          <w:i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</w:rPr>
        <w:t xml:space="preserve">Bearman, Peter* and Marissa King. “Author’s Response to Commentaries on Diagnostic Accretion and the Increased Prevalence of Measured Autism.” </w:t>
      </w:r>
      <w:r w:rsidRPr="00CD7F05">
        <w:rPr>
          <w:rFonts w:ascii="Garamond" w:hAnsi="Garamond"/>
          <w:i/>
          <w:sz w:val="22"/>
          <w:szCs w:val="22"/>
        </w:rPr>
        <w:t>International Journal of Epidemiology</w:t>
      </w:r>
      <w:r w:rsidRPr="00CD7F05">
        <w:rPr>
          <w:rFonts w:ascii="Garamond" w:hAnsi="Garamond"/>
          <w:sz w:val="22"/>
          <w:szCs w:val="22"/>
          <w:lang w:eastAsia="ko-KR"/>
        </w:rPr>
        <w:t xml:space="preserve">. </w:t>
      </w:r>
      <w:r w:rsidRPr="00CD7F05">
        <w:rPr>
          <w:rFonts w:ascii="Garamond" w:hAnsi="Garamond"/>
          <w:sz w:val="22"/>
          <w:szCs w:val="22"/>
        </w:rPr>
        <w:t xml:space="preserve">38(5): </w:t>
      </w:r>
      <w:r w:rsidR="00BE4D4A">
        <w:rPr>
          <w:rFonts w:ascii="Garamond" w:hAnsi="Garamond"/>
          <w:sz w:val="22"/>
          <w:szCs w:val="22"/>
        </w:rPr>
        <w:t>1243-</w:t>
      </w:r>
      <w:r w:rsidRPr="00CD7F05">
        <w:rPr>
          <w:rFonts w:ascii="Garamond" w:hAnsi="Garamond"/>
          <w:sz w:val="22"/>
          <w:szCs w:val="22"/>
        </w:rPr>
        <w:t>44</w:t>
      </w:r>
      <w:r w:rsidR="00BE4D4A">
        <w:rPr>
          <w:rFonts w:ascii="Garamond" w:hAnsi="Garamond"/>
          <w:sz w:val="22"/>
          <w:szCs w:val="22"/>
        </w:rPr>
        <w:t>.</w:t>
      </w:r>
    </w:p>
    <w:p w14:paraId="726D258D" w14:textId="77777777" w:rsidR="003E1795" w:rsidRPr="00CD7F05" w:rsidRDefault="003E1795" w:rsidP="003E1795">
      <w:pPr>
        <w:ind w:left="709" w:hanging="709"/>
        <w:rPr>
          <w:rFonts w:ascii="Garamond" w:hAnsi="Garamond"/>
          <w:sz w:val="22"/>
          <w:szCs w:val="22"/>
        </w:rPr>
      </w:pPr>
    </w:p>
    <w:p w14:paraId="60469648" w14:textId="77777777" w:rsidR="003E1795" w:rsidRPr="00CD7F05" w:rsidRDefault="003E1795" w:rsidP="00C31609">
      <w:pPr>
        <w:ind w:left="709" w:hanging="709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2009</w:t>
      </w:r>
      <w:r w:rsidRPr="00CD7F05">
        <w:rPr>
          <w:rFonts w:ascii="Garamond" w:hAnsi="Garamond"/>
          <w:sz w:val="22"/>
          <w:szCs w:val="22"/>
        </w:rPr>
        <w:tab/>
        <w:t>King, Marissa and Peter Bearman.  “King et al. Respond</w:t>
      </w:r>
      <w:r w:rsidRPr="00CD7F05">
        <w:rPr>
          <w:rFonts w:ascii="Garamond" w:hAnsi="Garamond"/>
          <w:sz w:val="22"/>
          <w:szCs w:val="22"/>
          <w:lang w:eastAsia="ko-KR"/>
        </w:rPr>
        <w:t>.</w:t>
      </w:r>
      <w:r w:rsidRPr="00CD7F05">
        <w:rPr>
          <w:rFonts w:ascii="Garamond" w:hAnsi="Garamond"/>
          <w:sz w:val="22"/>
          <w:szCs w:val="22"/>
        </w:rPr>
        <w:t xml:space="preserve">” </w:t>
      </w:r>
      <w:r w:rsidRPr="00CD7F05">
        <w:rPr>
          <w:rFonts w:ascii="Garamond" w:hAnsi="Garamond"/>
          <w:i/>
          <w:sz w:val="22"/>
          <w:szCs w:val="22"/>
        </w:rPr>
        <w:t>American Journal of Public Health</w:t>
      </w:r>
      <w:r w:rsidR="00C31609">
        <w:rPr>
          <w:rFonts w:ascii="Garamond" w:hAnsi="Garamond"/>
          <w:sz w:val="22"/>
          <w:szCs w:val="22"/>
        </w:rPr>
        <w:t xml:space="preserve">. </w:t>
      </w:r>
      <w:r w:rsidRPr="00CD7F05">
        <w:rPr>
          <w:rFonts w:ascii="Garamond" w:hAnsi="Garamond"/>
          <w:sz w:val="22"/>
          <w:szCs w:val="22"/>
        </w:rPr>
        <w:t>100(3): 399</w:t>
      </w:r>
    </w:p>
    <w:p w14:paraId="0F003ABA" w14:textId="77777777" w:rsidR="003E1795" w:rsidRPr="00CD7F05" w:rsidRDefault="003E1795" w:rsidP="003E1795">
      <w:pPr>
        <w:ind w:left="720" w:hanging="720"/>
        <w:rPr>
          <w:rFonts w:ascii="Garamond" w:hAnsi="Garamond"/>
          <w:sz w:val="22"/>
          <w:szCs w:val="22"/>
        </w:rPr>
      </w:pPr>
    </w:p>
    <w:p w14:paraId="16D99AA2" w14:textId="77777777" w:rsidR="003E1795" w:rsidRPr="00CD7F05" w:rsidRDefault="003E1795" w:rsidP="003E1795">
      <w:pPr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1999</w:t>
      </w:r>
      <w:r w:rsidRPr="00CD7F05">
        <w:rPr>
          <w:rFonts w:ascii="Garamond" w:hAnsi="Garamond"/>
          <w:sz w:val="22"/>
          <w:szCs w:val="22"/>
        </w:rPr>
        <w:tab/>
        <w:t xml:space="preserve">Ford Carol A.*, Peter S. Bearman, and James Moody. “Access to Health Care for Adolescents: Reply.” </w:t>
      </w:r>
      <w:r w:rsidRPr="00CD7F05">
        <w:rPr>
          <w:rFonts w:ascii="Garamond" w:hAnsi="Garamond"/>
          <w:i/>
          <w:sz w:val="22"/>
          <w:szCs w:val="22"/>
        </w:rPr>
        <w:t>Journal of the American Medical Association</w:t>
      </w:r>
      <w:r w:rsidRPr="00CD7F05">
        <w:rPr>
          <w:rFonts w:ascii="Garamond" w:hAnsi="Garamond"/>
          <w:sz w:val="22"/>
          <w:szCs w:val="22"/>
        </w:rPr>
        <w:t>. 283(16): 2101-2102.</w:t>
      </w:r>
    </w:p>
    <w:p w14:paraId="350E0102" w14:textId="77777777" w:rsidR="003E1795" w:rsidRDefault="003E1795" w:rsidP="003D2A79">
      <w:pPr>
        <w:tabs>
          <w:tab w:val="left" w:pos="-720"/>
          <w:tab w:val="left" w:pos="0"/>
          <w:tab w:val="left" w:pos="720"/>
        </w:tabs>
        <w:suppressAutoHyphens/>
        <w:ind w:left="720" w:hanging="720"/>
        <w:rPr>
          <w:rFonts w:ascii="Garamond" w:hAnsi="Garamond"/>
          <w:sz w:val="22"/>
          <w:szCs w:val="22"/>
          <w:lang w:eastAsia="ko-KR"/>
        </w:rPr>
      </w:pPr>
    </w:p>
    <w:p w14:paraId="7549807E" w14:textId="77777777" w:rsidR="007C1450" w:rsidRDefault="007C1450" w:rsidP="003D2A79">
      <w:pPr>
        <w:tabs>
          <w:tab w:val="left" w:pos="-720"/>
          <w:tab w:val="left" w:pos="0"/>
          <w:tab w:val="left" w:pos="720"/>
        </w:tabs>
        <w:suppressAutoHyphens/>
        <w:ind w:left="720" w:hanging="720"/>
        <w:rPr>
          <w:rFonts w:ascii="Garamond" w:hAnsi="Garamond"/>
          <w:sz w:val="22"/>
          <w:szCs w:val="22"/>
          <w:lang w:eastAsia="ko-KR"/>
        </w:rPr>
      </w:pPr>
    </w:p>
    <w:p w14:paraId="1FD348A7" w14:textId="77777777" w:rsidR="007C1450" w:rsidRDefault="007C1450" w:rsidP="003D2A79">
      <w:pPr>
        <w:tabs>
          <w:tab w:val="left" w:pos="-720"/>
          <w:tab w:val="left" w:pos="0"/>
          <w:tab w:val="left" w:pos="720"/>
        </w:tabs>
        <w:suppressAutoHyphens/>
        <w:ind w:left="720" w:hanging="720"/>
        <w:rPr>
          <w:rFonts w:ascii="Garamond" w:hAnsi="Garamond"/>
          <w:sz w:val="22"/>
          <w:szCs w:val="22"/>
          <w:lang w:eastAsia="ko-KR"/>
        </w:rPr>
      </w:pPr>
    </w:p>
    <w:p w14:paraId="0796F148" w14:textId="77777777" w:rsidR="007C1450" w:rsidRDefault="007C1450" w:rsidP="003D2A79">
      <w:pPr>
        <w:tabs>
          <w:tab w:val="left" w:pos="-720"/>
          <w:tab w:val="left" w:pos="0"/>
          <w:tab w:val="left" w:pos="720"/>
        </w:tabs>
        <w:suppressAutoHyphens/>
        <w:ind w:left="720" w:hanging="720"/>
        <w:rPr>
          <w:rFonts w:ascii="Garamond" w:hAnsi="Garamond"/>
          <w:sz w:val="22"/>
          <w:szCs w:val="22"/>
          <w:lang w:eastAsia="ko-KR"/>
        </w:rPr>
      </w:pPr>
    </w:p>
    <w:p w14:paraId="44B31CFD" w14:textId="77777777" w:rsidR="007C1450" w:rsidRPr="00CD7F05" w:rsidRDefault="007C1450" w:rsidP="00F94BAE">
      <w:pPr>
        <w:tabs>
          <w:tab w:val="left" w:pos="-720"/>
          <w:tab w:val="left" w:pos="0"/>
          <w:tab w:val="left" w:pos="720"/>
        </w:tabs>
        <w:suppressAutoHyphens/>
        <w:rPr>
          <w:rFonts w:ascii="Garamond" w:hAnsi="Garamond"/>
          <w:sz w:val="22"/>
          <w:szCs w:val="22"/>
          <w:lang w:eastAsia="ko-KR"/>
        </w:rPr>
      </w:pPr>
    </w:p>
    <w:p w14:paraId="266BFAD7" w14:textId="77777777" w:rsidR="003D2A79" w:rsidRPr="00CD7F05" w:rsidRDefault="003D2A79" w:rsidP="003D2A79">
      <w:pPr>
        <w:tabs>
          <w:tab w:val="left" w:pos="-720"/>
          <w:tab w:val="left" w:pos="0"/>
          <w:tab w:val="left" w:pos="720"/>
        </w:tabs>
        <w:suppressAutoHyphens/>
        <w:ind w:left="720" w:hanging="720"/>
        <w:rPr>
          <w:rFonts w:ascii="Garamond" w:hAnsi="Garamond"/>
          <w:b/>
          <w:sz w:val="22"/>
          <w:szCs w:val="22"/>
        </w:rPr>
      </w:pPr>
      <w:r w:rsidRPr="00CD7F05">
        <w:rPr>
          <w:rFonts w:ascii="Garamond" w:hAnsi="Garamond"/>
          <w:b/>
          <w:sz w:val="22"/>
          <w:szCs w:val="22"/>
        </w:rPr>
        <w:t>Book chapters, technical reports, small articles, book reviews, etc.</w:t>
      </w:r>
    </w:p>
    <w:p w14:paraId="1782D749" w14:textId="77777777" w:rsidR="003D2A79" w:rsidRPr="00CD7F05" w:rsidRDefault="003D2A79" w:rsidP="003D2A79">
      <w:pPr>
        <w:tabs>
          <w:tab w:val="left" w:pos="-720"/>
          <w:tab w:val="left" w:pos="0"/>
          <w:tab w:val="left" w:pos="720"/>
        </w:tabs>
        <w:suppressAutoHyphens/>
        <w:ind w:left="720" w:hanging="720"/>
        <w:rPr>
          <w:rFonts w:ascii="Garamond" w:hAnsi="Garamond"/>
          <w:b/>
          <w:sz w:val="22"/>
          <w:szCs w:val="22"/>
        </w:rPr>
      </w:pPr>
    </w:p>
    <w:p w14:paraId="1189C272" w14:textId="77777777" w:rsidR="003D2A79" w:rsidRPr="00CD7F05" w:rsidRDefault="003D2A79" w:rsidP="003D2A79">
      <w:pPr>
        <w:tabs>
          <w:tab w:val="left" w:pos="-720"/>
          <w:tab w:val="left" w:pos="0"/>
          <w:tab w:val="left" w:pos="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2015</w:t>
      </w:r>
      <w:r w:rsidRPr="00CD7F05">
        <w:rPr>
          <w:rFonts w:ascii="Garamond" w:hAnsi="Garamond"/>
          <w:sz w:val="22"/>
          <w:szCs w:val="22"/>
        </w:rPr>
        <w:tab/>
        <w:t xml:space="preserve">Rule, Alix and Peter Bearman. “Culture and Networks”. </w:t>
      </w:r>
      <w:proofErr w:type="spellStart"/>
      <w:r w:rsidRPr="00CD7F05">
        <w:rPr>
          <w:rFonts w:ascii="Garamond" w:hAnsi="Garamond"/>
          <w:sz w:val="22"/>
          <w:szCs w:val="22"/>
        </w:rPr>
        <w:t>Hanquiet</w:t>
      </w:r>
      <w:proofErr w:type="spellEnd"/>
      <w:r w:rsidRPr="00CD7F05">
        <w:rPr>
          <w:rFonts w:ascii="Garamond" w:hAnsi="Garamond"/>
          <w:sz w:val="22"/>
          <w:szCs w:val="22"/>
        </w:rPr>
        <w:t>, L and M. Savage (</w:t>
      </w:r>
      <w:proofErr w:type="spellStart"/>
      <w:r w:rsidRPr="00CD7F05">
        <w:rPr>
          <w:rFonts w:ascii="Garamond" w:hAnsi="Garamond"/>
          <w:sz w:val="22"/>
          <w:szCs w:val="22"/>
        </w:rPr>
        <w:t>eds</w:t>
      </w:r>
      <w:proofErr w:type="spellEnd"/>
      <w:r w:rsidRPr="00CD7F05">
        <w:rPr>
          <w:rFonts w:ascii="Garamond" w:hAnsi="Garamond"/>
          <w:sz w:val="22"/>
          <w:szCs w:val="22"/>
        </w:rPr>
        <w:t>). Handbook of Cultural Sociology. Chapter 10. Routledge, London England.</w:t>
      </w:r>
    </w:p>
    <w:p w14:paraId="6CF5485B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</w:p>
    <w:p w14:paraId="18E5CD10" w14:textId="77777777" w:rsidR="003D2A79" w:rsidRPr="00CD7F05" w:rsidRDefault="003D2A79" w:rsidP="003D2A79">
      <w:pPr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</w:rPr>
        <w:t>2011</w:t>
      </w:r>
      <w:r w:rsidRPr="00CD7F05">
        <w:rPr>
          <w:rFonts w:ascii="Garamond" w:hAnsi="Garamond"/>
          <w:sz w:val="22"/>
          <w:szCs w:val="22"/>
        </w:rPr>
        <w:tab/>
        <w:t>Bearman, Peter. “The Roots of the Vaccine Panic</w:t>
      </w:r>
      <w:r w:rsidRPr="00CD7F05">
        <w:rPr>
          <w:rFonts w:ascii="Garamond" w:hAnsi="Garamond"/>
          <w:sz w:val="22"/>
          <w:szCs w:val="22"/>
          <w:lang w:eastAsia="ko-KR"/>
        </w:rPr>
        <w:t>.</w:t>
      </w:r>
      <w:r w:rsidRPr="00CD7F05">
        <w:rPr>
          <w:rFonts w:ascii="Garamond" w:hAnsi="Garamond"/>
          <w:sz w:val="22"/>
          <w:szCs w:val="22"/>
        </w:rPr>
        <w:t xml:space="preserve">” </w:t>
      </w:r>
      <w:r w:rsidRPr="00CD7F05">
        <w:rPr>
          <w:rFonts w:ascii="Garamond" w:hAnsi="Garamond"/>
          <w:i/>
          <w:sz w:val="22"/>
          <w:szCs w:val="22"/>
        </w:rPr>
        <w:t>American Prospect.</w:t>
      </w:r>
      <w:r w:rsidRPr="00CD7F05">
        <w:rPr>
          <w:rFonts w:ascii="Garamond" w:hAnsi="Garamond"/>
          <w:sz w:val="22"/>
          <w:szCs w:val="22"/>
        </w:rPr>
        <w:t xml:space="preserve"> March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5</w:t>
      </w:r>
      <w:r w:rsidRPr="00CD7F05">
        <w:rPr>
          <w:rFonts w:ascii="Garamond" w:hAnsi="Garamond"/>
          <w:sz w:val="22"/>
          <w:szCs w:val="22"/>
        </w:rPr>
        <w:t>.</w:t>
      </w:r>
    </w:p>
    <w:p w14:paraId="42F897FC" w14:textId="77777777" w:rsidR="003D2A79" w:rsidRPr="00CD7F05" w:rsidRDefault="003D2A79" w:rsidP="003D2A79">
      <w:pPr>
        <w:ind w:left="720" w:hanging="720"/>
        <w:rPr>
          <w:rFonts w:ascii="Garamond" w:hAnsi="Garamond"/>
          <w:sz w:val="22"/>
          <w:szCs w:val="22"/>
        </w:rPr>
      </w:pPr>
    </w:p>
    <w:p w14:paraId="55EB68BA" w14:textId="77777777" w:rsidR="003D2A79" w:rsidRPr="00CD7F05" w:rsidRDefault="003D2A79" w:rsidP="003D2A79">
      <w:pPr>
        <w:ind w:left="720" w:hanging="720"/>
        <w:rPr>
          <w:rFonts w:ascii="Garamond" w:hAnsi="Garamond"/>
          <w:color w:val="000000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</w:t>
      </w:r>
      <w:r w:rsidRPr="00CD7F05">
        <w:rPr>
          <w:rFonts w:ascii="Garamond" w:hAnsi="Garamond"/>
          <w:sz w:val="22"/>
          <w:szCs w:val="22"/>
          <w:lang w:eastAsia="ko-KR"/>
        </w:rPr>
        <w:t>11</w:t>
      </w:r>
      <w:r w:rsidRPr="00CD7F05">
        <w:rPr>
          <w:rFonts w:ascii="Garamond" w:hAnsi="Garamond"/>
          <w:sz w:val="22"/>
          <w:szCs w:val="22"/>
        </w:rPr>
        <w:tab/>
        <w:t xml:space="preserve">Bearman, Peter S. “Dante Alighieri: </w:t>
      </w:r>
      <w:r w:rsidRPr="00CD7F05">
        <w:rPr>
          <w:rFonts w:ascii="Garamond" w:hAnsi="Garamond"/>
          <w:sz w:val="22"/>
          <w:szCs w:val="22"/>
          <w:lang w:eastAsia="ko-KR"/>
        </w:rPr>
        <w:t>T</w:t>
      </w:r>
      <w:r w:rsidRPr="00CD7F05">
        <w:rPr>
          <w:rFonts w:ascii="Garamond" w:hAnsi="Garamond"/>
          <w:sz w:val="22"/>
          <w:szCs w:val="22"/>
        </w:rPr>
        <w:t xml:space="preserve">he </w:t>
      </w:r>
      <w:r w:rsidRPr="00CD7F05">
        <w:rPr>
          <w:rFonts w:ascii="Garamond" w:hAnsi="Garamond"/>
          <w:sz w:val="22"/>
          <w:szCs w:val="22"/>
          <w:lang w:eastAsia="ko-KR"/>
        </w:rPr>
        <w:t>A</w:t>
      </w:r>
      <w:r w:rsidRPr="00CD7F05">
        <w:rPr>
          <w:rFonts w:ascii="Garamond" w:hAnsi="Garamond"/>
          <w:sz w:val="22"/>
          <w:szCs w:val="22"/>
        </w:rPr>
        <w:t xml:space="preserve">fterworlds are </w:t>
      </w:r>
      <w:r w:rsidRPr="00CD7F05">
        <w:rPr>
          <w:rFonts w:ascii="Garamond" w:hAnsi="Garamond"/>
          <w:sz w:val="22"/>
          <w:szCs w:val="22"/>
          <w:lang w:eastAsia="ko-KR"/>
        </w:rPr>
        <w:t>H</w:t>
      </w:r>
      <w:r w:rsidRPr="00CD7F05">
        <w:rPr>
          <w:rFonts w:ascii="Garamond" w:hAnsi="Garamond"/>
          <w:sz w:val="22"/>
          <w:szCs w:val="22"/>
        </w:rPr>
        <w:t xml:space="preserve">ell for </w:t>
      </w:r>
      <w:r w:rsidRPr="00CD7F05">
        <w:rPr>
          <w:rFonts w:ascii="Garamond" w:hAnsi="Garamond"/>
          <w:sz w:val="22"/>
          <w:szCs w:val="22"/>
          <w:lang w:eastAsia="ko-KR"/>
        </w:rPr>
        <w:t>S</w:t>
      </w:r>
      <w:r w:rsidRPr="00CD7F05">
        <w:rPr>
          <w:rFonts w:ascii="Garamond" w:hAnsi="Garamond"/>
          <w:sz w:val="22"/>
          <w:szCs w:val="22"/>
        </w:rPr>
        <w:t>ociologists</w:t>
      </w:r>
      <w:r w:rsidRPr="00CD7F05">
        <w:rPr>
          <w:rFonts w:ascii="Garamond" w:hAnsi="Garamond"/>
          <w:sz w:val="22"/>
          <w:szCs w:val="22"/>
          <w:lang w:eastAsia="ko-KR"/>
        </w:rPr>
        <w:t>.</w:t>
      </w:r>
      <w:r w:rsidRPr="00CD7F05">
        <w:rPr>
          <w:rFonts w:ascii="Garamond" w:hAnsi="Garamond"/>
          <w:sz w:val="22"/>
          <w:szCs w:val="22"/>
        </w:rPr>
        <w:t>”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</w:t>
      </w:r>
      <w:r w:rsidRPr="00CD7F05">
        <w:rPr>
          <w:rFonts w:ascii="Garamond" w:hAnsi="Garamond"/>
          <w:sz w:val="22"/>
          <w:szCs w:val="22"/>
          <w:u w:val="single"/>
        </w:rPr>
        <w:t xml:space="preserve">Sociological </w:t>
      </w:r>
      <w:r w:rsidRPr="00CD7F05">
        <w:rPr>
          <w:rFonts w:ascii="Garamond" w:hAnsi="Garamond"/>
          <w:sz w:val="22"/>
          <w:szCs w:val="22"/>
          <w:u w:val="single"/>
          <w:lang w:eastAsia="ko-KR"/>
        </w:rPr>
        <w:t>Insights of Great Thinkers: Sociology through Literature, Philosophy, and Science</w:t>
      </w:r>
      <w:r w:rsidRPr="00CD7F05">
        <w:rPr>
          <w:rFonts w:ascii="Garamond" w:hAnsi="Garamond"/>
          <w:sz w:val="22"/>
          <w:szCs w:val="22"/>
          <w:lang w:eastAsia="ko-KR"/>
        </w:rPr>
        <w:t xml:space="preserve">. </w:t>
      </w:r>
      <w:proofErr w:type="spellStart"/>
      <w:r w:rsidRPr="00CD7F05">
        <w:rPr>
          <w:rFonts w:ascii="Garamond" w:hAnsi="Garamond"/>
          <w:sz w:val="22"/>
          <w:szCs w:val="22"/>
          <w:lang w:eastAsia="ko-KR"/>
        </w:rPr>
        <w:t>Christofer</w:t>
      </w:r>
      <w:proofErr w:type="spellEnd"/>
      <w:r w:rsidRPr="00CD7F05">
        <w:rPr>
          <w:rFonts w:ascii="Garamond" w:hAnsi="Garamond"/>
          <w:sz w:val="22"/>
          <w:szCs w:val="22"/>
          <w:lang w:eastAsia="ko-KR"/>
        </w:rPr>
        <w:t xml:space="preserve"> </w:t>
      </w:r>
      <w:proofErr w:type="spellStart"/>
      <w:r w:rsidRPr="00CD7F05">
        <w:rPr>
          <w:rFonts w:ascii="Garamond" w:hAnsi="Garamond"/>
          <w:sz w:val="22"/>
          <w:szCs w:val="22"/>
          <w:lang w:eastAsia="ko-KR"/>
        </w:rPr>
        <w:t>Edling</w:t>
      </w:r>
      <w:proofErr w:type="spellEnd"/>
      <w:r w:rsidRPr="00CD7F05">
        <w:rPr>
          <w:rFonts w:ascii="Garamond" w:hAnsi="Garamond"/>
          <w:sz w:val="22"/>
          <w:szCs w:val="22"/>
          <w:lang w:eastAsia="ko-KR"/>
        </w:rPr>
        <w:t xml:space="preserve"> and Jens </w:t>
      </w:r>
      <w:proofErr w:type="spellStart"/>
      <w:r w:rsidRPr="00CD7F05">
        <w:rPr>
          <w:rFonts w:ascii="Garamond" w:hAnsi="Garamond"/>
          <w:sz w:val="22"/>
          <w:szCs w:val="22"/>
          <w:lang w:eastAsia="ko-KR"/>
        </w:rPr>
        <w:t>Rydgren</w:t>
      </w:r>
      <w:proofErr w:type="spellEnd"/>
      <w:r w:rsidRPr="00CD7F05">
        <w:rPr>
          <w:rFonts w:ascii="Garamond" w:hAnsi="Garamond"/>
          <w:sz w:val="22"/>
          <w:szCs w:val="22"/>
          <w:lang w:eastAsia="ko-KR"/>
        </w:rPr>
        <w:t xml:space="preserve"> </w:t>
      </w:r>
      <w:r w:rsidRPr="00CD7F05">
        <w:rPr>
          <w:rFonts w:ascii="Garamond" w:hAnsi="Garamond"/>
          <w:sz w:val="22"/>
          <w:szCs w:val="22"/>
        </w:rPr>
        <w:t>(eds</w:t>
      </w:r>
      <w:r w:rsidRPr="00CD7F05">
        <w:rPr>
          <w:rFonts w:ascii="Garamond" w:hAnsi="Garamond"/>
          <w:sz w:val="22"/>
          <w:szCs w:val="22"/>
          <w:lang w:eastAsia="ko-KR"/>
        </w:rPr>
        <w:t>.</w:t>
      </w:r>
      <w:r w:rsidRPr="00CD7F05">
        <w:rPr>
          <w:rFonts w:ascii="Garamond" w:hAnsi="Garamond"/>
          <w:sz w:val="22"/>
          <w:szCs w:val="22"/>
        </w:rPr>
        <w:t>)</w:t>
      </w:r>
      <w:r w:rsidRPr="00CD7F05">
        <w:rPr>
          <w:rFonts w:ascii="Garamond" w:hAnsi="Garamond"/>
          <w:sz w:val="22"/>
          <w:szCs w:val="22"/>
          <w:lang w:eastAsia="ko-KR"/>
        </w:rPr>
        <w:t>. Santa Barbara, CA: Praeger.</w:t>
      </w:r>
    </w:p>
    <w:p w14:paraId="431D7AAA" w14:textId="77777777" w:rsidR="003D2A79" w:rsidRPr="00CD7F05" w:rsidRDefault="003D2A79">
      <w:pPr>
        <w:pStyle w:val="EndnoteText"/>
        <w:rPr>
          <w:rFonts w:ascii="Garamond" w:hAnsi="Garamond"/>
          <w:sz w:val="22"/>
          <w:szCs w:val="22"/>
        </w:rPr>
      </w:pPr>
    </w:p>
    <w:p w14:paraId="5CF7B674" w14:textId="77777777" w:rsidR="003D2A79" w:rsidRPr="00CD7F05" w:rsidRDefault="003D2A79" w:rsidP="003D2A79">
      <w:pPr>
        <w:pStyle w:val="Title"/>
        <w:tabs>
          <w:tab w:val="clear" w:pos="4680"/>
          <w:tab w:val="center" w:pos="72"/>
        </w:tabs>
        <w:ind w:left="720" w:hanging="720"/>
        <w:jc w:val="left"/>
        <w:rPr>
          <w:rFonts w:ascii="Garamond" w:hAnsi="Garamond"/>
          <w:b w:val="0"/>
          <w:sz w:val="22"/>
          <w:szCs w:val="22"/>
        </w:rPr>
      </w:pPr>
      <w:r w:rsidRPr="00CD7F05">
        <w:rPr>
          <w:rFonts w:ascii="Garamond" w:hAnsi="Garamond"/>
          <w:b w:val="0"/>
          <w:sz w:val="22"/>
          <w:szCs w:val="22"/>
        </w:rPr>
        <w:t>2010</w:t>
      </w:r>
      <w:r w:rsidRPr="00CD7F05">
        <w:rPr>
          <w:rFonts w:ascii="Garamond" w:hAnsi="Garamond"/>
          <w:b w:val="0"/>
          <w:sz w:val="22"/>
          <w:szCs w:val="22"/>
        </w:rPr>
        <w:tab/>
        <w:t>Lovasi, Gina</w:t>
      </w:r>
      <w:r w:rsidRPr="00CD7F05">
        <w:rPr>
          <w:rFonts w:ascii="Garamond" w:hAnsi="Garamond"/>
          <w:b w:val="0"/>
          <w:sz w:val="22"/>
          <w:szCs w:val="22"/>
          <w:lang w:eastAsia="ko-KR"/>
        </w:rPr>
        <w:t xml:space="preserve"> </w:t>
      </w:r>
      <w:r w:rsidRPr="00CD7F05">
        <w:rPr>
          <w:rFonts w:ascii="Garamond" w:hAnsi="Garamond"/>
          <w:b w:val="0"/>
          <w:sz w:val="22"/>
          <w:szCs w:val="22"/>
        </w:rPr>
        <w:t xml:space="preserve">S., </w:t>
      </w:r>
      <w:r w:rsidRPr="00CD7F05">
        <w:rPr>
          <w:rFonts w:ascii="Garamond" w:hAnsi="Garamond"/>
          <w:b w:val="0"/>
          <w:sz w:val="22"/>
          <w:szCs w:val="22"/>
          <w:lang w:eastAsia="ko-KR"/>
        </w:rPr>
        <w:t>Jimi A</w:t>
      </w:r>
      <w:r w:rsidRPr="00CD7F05">
        <w:rPr>
          <w:rFonts w:ascii="Garamond" w:hAnsi="Garamond"/>
          <w:b w:val="0"/>
          <w:sz w:val="22"/>
          <w:szCs w:val="22"/>
        </w:rPr>
        <w:t xml:space="preserve">dams, </w:t>
      </w:r>
      <w:r w:rsidRPr="00CD7F05">
        <w:rPr>
          <w:rFonts w:ascii="Garamond" w:hAnsi="Garamond"/>
          <w:b w:val="0"/>
          <w:sz w:val="22"/>
          <w:szCs w:val="22"/>
          <w:lang w:eastAsia="ko-KR"/>
        </w:rPr>
        <w:t xml:space="preserve">and Peter S. </w:t>
      </w:r>
      <w:r w:rsidRPr="00CD7F05">
        <w:rPr>
          <w:rFonts w:ascii="Garamond" w:hAnsi="Garamond"/>
          <w:b w:val="0"/>
          <w:sz w:val="22"/>
          <w:szCs w:val="22"/>
        </w:rPr>
        <w:t>Bearman.</w:t>
      </w:r>
      <w:r w:rsidRPr="00CD7F05">
        <w:rPr>
          <w:rFonts w:ascii="Garamond" w:hAnsi="Garamond"/>
          <w:b w:val="0"/>
          <w:sz w:val="22"/>
          <w:szCs w:val="22"/>
          <w:lang w:eastAsia="ko-KR"/>
        </w:rPr>
        <w:t xml:space="preserve"> “</w:t>
      </w:r>
      <w:r w:rsidRPr="00CD7F05">
        <w:rPr>
          <w:rFonts w:ascii="Garamond" w:hAnsi="Garamond"/>
          <w:b w:val="0"/>
          <w:sz w:val="22"/>
          <w:szCs w:val="22"/>
        </w:rPr>
        <w:t>Social Support, Sex</w:t>
      </w:r>
      <w:r w:rsidRPr="00CD7F05">
        <w:rPr>
          <w:rFonts w:ascii="Garamond" w:hAnsi="Garamond"/>
          <w:b w:val="0"/>
          <w:sz w:val="22"/>
          <w:szCs w:val="22"/>
          <w:lang w:eastAsia="ko-KR"/>
        </w:rPr>
        <w:t xml:space="preserve">, </w:t>
      </w:r>
      <w:r w:rsidRPr="00CD7F05">
        <w:rPr>
          <w:rFonts w:ascii="Garamond" w:hAnsi="Garamond"/>
          <w:b w:val="0"/>
          <w:sz w:val="22"/>
          <w:szCs w:val="22"/>
        </w:rPr>
        <w:t>and Food:</w:t>
      </w:r>
      <w:r w:rsidRPr="00CD7F05">
        <w:rPr>
          <w:rFonts w:ascii="Garamond" w:hAnsi="Garamond"/>
          <w:b w:val="0"/>
          <w:sz w:val="22"/>
          <w:szCs w:val="22"/>
          <w:lang w:eastAsia="ko-KR"/>
        </w:rPr>
        <w:t xml:space="preserve"> </w:t>
      </w:r>
      <w:r w:rsidRPr="00CD7F05">
        <w:rPr>
          <w:rFonts w:ascii="Garamond" w:hAnsi="Garamond"/>
          <w:b w:val="0"/>
          <w:sz w:val="22"/>
          <w:szCs w:val="22"/>
        </w:rPr>
        <w:t>Social Networks and Health.</w:t>
      </w:r>
      <w:r w:rsidRPr="00CD7F05">
        <w:rPr>
          <w:rFonts w:ascii="Garamond" w:hAnsi="Garamond"/>
          <w:b w:val="0"/>
          <w:sz w:val="22"/>
          <w:szCs w:val="22"/>
          <w:lang w:eastAsia="ko-KR"/>
        </w:rPr>
        <w:t>”</w:t>
      </w:r>
      <w:r w:rsidRPr="00CD7F05">
        <w:rPr>
          <w:rFonts w:ascii="Garamond" w:hAnsi="Garamond"/>
          <w:b w:val="0"/>
          <w:sz w:val="22"/>
          <w:szCs w:val="22"/>
        </w:rPr>
        <w:t> </w:t>
      </w:r>
      <w:r w:rsidRPr="00CD7F05">
        <w:rPr>
          <w:rFonts w:ascii="Garamond" w:hAnsi="Garamond"/>
          <w:b w:val="0"/>
          <w:sz w:val="22"/>
          <w:szCs w:val="22"/>
          <w:u w:val="single"/>
        </w:rPr>
        <w:t xml:space="preserve">Handbook </w:t>
      </w:r>
      <w:r w:rsidRPr="00CD7F05">
        <w:rPr>
          <w:rFonts w:ascii="Garamond" w:hAnsi="Garamond"/>
          <w:b w:val="0"/>
          <w:sz w:val="22"/>
          <w:szCs w:val="22"/>
          <w:u w:val="single"/>
          <w:lang w:eastAsia="ko-KR"/>
        </w:rPr>
        <w:t xml:space="preserve">of </w:t>
      </w:r>
      <w:r w:rsidRPr="00CD7F05">
        <w:rPr>
          <w:rFonts w:ascii="Garamond" w:hAnsi="Garamond"/>
          <w:b w:val="0"/>
          <w:sz w:val="22"/>
          <w:szCs w:val="22"/>
          <w:u w:val="single"/>
        </w:rPr>
        <w:t>ical Sociology</w:t>
      </w:r>
      <w:r w:rsidRPr="00CD7F05">
        <w:rPr>
          <w:rFonts w:ascii="Garamond" w:hAnsi="Garamond"/>
          <w:b w:val="0"/>
          <w:sz w:val="22"/>
          <w:szCs w:val="22"/>
          <w:u w:val="single"/>
          <w:lang w:eastAsia="ko-KR"/>
        </w:rPr>
        <w:t>, Six</w:t>
      </w:r>
      <w:r w:rsidRPr="00CD7F05">
        <w:rPr>
          <w:rFonts w:ascii="Garamond" w:hAnsi="Garamond"/>
          <w:b w:val="0"/>
          <w:sz w:val="22"/>
          <w:szCs w:val="22"/>
          <w:u w:val="single"/>
        </w:rPr>
        <w:t>th Edition</w:t>
      </w:r>
      <w:r w:rsidRPr="00CD7F05">
        <w:rPr>
          <w:rFonts w:ascii="Garamond" w:hAnsi="Garamond"/>
          <w:b w:val="0"/>
          <w:sz w:val="22"/>
          <w:szCs w:val="22"/>
          <w:lang w:eastAsia="ko-KR"/>
        </w:rPr>
        <w:t xml:space="preserve">. Chole E. </w:t>
      </w:r>
      <w:r w:rsidRPr="00CD7F05">
        <w:rPr>
          <w:rFonts w:ascii="Garamond" w:hAnsi="Garamond"/>
          <w:b w:val="0"/>
          <w:sz w:val="22"/>
          <w:szCs w:val="22"/>
        </w:rPr>
        <w:t>Bi</w:t>
      </w:r>
      <w:r w:rsidRPr="00CD7F05">
        <w:rPr>
          <w:rFonts w:ascii="Garamond" w:hAnsi="Garamond"/>
          <w:b w:val="0"/>
          <w:sz w:val="22"/>
          <w:szCs w:val="22"/>
          <w:lang w:eastAsia="ko-KR"/>
        </w:rPr>
        <w:t>rd, Peter Conrad, Allen M. Fremont, and Stefan Timmermans (eds.)</w:t>
      </w:r>
      <w:r w:rsidRPr="00CD7F05">
        <w:rPr>
          <w:rFonts w:ascii="Garamond" w:hAnsi="Garamond"/>
          <w:b w:val="0"/>
          <w:sz w:val="22"/>
          <w:szCs w:val="22"/>
        </w:rPr>
        <w:t>. </w:t>
      </w:r>
      <w:r w:rsidRPr="00CD7F05">
        <w:rPr>
          <w:rFonts w:ascii="Garamond" w:hAnsi="Garamond"/>
          <w:b w:val="0"/>
          <w:sz w:val="22"/>
          <w:szCs w:val="22"/>
          <w:lang w:eastAsia="ko-KR"/>
        </w:rPr>
        <w:t xml:space="preserve">Nashville, TN: </w:t>
      </w:r>
      <w:r w:rsidRPr="00CD7F05">
        <w:rPr>
          <w:rFonts w:ascii="Garamond" w:hAnsi="Garamond"/>
          <w:b w:val="0"/>
          <w:sz w:val="22"/>
          <w:szCs w:val="22"/>
        </w:rPr>
        <w:t>Vanderbilt University Press.</w:t>
      </w:r>
    </w:p>
    <w:p w14:paraId="261F7328" w14:textId="77777777" w:rsidR="003D2A79" w:rsidRPr="00CD7F05" w:rsidRDefault="003D2A79" w:rsidP="003D2A79">
      <w:pPr>
        <w:pStyle w:val="Title"/>
        <w:tabs>
          <w:tab w:val="clear" w:pos="4680"/>
          <w:tab w:val="center" w:pos="72"/>
        </w:tabs>
        <w:jc w:val="left"/>
        <w:rPr>
          <w:rFonts w:ascii="Garamond" w:hAnsi="Garamond"/>
          <w:b w:val="0"/>
          <w:sz w:val="22"/>
          <w:szCs w:val="22"/>
        </w:rPr>
      </w:pPr>
    </w:p>
    <w:p w14:paraId="1F919867" w14:textId="77777777" w:rsidR="003D2A79" w:rsidRPr="00CD7F05" w:rsidRDefault="003D2A79">
      <w:pPr>
        <w:pStyle w:val="EndnoteText"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2008</w:t>
      </w:r>
      <w:r w:rsidRPr="00CD7F05">
        <w:rPr>
          <w:rFonts w:ascii="Garamond" w:hAnsi="Garamond"/>
          <w:sz w:val="22"/>
          <w:szCs w:val="22"/>
        </w:rPr>
        <w:tab/>
        <w:t>Bearman, Peter.  “</w:t>
      </w:r>
      <w:r w:rsidRPr="00CD7F05">
        <w:rPr>
          <w:rFonts w:ascii="Garamond" w:hAnsi="Garamond"/>
          <w:sz w:val="22"/>
          <w:szCs w:val="22"/>
          <w:lang w:eastAsia="ko-KR"/>
        </w:rPr>
        <w:t xml:space="preserve">Introduction: </w:t>
      </w:r>
      <w:r w:rsidRPr="00CD7F05">
        <w:rPr>
          <w:rFonts w:ascii="Garamond" w:hAnsi="Garamond"/>
          <w:sz w:val="22"/>
          <w:szCs w:val="22"/>
        </w:rPr>
        <w:t>Exploring Genetics and Social Structure</w:t>
      </w:r>
      <w:r w:rsidRPr="00CD7F05">
        <w:rPr>
          <w:rFonts w:ascii="Garamond" w:hAnsi="Garamond"/>
          <w:sz w:val="22"/>
          <w:szCs w:val="22"/>
          <w:lang w:eastAsia="ko-KR"/>
        </w:rPr>
        <w:t>.</w:t>
      </w:r>
      <w:r w:rsidRPr="00CD7F05">
        <w:rPr>
          <w:rFonts w:ascii="Garamond" w:hAnsi="Garamond"/>
          <w:sz w:val="22"/>
          <w:szCs w:val="22"/>
        </w:rPr>
        <w:t xml:space="preserve">” </w:t>
      </w:r>
      <w:r w:rsidRPr="00CD7F05">
        <w:rPr>
          <w:rFonts w:ascii="Garamond" w:hAnsi="Garamond"/>
          <w:i/>
          <w:sz w:val="22"/>
          <w:szCs w:val="22"/>
        </w:rPr>
        <w:t>American Journal of Sociology</w:t>
      </w:r>
      <w:r w:rsidRPr="00CD7F05">
        <w:rPr>
          <w:rFonts w:ascii="Garamond" w:hAnsi="Garamond"/>
          <w:sz w:val="22"/>
          <w:szCs w:val="22"/>
        </w:rPr>
        <w:t>.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114(</w:t>
      </w:r>
      <w:r w:rsidRPr="00CD7F05">
        <w:rPr>
          <w:rFonts w:ascii="Garamond" w:hAnsi="Garamond"/>
          <w:sz w:val="22"/>
          <w:szCs w:val="22"/>
        </w:rPr>
        <w:t>S1</w:t>
      </w:r>
      <w:r w:rsidRPr="00CD7F05">
        <w:rPr>
          <w:rFonts w:ascii="Garamond" w:hAnsi="Garamond"/>
          <w:sz w:val="22"/>
          <w:szCs w:val="22"/>
          <w:lang w:eastAsia="ko-KR"/>
        </w:rPr>
        <w:t>)</w:t>
      </w:r>
      <w:r w:rsidRPr="00CD7F05">
        <w:rPr>
          <w:rFonts w:ascii="Garamond" w:hAnsi="Garamond"/>
          <w:sz w:val="22"/>
          <w:szCs w:val="22"/>
        </w:rPr>
        <w:t>: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</w:t>
      </w:r>
      <w:r w:rsidRPr="00CD7F05">
        <w:rPr>
          <w:rFonts w:ascii="Garamond" w:hAnsi="Garamond"/>
          <w:sz w:val="22"/>
          <w:szCs w:val="22"/>
        </w:rPr>
        <w:t>v-x.</w:t>
      </w:r>
    </w:p>
    <w:p w14:paraId="2F907D36" w14:textId="77777777" w:rsidR="00D7127E" w:rsidRPr="00CD7F05" w:rsidRDefault="00D7127E" w:rsidP="00C3160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</w:p>
    <w:p w14:paraId="552059A2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</w:t>
      </w:r>
      <w:r w:rsidRPr="00CD7F05">
        <w:rPr>
          <w:rFonts w:ascii="Garamond" w:hAnsi="Garamond"/>
          <w:sz w:val="22"/>
          <w:szCs w:val="22"/>
          <w:lang w:eastAsia="ko-KR"/>
        </w:rPr>
        <w:t>4</w:t>
      </w:r>
      <w:r w:rsidRPr="00CD7F05">
        <w:rPr>
          <w:rFonts w:ascii="Garamond" w:hAnsi="Garamond"/>
          <w:sz w:val="22"/>
          <w:szCs w:val="22"/>
        </w:rPr>
        <w:tab/>
        <w:t xml:space="preserve">Bearman, Peter. “How I </w:t>
      </w:r>
      <w:r w:rsidRPr="00CD7F05">
        <w:rPr>
          <w:rFonts w:ascii="Garamond" w:hAnsi="Garamond"/>
          <w:sz w:val="22"/>
          <w:szCs w:val="22"/>
          <w:lang w:eastAsia="ko-KR"/>
        </w:rPr>
        <w:t>B</w:t>
      </w:r>
      <w:r w:rsidRPr="00CD7F05">
        <w:rPr>
          <w:rFonts w:ascii="Garamond" w:hAnsi="Garamond"/>
          <w:sz w:val="22"/>
          <w:szCs w:val="22"/>
        </w:rPr>
        <w:t>ecame an Historical Sociologist, Not</w:t>
      </w:r>
      <w:r w:rsidRPr="00CD7F05">
        <w:rPr>
          <w:rFonts w:ascii="Garamond" w:hAnsi="Garamond"/>
          <w:sz w:val="22"/>
          <w:szCs w:val="22"/>
          <w:lang w:eastAsia="ko-KR"/>
        </w:rPr>
        <w:t>.</w:t>
      </w:r>
      <w:r w:rsidRPr="00CD7F05">
        <w:rPr>
          <w:rFonts w:ascii="Garamond" w:hAnsi="Garamond"/>
          <w:sz w:val="22"/>
          <w:szCs w:val="22"/>
        </w:rPr>
        <w:t>”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</w:t>
      </w:r>
      <w:proofErr w:type="spellStart"/>
      <w:r w:rsidRPr="00CD7F05">
        <w:rPr>
          <w:rFonts w:ascii="Garamond" w:hAnsi="Garamond"/>
          <w:i/>
          <w:sz w:val="22"/>
          <w:szCs w:val="22"/>
          <w:lang w:eastAsia="ko-KR"/>
        </w:rPr>
        <w:t>Trajectorries</w:t>
      </w:r>
      <w:proofErr w:type="spellEnd"/>
      <w:r w:rsidRPr="00CD7F05">
        <w:rPr>
          <w:rFonts w:ascii="Garamond" w:hAnsi="Garamond"/>
          <w:i/>
          <w:sz w:val="22"/>
          <w:szCs w:val="22"/>
          <w:lang w:eastAsia="ko-KR"/>
        </w:rPr>
        <w:t xml:space="preserve">: Newsletter of the ASA Comparative and Historical Sociology Section. </w:t>
      </w:r>
      <w:r w:rsidRPr="00CD7F05">
        <w:rPr>
          <w:rFonts w:ascii="Garamond" w:hAnsi="Garamond"/>
          <w:sz w:val="22"/>
          <w:szCs w:val="22"/>
          <w:lang w:eastAsia="ko-KR"/>
        </w:rPr>
        <w:t>19(2): 24-25.</w:t>
      </w:r>
    </w:p>
    <w:p w14:paraId="551B6D99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</w:p>
    <w:p w14:paraId="184866F1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</w:t>
      </w:r>
      <w:r w:rsidRPr="00CD7F05">
        <w:rPr>
          <w:rFonts w:ascii="Garamond" w:hAnsi="Garamond"/>
          <w:sz w:val="22"/>
          <w:szCs w:val="22"/>
          <w:lang w:eastAsia="ko-KR"/>
        </w:rPr>
        <w:t>4</w:t>
      </w:r>
      <w:r w:rsidRPr="00CD7F05">
        <w:rPr>
          <w:rFonts w:ascii="Garamond" w:hAnsi="Garamond"/>
          <w:sz w:val="22"/>
          <w:szCs w:val="22"/>
        </w:rPr>
        <w:tab/>
        <w:t>Bearman, Peter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S.</w:t>
      </w:r>
      <w:r w:rsidRPr="00CD7F05">
        <w:rPr>
          <w:rFonts w:ascii="Garamond" w:hAnsi="Garamond"/>
          <w:sz w:val="22"/>
          <w:szCs w:val="22"/>
        </w:rPr>
        <w:t xml:space="preserve">, </w:t>
      </w:r>
      <w:r w:rsidRPr="00CD7F05">
        <w:rPr>
          <w:rFonts w:ascii="Garamond" w:hAnsi="Garamond"/>
          <w:sz w:val="22"/>
          <w:szCs w:val="22"/>
          <w:lang w:eastAsia="ko-KR"/>
        </w:rPr>
        <w:t xml:space="preserve">James Moody, </w:t>
      </w:r>
      <w:r w:rsidRPr="00CD7F05">
        <w:rPr>
          <w:rFonts w:ascii="Garamond" w:hAnsi="Garamond"/>
          <w:sz w:val="22"/>
          <w:szCs w:val="22"/>
        </w:rPr>
        <w:t xml:space="preserve">Katherine </w:t>
      </w:r>
      <w:proofErr w:type="spellStart"/>
      <w:r w:rsidRPr="00CD7F05">
        <w:rPr>
          <w:rFonts w:ascii="Garamond" w:hAnsi="Garamond"/>
          <w:sz w:val="22"/>
          <w:szCs w:val="22"/>
        </w:rPr>
        <w:t>Stovel</w:t>
      </w:r>
      <w:proofErr w:type="spellEnd"/>
      <w:r w:rsidRPr="00CD7F05">
        <w:rPr>
          <w:rFonts w:ascii="Garamond" w:hAnsi="Garamond"/>
          <w:sz w:val="22"/>
          <w:szCs w:val="22"/>
        </w:rPr>
        <w:t xml:space="preserve">, and Lisa </w:t>
      </w:r>
      <w:proofErr w:type="spellStart"/>
      <w:r w:rsidRPr="00CD7F05">
        <w:rPr>
          <w:rFonts w:ascii="Garamond" w:hAnsi="Garamond"/>
          <w:sz w:val="22"/>
          <w:szCs w:val="22"/>
        </w:rPr>
        <w:t>Thalji</w:t>
      </w:r>
      <w:proofErr w:type="spellEnd"/>
      <w:r w:rsidRPr="00CD7F05">
        <w:rPr>
          <w:rFonts w:ascii="Garamond" w:hAnsi="Garamond"/>
          <w:sz w:val="22"/>
          <w:szCs w:val="22"/>
        </w:rPr>
        <w:t xml:space="preserve">. </w:t>
      </w:r>
      <w:r w:rsidRPr="00CD7F05">
        <w:rPr>
          <w:rFonts w:ascii="Garamond" w:hAnsi="Garamond"/>
          <w:sz w:val="22"/>
          <w:szCs w:val="22"/>
          <w:lang w:eastAsia="ko-KR"/>
        </w:rPr>
        <w:t>“Social and Sexual Networks: Th</w:t>
      </w:r>
      <w:r w:rsidRPr="00CD7F05">
        <w:rPr>
          <w:rFonts w:ascii="Garamond" w:hAnsi="Garamond"/>
          <w:sz w:val="22"/>
          <w:szCs w:val="22"/>
        </w:rPr>
        <w:t>e National Longitudinal Study of Adolescent Health</w:t>
      </w:r>
      <w:r w:rsidRPr="00CD7F05">
        <w:rPr>
          <w:rFonts w:ascii="Garamond" w:hAnsi="Garamond"/>
          <w:sz w:val="22"/>
          <w:szCs w:val="22"/>
          <w:lang w:eastAsia="ko-KR"/>
        </w:rPr>
        <w:t>.”</w:t>
      </w:r>
      <w:r w:rsidRPr="00CD7F05">
        <w:rPr>
          <w:rFonts w:ascii="Garamond" w:hAnsi="Garamond"/>
          <w:sz w:val="22"/>
          <w:szCs w:val="22"/>
        </w:rPr>
        <w:t xml:space="preserve"> </w:t>
      </w:r>
      <w:r w:rsidRPr="00CD7F05">
        <w:rPr>
          <w:rFonts w:ascii="Garamond" w:hAnsi="Garamond"/>
          <w:color w:val="000000"/>
          <w:sz w:val="22"/>
          <w:szCs w:val="22"/>
          <w:u w:val="single"/>
        </w:rPr>
        <w:t xml:space="preserve">Network Epidemiology: A Handbook </w:t>
      </w:r>
      <w:r w:rsidRPr="00CD7F05">
        <w:rPr>
          <w:rFonts w:ascii="Garamond" w:hAnsi="Garamond"/>
          <w:color w:val="000000"/>
          <w:sz w:val="22"/>
          <w:szCs w:val="22"/>
          <w:u w:val="single"/>
          <w:lang w:eastAsia="ko-KR"/>
        </w:rPr>
        <w:t>f</w:t>
      </w:r>
      <w:r w:rsidRPr="00CD7F05">
        <w:rPr>
          <w:rFonts w:ascii="Garamond" w:hAnsi="Garamond"/>
          <w:color w:val="000000"/>
          <w:sz w:val="22"/>
          <w:szCs w:val="22"/>
          <w:u w:val="single"/>
        </w:rPr>
        <w:t>or Survey Design and Data Collection</w:t>
      </w:r>
      <w:r w:rsidRPr="00CD7F05">
        <w:rPr>
          <w:rFonts w:ascii="Garamond" w:hAnsi="Garamond"/>
          <w:color w:val="000000"/>
          <w:sz w:val="22"/>
          <w:szCs w:val="22"/>
        </w:rPr>
        <w:t>. Martina Morris (ed</w:t>
      </w:r>
      <w:r w:rsidRPr="00CD7F05">
        <w:rPr>
          <w:rFonts w:ascii="Garamond" w:hAnsi="Garamond"/>
          <w:color w:val="000000"/>
          <w:sz w:val="22"/>
          <w:szCs w:val="22"/>
          <w:lang w:eastAsia="ko-KR"/>
        </w:rPr>
        <w:t>.</w:t>
      </w:r>
      <w:r w:rsidRPr="00CD7F05">
        <w:rPr>
          <w:rFonts w:ascii="Garamond" w:hAnsi="Garamond"/>
          <w:color w:val="000000"/>
          <w:sz w:val="22"/>
          <w:szCs w:val="22"/>
        </w:rPr>
        <w:t xml:space="preserve">). </w:t>
      </w:r>
      <w:r w:rsidRPr="00CD7F05">
        <w:rPr>
          <w:rFonts w:ascii="Garamond" w:hAnsi="Garamond"/>
          <w:color w:val="000000"/>
          <w:sz w:val="22"/>
          <w:szCs w:val="22"/>
          <w:lang w:eastAsia="ko-KR"/>
        </w:rPr>
        <w:t xml:space="preserve">Oxford, UK: </w:t>
      </w:r>
      <w:r w:rsidRPr="00CD7F05">
        <w:rPr>
          <w:rFonts w:ascii="Garamond" w:hAnsi="Garamond"/>
          <w:color w:val="000000"/>
          <w:sz w:val="22"/>
          <w:szCs w:val="22"/>
        </w:rPr>
        <w:t>Oxford University Press.</w:t>
      </w:r>
    </w:p>
    <w:p w14:paraId="2CA1F5A8" w14:textId="77777777" w:rsidR="003D2A79" w:rsidRPr="00CD7F05" w:rsidRDefault="003D2A79">
      <w:pPr>
        <w:ind w:left="720" w:hanging="720"/>
        <w:rPr>
          <w:rFonts w:ascii="Garamond" w:hAnsi="Garamond"/>
          <w:color w:val="000000"/>
          <w:sz w:val="22"/>
          <w:szCs w:val="22"/>
        </w:rPr>
      </w:pPr>
    </w:p>
    <w:p w14:paraId="5C59FA28" w14:textId="77777777" w:rsidR="003D2A79" w:rsidRPr="00CD7F05" w:rsidRDefault="003D2A79" w:rsidP="003D2A79">
      <w:pPr>
        <w:ind w:left="720" w:hanging="720"/>
        <w:rPr>
          <w:rFonts w:ascii="Garamond" w:hAnsi="Garamond"/>
          <w:color w:val="000000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</w:rPr>
        <w:t>2004</w:t>
      </w:r>
      <w:r w:rsidRPr="00CD7F05">
        <w:rPr>
          <w:rFonts w:ascii="Garamond" w:hAnsi="Garamond"/>
          <w:sz w:val="22"/>
          <w:szCs w:val="22"/>
        </w:rPr>
        <w:tab/>
        <w:t>Bearman, Peter S. “Should Management be a Profession?</w:t>
      </w:r>
      <w:r w:rsidRPr="00CD7F05">
        <w:rPr>
          <w:rFonts w:ascii="Garamond" w:hAnsi="Garamond"/>
          <w:sz w:val="22"/>
          <w:szCs w:val="22"/>
          <w:lang w:eastAsia="ko-KR"/>
        </w:rPr>
        <w:t>”</w:t>
      </w:r>
      <w:r w:rsidRPr="00CD7F05">
        <w:rPr>
          <w:rFonts w:ascii="Garamond" w:hAnsi="Garamond"/>
          <w:sz w:val="22"/>
          <w:szCs w:val="22"/>
        </w:rPr>
        <w:t xml:space="preserve"> </w:t>
      </w:r>
      <w:r w:rsidRPr="00CD7F05">
        <w:rPr>
          <w:rFonts w:ascii="Garamond" w:hAnsi="Garamond"/>
          <w:i/>
          <w:sz w:val="22"/>
          <w:szCs w:val="22"/>
        </w:rPr>
        <w:t>Q</w:t>
      </w:r>
      <w:r w:rsidRPr="00CD7F05">
        <w:rPr>
          <w:rFonts w:ascii="Garamond" w:hAnsi="Garamond"/>
          <w:i/>
          <w:sz w:val="22"/>
          <w:szCs w:val="22"/>
          <w:lang w:eastAsia="ko-KR"/>
        </w:rPr>
        <w:t>n</w:t>
      </w:r>
      <w:r w:rsidRPr="00CD7F05">
        <w:rPr>
          <w:rFonts w:ascii="Garamond" w:hAnsi="Garamond"/>
          <w:sz w:val="22"/>
          <w:szCs w:val="22"/>
          <w:lang w:eastAsia="ko-KR"/>
        </w:rPr>
        <w:t xml:space="preserve">. 1: </w:t>
      </w:r>
      <w:r w:rsidRPr="00CD7F05">
        <w:rPr>
          <w:rFonts w:ascii="Garamond" w:hAnsi="Garamond"/>
          <w:sz w:val="22"/>
          <w:szCs w:val="22"/>
        </w:rPr>
        <w:t>88</w:t>
      </w:r>
      <w:r w:rsidRPr="00CD7F05">
        <w:rPr>
          <w:rFonts w:ascii="Garamond" w:hAnsi="Garamond"/>
          <w:sz w:val="22"/>
          <w:szCs w:val="22"/>
          <w:lang w:eastAsia="ko-KR"/>
        </w:rPr>
        <w:t>-</w:t>
      </w:r>
      <w:r w:rsidRPr="00CD7F05">
        <w:rPr>
          <w:rFonts w:ascii="Garamond" w:hAnsi="Garamond"/>
          <w:sz w:val="22"/>
          <w:szCs w:val="22"/>
        </w:rPr>
        <w:t>94.</w:t>
      </w:r>
    </w:p>
    <w:p w14:paraId="02DEBF5B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</w:p>
    <w:p w14:paraId="365FABF9" w14:textId="77777777" w:rsidR="003D2A79" w:rsidRPr="00CD7F05" w:rsidRDefault="003D2A79" w:rsidP="003E1795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2003</w:t>
      </w:r>
      <w:r w:rsidRPr="00CD7F05">
        <w:rPr>
          <w:rFonts w:ascii="Garamond" w:hAnsi="Garamond"/>
          <w:sz w:val="22"/>
          <w:szCs w:val="22"/>
        </w:rPr>
        <w:tab/>
      </w:r>
      <w:proofErr w:type="spellStart"/>
      <w:r w:rsidRPr="00CD7F05">
        <w:rPr>
          <w:rFonts w:ascii="Garamond" w:hAnsi="Garamond"/>
          <w:sz w:val="22"/>
          <w:szCs w:val="22"/>
        </w:rPr>
        <w:t>Brückner</w:t>
      </w:r>
      <w:proofErr w:type="spellEnd"/>
      <w:r w:rsidRPr="00CD7F05">
        <w:rPr>
          <w:rFonts w:ascii="Garamond" w:hAnsi="Garamond"/>
          <w:sz w:val="22"/>
          <w:szCs w:val="22"/>
        </w:rPr>
        <w:t>, Hannah and Peter S. Bearman</w:t>
      </w:r>
      <w:r w:rsidRPr="00CD7F05">
        <w:rPr>
          <w:rFonts w:ascii="Garamond" w:hAnsi="Garamond"/>
          <w:sz w:val="22"/>
          <w:szCs w:val="22"/>
          <w:lang w:eastAsia="ko-KR"/>
        </w:rPr>
        <w:t>. “</w:t>
      </w:r>
      <w:r w:rsidRPr="00CD7F05">
        <w:rPr>
          <w:rFonts w:ascii="Garamond" w:hAnsi="Garamond"/>
          <w:sz w:val="22"/>
          <w:szCs w:val="22"/>
        </w:rPr>
        <w:t xml:space="preserve">Dating Behavior and Sexual Activity </w:t>
      </w:r>
      <w:r w:rsidRPr="00CD7F05">
        <w:rPr>
          <w:rFonts w:ascii="Garamond" w:hAnsi="Garamond"/>
          <w:sz w:val="22"/>
          <w:szCs w:val="22"/>
          <w:lang w:eastAsia="ko-KR"/>
        </w:rPr>
        <w:t>a</w:t>
      </w:r>
      <w:r w:rsidRPr="00CD7F05">
        <w:rPr>
          <w:rFonts w:ascii="Garamond" w:hAnsi="Garamond"/>
          <w:sz w:val="22"/>
          <w:szCs w:val="22"/>
        </w:rPr>
        <w:t>mong Young Adolescents</w:t>
      </w:r>
      <w:r w:rsidRPr="00CD7F05">
        <w:rPr>
          <w:rFonts w:ascii="Garamond" w:hAnsi="Garamond"/>
          <w:sz w:val="22"/>
          <w:szCs w:val="22"/>
          <w:lang w:eastAsia="ko-KR"/>
        </w:rPr>
        <w:t xml:space="preserve">.” </w:t>
      </w:r>
      <w:r w:rsidRPr="00CD7F05">
        <w:rPr>
          <w:rFonts w:ascii="Garamond" w:hAnsi="Garamond"/>
          <w:sz w:val="22"/>
          <w:szCs w:val="22"/>
          <w:u w:val="single"/>
          <w:lang w:eastAsia="ko-KR"/>
        </w:rPr>
        <w:t>14</w:t>
      </w:r>
      <w:r w:rsidRPr="00CD7F05">
        <w:rPr>
          <w:rFonts w:ascii="Garamond" w:hAnsi="Garamond"/>
          <w:sz w:val="22"/>
          <w:szCs w:val="22"/>
          <w:u w:val="single"/>
        </w:rPr>
        <w:t xml:space="preserve"> and Younger: The Sexual Behavior of Young Adolescents</w:t>
      </w:r>
      <w:r w:rsidRPr="00CD7F05">
        <w:rPr>
          <w:rFonts w:ascii="Garamond" w:hAnsi="Garamond"/>
          <w:sz w:val="22"/>
          <w:szCs w:val="22"/>
        </w:rPr>
        <w:t>.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Bill </w:t>
      </w:r>
      <w:r w:rsidRPr="00CD7F05">
        <w:rPr>
          <w:rFonts w:ascii="Garamond" w:hAnsi="Garamond"/>
          <w:sz w:val="22"/>
          <w:szCs w:val="22"/>
        </w:rPr>
        <w:t xml:space="preserve">Albert, </w:t>
      </w:r>
      <w:r w:rsidRPr="00CD7F05">
        <w:rPr>
          <w:rFonts w:ascii="Garamond" w:hAnsi="Garamond"/>
          <w:sz w:val="22"/>
          <w:szCs w:val="22"/>
          <w:lang w:eastAsia="ko-KR"/>
        </w:rPr>
        <w:t>Sarah Brown, and Christine M. Flanigan (</w:t>
      </w:r>
      <w:r w:rsidRPr="00CD7F05">
        <w:rPr>
          <w:rFonts w:ascii="Garamond" w:hAnsi="Garamond"/>
          <w:sz w:val="22"/>
          <w:szCs w:val="22"/>
        </w:rPr>
        <w:t>eds</w:t>
      </w:r>
      <w:r w:rsidRPr="00CD7F05">
        <w:rPr>
          <w:rFonts w:ascii="Garamond" w:hAnsi="Garamond"/>
          <w:sz w:val="22"/>
          <w:szCs w:val="22"/>
          <w:lang w:eastAsia="ko-KR"/>
        </w:rPr>
        <w:t>.</w:t>
      </w:r>
      <w:r w:rsidRPr="00CD7F05">
        <w:rPr>
          <w:rFonts w:ascii="Garamond" w:hAnsi="Garamond"/>
          <w:sz w:val="22"/>
          <w:szCs w:val="22"/>
        </w:rPr>
        <w:t>)</w:t>
      </w:r>
      <w:r w:rsidRPr="00CD7F05">
        <w:rPr>
          <w:rFonts w:ascii="Garamond" w:hAnsi="Garamond"/>
          <w:sz w:val="22"/>
          <w:szCs w:val="22"/>
          <w:lang w:eastAsia="ko-KR"/>
        </w:rPr>
        <w:t xml:space="preserve">. </w:t>
      </w:r>
      <w:r w:rsidRPr="00CD7F05">
        <w:rPr>
          <w:rFonts w:ascii="Garamond" w:hAnsi="Garamond"/>
          <w:sz w:val="22"/>
          <w:szCs w:val="22"/>
        </w:rPr>
        <w:t xml:space="preserve">National Campaign </w:t>
      </w:r>
      <w:r w:rsidRPr="00CD7F05">
        <w:rPr>
          <w:rFonts w:ascii="Garamond" w:hAnsi="Garamond"/>
          <w:sz w:val="22"/>
          <w:szCs w:val="22"/>
          <w:lang w:eastAsia="ko-KR"/>
        </w:rPr>
        <w:t>to</w:t>
      </w:r>
      <w:r w:rsidR="003E1795" w:rsidRPr="00CD7F05">
        <w:rPr>
          <w:rFonts w:ascii="Garamond" w:hAnsi="Garamond"/>
          <w:sz w:val="22"/>
          <w:szCs w:val="22"/>
        </w:rPr>
        <w:t xml:space="preserve"> Prevent Teen Pregnancy.</w:t>
      </w:r>
    </w:p>
    <w:p w14:paraId="0F5545DB" w14:textId="77777777" w:rsidR="006136C5" w:rsidRPr="00CD7F05" w:rsidRDefault="006136C5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  <w:lang w:eastAsia="ko-KR"/>
        </w:rPr>
      </w:pPr>
    </w:p>
    <w:p w14:paraId="5565973B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  <w:lang w:eastAsia="ko-KR"/>
        </w:rPr>
        <w:t>1999</w:t>
      </w:r>
      <w:r w:rsidRPr="00CD7F05">
        <w:rPr>
          <w:rFonts w:ascii="Garamond" w:hAnsi="Garamond"/>
          <w:sz w:val="22"/>
          <w:szCs w:val="22"/>
        </w:rPr>
        <w:tab/>
        <w:t xml:space="preserve">Bearman, Peter </w:t>
      </w:r>
      <w:r w:rsidRPr="00CD7F05">
        <w:rPr>
          <w:rFonts w:ascii="Garamond" w:hAnsi="Garamond"/>
          <w:sz w:val="22"/>
          <w:szCs w:val="22"/>
          <w:lang w:eastAsia="ko-KR"/>
        </w:rPr>
        <w:t xml:space="preserve">S. </w:t>
      </w:r>
      <w:r w:rsidRPr="00CD7F05">
        <w:rPr>
          <w:rFonts w:ascii="Garamond" w:hAnsi="Garamond"/>
          <w:sz w:val="22"/>
          <w:szCs w:val="22"/>
        </w:rPr>
        <w:t xml:space="preserve">and Hannah </w:t>
      </w:r>
      <w:proofErr w:type="spellStart"/>
      <w:r w:rsidRPr="00CD7F05">
        <w:rPr>
          <w:rFonts w:ascii="Garamond" w:hAnsi="Garamond"/>
          <w:sz w:val="22"/>
          <w:szCs w:val="22"/>
        </w:rPr>
        <w:t>Brückner</w:t>
      </w:r>
      <w:proofErr w:type="spellEnd"/>
      <w:r w:rsidRPr="00CD7F05">
        <w:rPr>
          <w:rFonts w:ascii="Garamond" w:hAnsi="Garamond"/>
          <w:sz w:val="22"/>
          <w:szCs w:val="22"/>
        </w:rPr>
        <w:t xml:space="preserve">. </w:t>
      </w:r>
      <w:r w:rsidRPr="00CD7F05">
        <w:rPr>
          <w:rFonts w:ascii="Garamond" w:hAnsi="Garamond"/>
          <w:sz w:val="22"/>
          <w:szCs w:val="22"/>
          <w:u w:val="single"/>
        </w:rPr>
        <w:t>Power in Numbers: Peer Effects on Adolescent Girls’ Sexual Debut and Pregnancy</w:t>
      </w:r>
      <w:r w:rsidRPr="00CD7F05">
        <w:rPr>
          <w:rFonts w:ascii="Garamond" w:hAnsi="Garamond"/>
          <w:sz w:val="22"/>
          <w:szCs w:val="22"/>
        </w:rPr>
        <w:t>.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Washington, DC:</w:t>
      </w:r>
      <w:r w:rsidRPr="00CD7F05">
        <w:rPr>
          <w:rFonts w:ascii="Garamond" w:hAnsi="Garamond"/>
          <w:sz w:val="22"/>
          <w:szCs w:val="22"/>
        </w:rPr>
        <w:t xml:space="preserve"> National Campaign to Prevent Teen Pregnancy</w:t>
      </w:r>
      <w:r w:rsidRPr="00CD7F05">
        <w:rPr>
          <w:rFonts w:ascii="Garamond" w:hAnsi="Garamond"/>
          <w:sz w:val="22"/>
          <w:szCs w:val="22"/>
          <w:lang w:eastAsia="ko-KR"/>
        </w:rPr>
        <w:t>.</w:t>
      </w:r>
    </w:p>
    <w:p w14:paraId="3567A6E0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  <w:lang w:eastAsia="ko-KR"/>
        </w:rPr>
      </w:pPr>
    </w:p>
    <w:p w14:paraId="64799D30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  <w:lang w:eastAsia="ko-KR"/>
        </w:rPr>
        <w:t>1999</w:t>
      </w:r>
      <w:r w:rsidRPr="00CD7F05">
        <w:rPr>
          <w:rFonts w:ascii="Garamond" w:hAnsi="Garamond"/>
          <w:sz w:val="22"/>
          <w:szCs w:val="22"/>
        </w:rPr>
        <w:tab/>
        <w:t>Bearman, Peter S</w:t>
      </w:r>
      <w:r w:rsidRPr="00CD7F05">
        <w:rPr>
          <w:rFonts w:ascii="Garamond" w:hAnsi="Garamond"/>
          <w:sz w:val="22"/>
          <w:szCs w:val="22"/>
          <w:lang w:eastAsia="ko-KR"/>
        </w:rPr>
        <w:t>.</w:t>
      </w:r>
      <w:r w:rsidRPr="00CD7F05">
        <w:rPr>
          <w:rFonts w:ascii="Garamond" w:hAnsi="Garamond"/>
          <w:sz w:val="22"/>
          <w:szCs w:val="22"/>
        </w:rPr>
        <w:t xml:space="preserve"> and Hannah </w:t>
      </w:r>
      <w:proofErr w:type="spellStart"/>
      <w:r w:rsidRPr="00CD7F05">
        <w:rPr>
          <w:rFonts w:ascii="Garamond" w:hAnsi="Garamond"/>
          <w:sz w:val="22"/>
          <w:szCs w:val="22"/>
        </w:rPr>
        <w:t>Brückner</w:t>
      </w:r>
      <w:proofErr w:type="spellEnd"/>
      <w:r w:rsidRPr="00CD7F05">
        <w:rPr>
          <w:rFonts w:ascii="Garamond" w:hAnsi="Garamond"/>
          <w:sz w:val="22"/>
          <w:szCs w:val="22"/>
        </w:rPr>
        <w:t>. “Peer Effects on Adolescent Girls’ Sexual Debut and Pregnancy:  An Analysis of a National Sample of Adolescent Girls</w:t>
      </w:r>
      <w:r w:rsidRPr="00CD7F05">
        <w:rPr>
          <w:rFonts w:ascii="Garamond" w:hAnsi="Garamond"/>
          <w:sz w:val="22"/>
          <w:szCs w:val="22"/>
          <w:lang w:eastAsia="ko-KR"/>
        </w:rPr>
        <w:t>.</w:t>
      </w:r>
      <w:r w:rsidRPr="00CD7F05">
        <w:rPr>
          <w:rFonts w:ascii="Garamond" w:hAnsi="Garamond"/>
          <w:sz w:val="22"/>
          <w:szCs w:val="22"/>
        </w:rPr>
        <w:t xml:space="preserve">” </w:t>
      </w:r>
      <w:r w:rsidRPr="00CD7F05">
        <w:rPr>
          <w:rFonts w:ascii="Garamond" w:hAnsi="Garamond"/>
          <w:sz w:val="22"/>
          <w:szCs w:val="22"/>
          <w:u w:val="single"/>
        </w:rPr>
        <w:t>Peer Potential: Making the Most of How Teens Influence Each Other</w:t>
      </w:r>
      <w:r w:rsidRPr="00CD7F05">
        <w:rPr>
          <w:rFonts w:ascii="Garamond" w:hAnsi="Garamond"/>
          <w:sz w:val="22"/>
          <w:szCs w:val="22"/>
        </w:rPr>
        <w:t>. National Campaign to Prevent Tee</w:t>
      </w:r>
      <w:r w:rsidRPr="00CD7F05">
        <w:rPr>
          <w:rFonts w:ascii="Garamond" w:hAnsi="Garamond"/>
          <w:sz w:val="22"/>
          <w:szCs w:val="22"/>
          <w:lang w:eastAsia="ko-KR"/>
        </w:rPr>
        <w:t xml:space="preserve">n </w:t>
      </w:r>
      <w:r w:rsidRPr="00CD7F05">
        <w:rPr>
          <w:rFonts w:ascii="Garamond" w:hAnsi="Garamond"/>
          <w:sz w:val="22"/>
          <w:szCs w:val="22"/>
        </w:rPr>
        <w:t>Pregnancy.</w:t>
      </w:r>
    </w:p>
    <w:p w14:paraId="28903506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  <w:lang w:eastAsia="ko-KR"/>
        </w:rPr>
      </w:pPr>
    </w:p>
    <w:p w14:paraId="3F4EE0F3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  <w:lang w:eastAsia="ko-KR"/>
        </w:rPr>
        <w:t>1999</w:t>
      </w: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</w:rPr>
        <w:t xml:space="preserve">Bearman, Peter S. and Hannah </w:t>
      </w:r>
      <w:proofErr w:type="spellStart"/>
      <w:r w:rsidRPr="00CD7F05">
        <w:rPr>
          <w:rFonts w:ascii="Garamond" w:hAnsi="Garamond"/>
          <w:sz w:val="22"/>
          <w:szCs w:val="22"/>
        </w:rPr>
        <w:t>Brückner</w:t>
      </w:r>
      <w:proofErr w:type="spellEnd"/>
      <w:r w:rsidRPr="00CD7F05">
        <w:rPr>
          <w:rFonts w:ascii="Garamond" w:hAnsi="Garamond"/>
          <w:sz w:val="22"/>
          <w:szCs w:val="22"/>
        </w:rPr>
        <w:t>. “Peer Effects on Adolescent Girls’ Sexual Debut and Pregnancy Risk</w:t>
      </w:r>
      <w:r w:rsidRPr="00CD7F05">
        <w:rPr>
          <w:rFonts w:ascii="Garamond" w:hAnsi="Garamond"/>
          <w:sz w:val="22"/>
          <w:szCs w:val="22"/>
          <w:lang w:eastAsia="ko-KR"/>
        </w:rPr>
        <w:t>.</w:t>
      </w:r>
      <w:r w:rsidRPr="00CD7F05">
        <w:rPr>
          <w:rFonts w:ascii="Garamond" w:hAnsi="Garamond"/>
          <w:sz w:val="22"/>
          <w:szCs w:val="22"/>
        </w:rPr>
        <w:t xml:space="preserve">” </w:t>
      </w:r>
      <w:r w:rsidRPr="00CD7F05">
        <w:rPr>
          <w:rFonts w:ascii="Garamond" w:hAnsi="Garamond"/>
          <w:i/>
          <w:sz w:val="22"/>
          <w:szCs w:val="22"/>
          <w:lang w:eastAsia="ko-KR"/>
        </w:rPr>
        <w:t>Pregnancy Prevention for Youth Network</w:t>
      </w:r>
      <w:r w:rsidRPr="00CD7F05">
        <w:rPr>
          <w:rFonts w:ascii="Garamond" w:hAnsi="Garamond"/>
          <w:sz w:val="22"/>
          <w:szCs w:val="22"/>
          <w:lang w:eastAsia="ko-KR"/>
        </w:rPr>
        <w:t>. 2(3): 3-4.</w:t>
      </w:r>
    </w:p>
    <w:p w14:paraId="5018A5D7" w14:textId="77777777" w:rsidR="00E20DCB" w:rsidRPr="00CD7F05" w:rsidRDefault="00E20DCB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</w:p>
    <w:p w14:paraId="5C9F0198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</w:t>
      </w:r>
      <w:r w:rsidRPr="00CD7F05">
        <w:rPr>
          <w:rFonts w:ascii="Garamond" w:hAnsi="Garamond"/>
          <w:sz w:val="22"/>
          <w:szCs w:val="22"/>
          <w:lang w:eastAsia="ko-KR"/>
        </w:rPr>
        <w:t>8</w:t>
      </w:r>
      <w:r w:rsidRPr="00CD7F05">
        <w:rPr>
          <w:rFonts w:ascii="Garamond" w:hAnsi="Garamond"/>
          <w:sz w:val="22"/>
          <w:szCs w:val="22"/>
        </w:rPr>
        <w:tab/>
        <w:t>Bearman, Peter S</w:t>
      </w:r>
      <w:r w:rsidRPr="00CD7F05">
        <w:rPr>
          <w:rFonts w:ascii="Garamond" w:hAnsi="Garamond"/>
          <w:sz w:val="22"/>
          <w:szCs w:val="22"/>
          <w:lang w:eastAsia="ko-KR"/>
        </w:rPr>
        <w:t xml:space="preserve">. </w:t>
      </w:r>
      <w:r w:rsidRPr="00CD7F05">
        <w:rPr>
          <w:rFonts w:ascii="Garamond" w:hAnsi="Garamond"/>
          <w:sz w:val="22"/>
          <w:szCs w:val="22"/>
        </w:rPr>
        <w:t xml:space="preserve">and Laura </w:t>
      </w:r>
      <w:r w:rsidRPr="00CD7F05">
        <w:rPr>
          <w:rFonts w:ascii="Garamond" w:hAnsi="Garamond"/>
          <w:sz w:val="22"/>
          <w:szCs w:val="22"/>
          <w:lang w:eastAsia="ko-KR"/>
        </w:rPr>
        <w:t xml:space="preserve">J. </w:t>
      </w:r>
      <w:r w:rsidRPr="00CD7F05">
        <w:rPr>
          <w:rFonts w:ascii="Garamond" w:hAnsi="Garamond"/>
          <w:sz w:val="22"/>
          <w:szCs w:val="22"/>
        </w:rPr>
        <w:t>Burns. “Adolescents, Health</w:t>
      </w:r>
      <w:r w:rsidRPr="00CD7F05">
        <w:rPr>
          <w:rFonts w:ascii="Garamond" w:hAnsi="Garamond"/>
          <w:sz w:val="22"/>
          <w:szCs w:val="22"/>
          <w:lang w:eastAsia="ko-KR"/>
        </w:rPr>
        <w:t xml:space="preserve">, </w:t>
      </w:r>
      <w:r w:rsidRPr="00CD7F05">
        <w:rPr>
          <w:rFonts w:ascii="Garamond" w:hAnsi="Garamond"/>
          <w:sz w:val="22"/>
          <w:szCs w:val="22"/>
        </w:rPr>
        <w:t xml:space="preserve">and School: Early Findings </w:t>
      </w:r>
      <w:r w:rsidRPr="00CD7F05">
        <w:rPr>
          <w:rFonts w:ascii="Garamond" w:hAnsi="Garamond"/>
          <w:sz w:val="22"/>
          <w:szCs w:val="22"/>
          <w:lang w:eastAsia="ko-KR"/>
        </w:rPr>
        <w:t>f</w:t>
      </w:r>
      <w:r w:rsidRPr="00CD7F05">
        <w:rPr>
          <w:rFonts w:ascii="Garamond" w:hAnsi="Garamond"/>
          <w:sz w:val="22"/>
          <w:szCs w:val="22"/>
        </w:rPr>
        <w:t xml:space="preserve">rom the National Longitudinal Study of Adolescent Health.” </w:t>
      </w:r>
      <w:r w:rsidRPr="00CD7F05">
        <w:rPr>
          <w:rFonts w:ascii="Garamond" w:hAnsi="Garamond"/>
          <w:i/>
          <w:sz w:val="22"/>
          <w:szCs w:val="22"/>
        </w:rPr>
        <w:t>NASSP Bulletin</w:t>
      </w:r>
      <w:r w:rsidRPr="00CD7F05">
        <w:rPr>
          <w:rFonts w:ascii="Garamond" w:hAnsi="Garamond"/>
          <w:sz w:val="22"/>
          <w:szCs w:val="22"/>
          <w:lang w:eastAsia="ko-KR"/>
        </w:rPr>
        <w:t xml:space="preserve">. </w:t>
      </w:r>
      <w:r w:rsidRPr="00CD7F05">
        <w:rPr>
          <w:rFonts w:ascii="Garamond" w:hAnsi="Garamond"/>
          <w:sz w:val="22"/>
          <w:szCs w:val="22"/>
        </w:rPr>
        <w:t>82</w:t>
      </w:r>
      <w:r w:rsidRPr="00CD7F05">
        <w:rPr>
          <w:rFonts w:ascii="Garamond" w:hAnsi="Garamond"/>
          <w:sz w:val="22"/>
          <w:szCs w:val="22"/>
          <w:lang w:eastAsia="ko-KR"/>
        </w:rPr>
        <w:t>(1): 1-12.</w:t>
      </w:r>
    </w:p>
    <w:p w14:paraId="5B0D11EA" w14:textId="77777777" w:rsidR="00B67E79" w:rsidRPr="00CD7F05" w:rsidRDefault="00B67E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</w:p>
    <w:p w14:paraId="1F7514DA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</w:t>
      </w:r>
      <w:r w:rsidRPr="00CD7F05">
        <w:rPr>
          <w:rFonts w:ascii="Garamond" w:hAnsi="Garamond"/>
          <w:sz w:val="22"/>
          <w:szCs w:val="22"/>
          <w:lang w:eastAsia="ko-KR"/>
        </w:rPr>
        <w:t>8</w:t>
      </w:r>
      <w:r w:rsidRPr="00CD7F05">
        <w:rPr>
          <w:rFonts w:ascii="Garamond" w:hAnsi="Garamond"/>
          <w:sz w:val="22"/>
          <w:szCs w:val="22"/>
        </w:rPr>
        <w:tab/>
      </w:r>
      <w:proofErr w:type="spellStart"/>
      <w:r w:rsidRPr="00CD7F05">
        <w:rPr>
          <w:rFonts w:ascii="Garamond" w:hAnsi="Garamond"/>
          <w:sz w:val="22"/>
          <w:szCs w:val="22"/>
        </w:rPr>
        <w:t>Udry</w:t>
      </w:r>
      <w:proofErr w:type="spellEnd"/>
      <w:r w:rsidRPr="00CD7F05">
        <w:rPr>
          <w:rFonts w:ascii="Garamond" w:hAnsi="Garamond"/>
          <w:sz w:val="22"/>
          <w:szCs w:val="22"/>
        </w:rPr>
        <w:t>, J. Richard and Peter S. Bearman. “New Methods for New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Research </w:t>
      </w:r>
      <w:r w:rsidRPr="00CD7F05">
        <w:rPr>
          <w:rFonts w:ascii="Garamond" w:hAnsi="Garamond"/>
          <w:sz w:val="22"/>
          <w:szCs w:val="22"/>
        </w:rPr>
        <w:t>on Adolescent Sexual Behavior</w:t>
      </w:r>
      <w:r w:rsidRPr="00CD7F05">
        <w:rPr>
          <w:rFonts w:ascii="Garamond" w:hAnsi="Garamond"/>
          <w:sz w:val="22"/>
          <w:szCs w:val="22"/>
          <w:lang w:eastAsia="ko-KR"/>
        </w:rPr>
        <w:t xml:space="preserve">.” </w:t>
      </w:r>
      <w:r w:rsidRPr="00CD7F05">
        <w:rPr>
          <w:rFonts w:ascii="Garamond" w:hAnsi="Garamond"/>
          <w:sz w:val="22"/>
          <w:szCs w:val="22"/>
          <w:u w:val="single"/>
        </w:rPr>
        <w:t xml:space="preserve">New Perspectives on Adolescent </w:t>
      </w:r>
      <w:r w:rsidRPr="00CD7F05">
        <w:rPr>
          <w:rFonts w:ascii="Garamond" w:hAnsi="Garamond"/>
          <w:sz w:val="22"/>
          <w:szCs w:val="22"/>
          <w:u w:val="single"/>
          <w:lang w:eastAsia="ko-KR"/>
        </w:rPr>
        <w:t xml:space="preserve">Risk </w:t>
      </w:r>
      <w:r w:rsidRPr="00CD7F05">
        <w:rPr>
          <w:rFonts w:ascii="Garamond" w:hAnsi="Garamond"/>
          <w:sz w:val="22"/>
          <w:szCs w:val="22"/>
          <w:u w:val="single"/>
        </w:rPr>
        <w:t>Behavior</w:t>
      </w:r>
      <w:r w:rsidRPr="00CD7F05">
        <w:rPr>
          <w:rFonts w:ascii="Garamond" w:hAnsi="Garamond"/>
          <w:sz w:val="22"/>
          <w:szCs w:val="22"/>
        </w:rPr>
        <w:t xml:space="preserve">. </w:t>
      </w:r>
      <w:r w:rsidRPr="00CD7F05">
        <w:rPr>
          <w:rFonts w:ascii="Garamond" w:hAnsi="Garamond"/>
          <w:sz w:val="22"/>
          <w:szCs w:val="22"/>
          <w:lang w:eastAsia="ko-KR"/>
        </w:rPr>
        <w:t xml:space="preserve">Richard </w:t>
      </w:r>
      <w:proofErr w:type="spellStart"/>
      <w:r w:rsidRPr="00CD7F05">
        <w:rPr>
          <w:rFonts w:ascii="Garamond" w:hAnsi="Garamond"/>
          <w:sz w:val="22"/>
          <w:szCs w:val="22"/>
          <w:lang w:eastAsia="ko-KR"/>
        </w:rPr>
        <w:t>Jessor</w:t>
      </w:r>
      <w:proofErr w:type="spellEnd"/>
      <w:r w:rsidRPr="00CD7F05">
        <w:rPr>
          <w:rFonts w:ascii="Garamond" w:hAnsi="Garamond"/>
          <w:sz w:val="22"/>
          <w:szCs w:val="22"/>
          <w:lang w:eastAsia="ko-KR"/>
        </w:rPr>
        <w:t xml:space="preserve"> (ed.). Cambridge, UK and New York, NY: </w:t>
      </w:r>
      <w:r w:rsidRPr="00CD7F05">
        <w:rPr>
          <w:rFonts w:ascii="Garamond" w:hAnsi="Garamond"/>
          <w:sz w:val="22"/>
          <w:szCs w:val="22"/>
        </w:rPr>
        <w:t>Cambridge University Press.</w:t>
      </w:r>
    </w:p>
    <w:p w14:paraId="69ADB6AD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  <w:lang w:eastAsia="ko-KR"/>
        </w:rPr>
      </w:pPr>
    </w:p>
    <w:p w14:paraId="4845EFA0" w14:textId="77777777" w:rsidR="007C1450" w:rsidRDefault="007C1450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</w:p>
    <w:p w14:paraId="3E06B2BA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</w:t>
      </w:r>
      <w:r w:rsidRPr="00CD7F05">
        <w:rPr>
          <w:rFonts w:ascii="Garamond" w:hAnsi="Garamond"/>
          <w:sz w:val="22"/>
          <w:szCs w:val="22"/>
          <w:lang w:eastAsia="ko-KR"/>
        </w:rPr>
        <w:t>7</w:t>
      </w: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</w:rPr>
        <w:t>Bearman, P</w:t>
      </w:r>
      <w:r w:rsidRPr="00CD7F05">
        <w:rPr>
          <w:rFonts w:ascii="Garamond" w:hAnsi="Garamond"/>
          <w:sz w:val="22"/>
          <w:szCs w:val="22"/>
          <w:lang w:eastAsia="ko-KR"/>
        </w:rPr>
        <w:t xml:space="preserve">eter </w:t>
      </w:r>
      <w:r w:rsidRPr="00CD7F05">
        <w:rPr>
          <w:rFonts w:ascii="Garamond" w:hAnsi="Garamond"/>
          <w:sz w:val="22"/>
          <w:szCs w:val="22"/>
        </w:rPr>
        <w:t>S., J</w:t>
      </w:r>
      <w:r w:rsidRPr="00CD7F05">
        <w:rPr>
          <w:rFonts w:ascii="Garamond" w:hAnsi="Garamond"/>
          <w:sz w:val="22"/>
          <w:szCs w:val="22"/>
          <w:lang w:eastAsia="ko-KR"/>
        </w:rPr>
        <w:t>o</w:t>
      </w:r>
      <w:r w:rsidRPr="00CD7F05">
        <w:rPr>
          <w:rFonts w:ascii="Garamond" w:hAnsi="Garamond"/>
          <w:sz w:val="22"/>
          <w:szCs w:val="22"/>
        </w:rPr>
        <w:t xml:space="preserve"> Jones, and J. R</w:t>
      </w:r>
      <w:r w:rsidRPr="00CD7F05">
        <w:rPr>
          <w:rFonts w:ascii="Garamond" w:hAnsi="Garamond"/>
          <w:sz w:val="22"/>
          <w:szCs w:val="22"/>
          <w:lang w:eastAsia="ko-KR"/>
        </w:rPr>
        <w:t>ichard</w:t>
      </w:r>
      <w:r w:rsidRPr="00CD7F05">
        <w:rPr>
          <w:rFonts w:ascii="Garamond" w:hAnsi="Garamond"/>
          <w:sz w:val="22"/>
          <w:szCs w:val="22"/>
        </w:rPr>
        <w:t xml:space="preserve"> </w:t>
      </w:r>
      <w:proofErr w:type="spellStart"/>
      <w:r w:rsidRPr="00CD7F05">
        <w:rPr>
          <w:rFonts w:ascii="Garamond" w:hAnsi="Garamond"/>
          <w:sz w:val="22"/>
          <w:szCs w:val="22"/>
        </w:rPr>
        <w:t>Udry</w:t>
      </w:r>
      <w:proofErr w:type="spellEnd"/>
      <w:r w:rsidRPr="00CD7F05">
        <w:rPr>
          <w:rFonts w:ascii="Garamond" w:hAnsi="Garamond"/>
          <w:sz w:val="22"/>
          <w:szCs w:val="22"/>
        </w:rPr>
        <w:t xml:space="preserve">. </w:t>
      </w:r>
      <w:r w:rsidRPr="00CD7F05">
        <w:rPr>
          <w:rFonts w:ascii="Garamond" w:hAnsi="Garamond"/>
          <w:sz w:val="22"/>
          <w:szCs w:val="22"/>
          <w:u w:val="single"/>
        </w:rPr>
        <w:t xml:space="preserve">Connections Count: Adolescent Health and the </w:t>
      </w:r>
      <w:r w:rsidRPr="00CD7F05">
        <w:rPr>
          <w:rFonts w:ascii="Garamond" w:hAnsi="Garamond"/>
          <w:sz w:val="22"/>
          <w:szCs w:val="22"/>
          <w:u w:val="single"/>
        </w:rPr>
        <w:lastRenderedPageBreak/>
        <w:t>Design of the National Longitudinal Study of Adolescent Health</w:t>
      </w:r>
      <w:r w:rsidRPr="00CD7F05">
        <w:rPr>
          <w:rFonts w:ascii="Garamond" w:hAnsi="Garamond"/>
          <w:sz w:val="22"/>
          <w:szCs w:val="22"/>
        </w:rPr>
        <w:t>.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(</w:t>
      </w:r>
      <w:hyperlink r:id="rId12" w:history="1">
        <w:r w:rsidRPr="00CD7F05">
          <w:rPr>
            <w:rStyle w:val="Hyperlink"/>
            <w:rFonts w:ascii="Garamond" w:hAnsi="Garamond"/>
            <w:sz w:val="22"/>
            <w:szCs w:val="22"/>
          </w:rPr>
          <w:t>www.cpc.unc.edu/addhealth</w:t>
        </w:r>
      </w:hyperlink>
      <w:r w:rsidRPr="00CD7F05">
        <w:rPr>
          <w:rFonts w:ascii="Garamond" w:hAnsi="Garamond"/>
          <w:sz w:val="22"/>
          <w:szCs w:val="22"/>
          <w:lang w:eastAsia="ko-KR"/>
        </w:rPr>
        <w:t>).</w:t>
      </w:r>
    </w:p>
    <w:p w14:paraId="22036F1A" w14:textId="77777777" w:rsidR="003D2A79" w:rsidRPr="00CD7F05" w:rsidRDefault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</w:p>
    <w:p w14:paraId="78C9F0A3" w14:textId="77777777" w:rsidR="003D2A79" w:rsidRPr="00CD7F05" w:rsidRDefault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1997</w:t>
      </w:r>
      <w:r w:rsidRPr="00CD7F05">
        <w:rPr>
          <w:rFonts w:ascii="Garamond" w:hAnsi="Garamond"/>
          <w:sz w:val="22"/>
          <w:szCs w:val="22"/>
        </w:rPr>
        <w:tab/>
        <w:t xml:space="preserve">Bearman, Peter </w:t>
      </w:r>
      <w:r w:rsidRPr="00CD7F05">
        <w:rPr>
          <w:rFonts w:ascii="Garamond" w:hAnsi="Garamond"/>
          <w:sz w:val="22"/>
          <w:szCs w:val="22"/>
          <w:lang w:eastAsia="ko-KR"/>
        </w:rPr>
        <w:t>S.</w:t>
      </w:r>
      <w:r w:rsidRPr="00CD7F05">
        <w:rPr>
          <w:rFonts w:ascii="Garamond" w:hAnsi="Garamond"/>
          <w:sz w:val="22"/>
          <w:szCs w:val="22"/>
        </w:rPr>
        <w:t xml:space="preserve">, James Moody, and Katherine </w:t>
      </w:r>
      <w:proofErr w:type="spellStart"/>
      <w:r w:rsidRPr="00CD7F05">
        <w:rPr>
          <w:rFonts w:ascii="Garamond" w:hAnsi="Garamond"/>
          <w:sz w:val="22"/>
          <w:szCs w:val="22"/>
        </w:rPr>
        <w:t>Stovel</w:t>
      </w:r>
      <w:proofErr w:type="spellEnd"/>
      <w:r w:rsidRPr="00CD7F05">
        <w:rPr>
          <w:rFonts w:ascii="Garamond" w:hAnsi="Garamond"/>
          <w:sz w:val="22"/>
          <w:szCs w:val="22"/>
        </w:rPr>
        <w:t xml:space="preserve">. </w:t>
      </w:r>
      <w:r w:rsidRPr="00CD7F05">
        <w:rPr>
          <w:rFonts w:ascii="Garamond" w:hAnsi="Garamond"/>
          <w:sz w:val="22"/>
          <w:szCs w:val="22"/>
          <w:u w:val="single"/>
        </w:rPr>
        <w:t>The National Longitudinal Study of Adolescent Health: Social Networks Codebook</w:t>
      </w:r>
      <w:r w:rsidRPr="00CD7F05">
        <w:rPr>
          <w:rFonts w:ascii="Garamond" w:hAnsi="Garamond"/>
          <w:sz w:val="22"/>
          <w:szCs w:val="22"/>
        </w:rPr>
        <w:t>. (</w:t>
      </w:r>
      <w:hyperlink r:id="rId13" w:history="1">
        <w:r w:rsidRPr="00CD7F05">
          <w:rPr>
            <w:rStyle w:val="Hyperlink"/>
            <w:rFonts w:ascii="Garamond" w:hAnsi="Garamond"/>
            <w:sz w:val="22"/>
            <w:szCs w:val="22"/>
          </w:rPr>
          <w:t>www.cpc.unc.edu/addhealth</w:t>
        </w:r>
      </w:hyperlink>
      <w:r w:rsidRPr="00CD7F05">
        <w:rPr>
          <w:rFonts w:ascii="Garamond" w:hAnsi="Garamond"/>
          <w:sz w:val="22"/>
          <w:szCs w:val="22"/>
        </w:rPr>
        <w:t>).</w:t>
      </w:r>
    </w:p>
    <w:p w14:paraId="7621A641" w14:textId="77777777" w:rsidR="003D2A79" w:rsidRPr="00CD7F05" w:rsidRDefault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</w:p>
    <w:p w14:paraId="03F4145D" w14:textId="77777777" w:rsidR="003D2A79" w:rsidRPr="00CD7F05" w:rsidRDefault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1996</w:t>
      </w:r>
      <w:r w:rsidRPr="00CD7F05">
        <w:rPr>
          <w:rFonts w:ascii="Garamond" w:hAnsi="Garamond"/>
          <w:sz w:val="22"/>
          <w:szCs w:val="22"/>
        </w:rPr>
        <w:tab/>
        <w:t>Bearman, Peter S</w:t>
      </w:r>
      <w:r w:rsidRPr="00CD7F05">
        <w:rPr>
          <w:rFonts w:ascii="Garamond" w:hAnsi="Garamond"/>
          <w:sz w:val="22"/>
          <w:szCs w:val="22"/>
          <w:lang w:eastAsia="ko-KR"/>
        </w:rPr>
        <w:t>.</w:t>
      </w:r>
      <w:r w:rsidRPr="00CD7F05">
        <w:rPr>
          <w:rFonts w:ascii="Garamond" w:hAnsi="Garamond"/>
          <w:sz w:val="22"/>
          <w:szCs w:val="22"/>
        </w:rPr>
        <w:t xml:space="preserve"> and Katherine </w:t>
      </w:r>
      <w:proofErr w:type="spellStart"/>
      <w:r w:rsidRPr="00CD7F05">
        <w:rPr>
          <w:rFonts w:ascii="Garamond" w:hAnsi="Garamond"/>
          <w:sz w:val="22"/>
          <w:szCs w:val="22"/>
        </w:rPr>
        <w:t>Stovel</w:t>
      </w:r>
      <w:proofErr w:type="spellEnd"/>
      <w:r w:rsidRPr="00CD7F05">
        <w:rPr>
          <w:rFonts w:ascii="Garamond" w:hAnsi="Garamond"/>
          <w:sz w:val="22"/>
          <w:szCs w:val="22"/>
        </w:rPr>
        <w:t xml:space="preserve">. </w:t>
      </w:r>
      <w:r w:rsidRPr="00CD7F05">
        <w:rPr>
          <w:rFonts w:ascii="Garamond" w:hAnsi="Garamond"/>
          <w:sz w:val="22"/>
          <w:szCs w:val="22"/>
          <w:u w:val="single"/>
          <w:lang w:eastAsia="ko-KR"/>
        </w:rPr>
        <w:t>The Practice of Proportionality Review in North Carolina</w:t>
      </w:r>
      <w:r w:rsidRPr="00CD7F05">
        <w:rPr>
          <w:rFonts w:ascii="Garamond" w:hAnsi="Garamond"/>
          <w:sz w:val="22"/>
          <w:szCs w:val="22"/>
          <w:lang w:eastAsia="ko-KR"/>
        </w:rPr>
        <w:t>. Raleigh, NC: North Carolina Death Penalty Litigation Center.</w:t>
      </w:r>
    </w:p>
    <w:p w14:paraId="45BDD3EE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</w:p>
    <w:p w14:paraId="1E782861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</w:t>
      </w:r>
      <w:r w:rsidRPr="00CD7F05">
        <w:rPr>
          <w:rFonts w:ascii="Garamond" w:hAnsi="Garamond"/>
          <w:sz w:val="22"/>
          <w:szCs w:val="22"/>
          <w:lang w:eastAsia="ko-KR"/>
        </w:rPr>
        <w:t>5</w:t>
      </w:r>
      <w:r w:rsidRPr="00CD7F05">
        <w:rPr>
          <w:rFonts w:ascii="Garamond" w:hAnsi="Garamond"/>
          <w:sz w:val="22"/>
          <w:szCs w:val="22"/>
        </w:rPr>
        <w:tab/>
        <w:t>Bearman, Peter S. “The Logics of Social Structure” by K</w:t>
      </w:r>
      <w:r w:rsidRPr="00CD7F05">
        <w:rPr>
          <w:rFonts w:ascii="Garamond" w:hAnsi="Garamond"/>
          <w:sz w:val="22"/>
          <w:szCs w:val="22"/>
          <w:lang w:eastAsia="ko-KR"/>
        </w:rPr>
        <w:t xml:space="preserve">yriakos </w:t>
      </w:r>
      <w:r w:rsidRPr="00CD7F05">
        <w:rPr>
          <w:rFonts w:ascii="Garamond" w:hAnsi="Garamond"/>
          <w:sz w:val="22"/>
          <w:szCs w:val="22"/>
        </w:rPr>
        <w:t xml:space="preserve">M. </w:t>
      </w:r>
      <w:proofErr w:type="spellStart"/>
      <w:r w:rsidRPr="00CD7F05">
        <w:rPr>
          <w:rFonts w:ascii="Garamond" w:hAnsi="Garamond"/>
          <w:sz w:val="22"/>
          <w:szCs w:val="22"/>
        </w:rPr>
        <w:t>Kontopoulos</w:t>
      </w:r>
      <w:proofErr w:type="spellEnd"/>
      <w:r w:rsidRPr="00CD7F05">
        <w:rPr>
          <w:rFonts w:ascii="Garamond" w:hAnsi="Garamond"/>
          <w:sz w:val="22"/>
          <w:szCs w:val="22"/>
        </w:rPr>
        <w:t xml:space="preserve">. </w:t>
      </w:r>
      <w:r w:rsidRPr="00CD7F05">
        <w:rPr>
          <w:rFonts w:ascii="Garamond" w:hAnsi="Garamond"/>
          <w:i/>
          <w:sz w:val="22"/>
          <w:szCs w:val="22"/>
        </w:rPr>
        <w:t>Contemporary Sociology</w:t>
      </w:r>
      <w:r w:rsidRPr="00CD7F05">
        <w:rPr>
          <w:rFonts w:ascii="Garamond" w:hAnsi="Garamond"/>
          <w:sz w:val="22"/>
          <w:szCs w:val="22"/>
          <w:lang w:eastAsia="ko-KR"/>
        </w:rPr>
        <w:t>. 24(4): 425-427.</w:t>
      </w:r>
    </w:p>
    <w:p w14:paraId="02B1DFB1" w14:textId="77777777" w:rsidR="003D2A79" w:rsidRPr="00CD7F05" w:rsidRDefault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  <w:u w:val="single"/>
        </w:rPr>
      </w:pPr>
    </w:p>
    <w:p w14:paraId="7CDF4397" w14:textId="77777777" w:rsidR="003D2A79" w:rsidRPr="00CD7F05" w:rsidRDefault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1993</w:t>
      </w:r>
      <w:r w:rsidRPr="00CD7F05">
        <w:rPr>
          <w:rFonts w:ascii="Garamond" w:hAnsi="Garamond"/>
          <w:sz w:val="22"/>
          <w:szCs w:val="22"/>
        </w:rPr>
        <w:tab/>
        <w:t>Bearman, Peter S. “Forecasting Prison Population in North Carolina.”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</w:t>
      </w:r>
      <w:r w:rsidRPr="00CD7F05">
        <w:rPr>
          <w:rFonts w:ascii="Garamond" w:hAnsi="Garamond"/>
          <w:sz w:val="22"/>
          <w:szCs w:val="22"/>
        </w:rPr>
        <w:t>North Carolina Prisoner’s Assistance.</w:t>
      </w:r>
    </w:p>
    <w:p w14:paraId="1C310433" w14:textId="77777777" w:rsidR="003D2A79" w:rsidRPr="00CD7F05" w:rsidRDefault="003D2A79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  <w:lang w:eastAsia="ko-KR"/>
        </w:rPr>
      </w:pPr>
    </w:p>
    <w:p w14:paraId="1F7AEB2D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</w:t>
      </w:r>
      <w:r w:rsidRPr="00CD7F05">
        <w:rPr>
          <w:rFonts w:ascii="Garamond" w:hAnsi="Garamond"/>
          <w:sz w:val="22"/>
          <w:szCs w:val="22"/>
          <w:lang w:eastAsia="ko-KR"/>
        </w:rPr>
        <w:t>3</w:t>
      </w:r>
      <w:r w:rsidRPr="00CD7F05">
        <w:rPr>
          <w:rFonts w:ascii="Garamond" w:hAnsi="Garamond"/>
          <w:sz w:val="22"/>
          <w:szCs w:val="22"/>
        </w:rPr>
        <w:tab/>
        <w:t>Bearman, Peter S. “Freak Show</w:t>
      </w:r>
      <w:r w:rsidRPr="00CD7F05">
        <w:rPr>
          <w:rFonts w:ascii="Garamond" w:hAnsi="Garamond"/>
          <w:sz w:val="22"/>
          <w:szCs w:val="22"/>
          <w:lang w:eastAsia="ko-KR"/>
        </w:rPr>
        <w:t>: Presenting Human Oddities for Amusement and Profit</w:t>
      </w:r>
      <w:r w:rsidRPr="00CD7F05">
        <w:rPr>
          <w:rFonts w:ascii="Garamond" w:hAnsi="Garamond"/>
          <w:sz w:val="22"/>
          <w:szCs w:val="22"/>
        </w:rPr>
        <w:t xml:space="preserve">” </w:t>
      </w:r>
      <w:r w:rsidRPr="00CD7F05">
        <w:rPr>
          <w:rFonts w:ascii="Garamond" w:hAnsi="Garamond"/>
          <w:sz w:val="22"/>
          <w:szCs w:val="22"/>
          <w:lang w:eastAsia="ko-KR"/>
        </w:rPr>
        <w:t>b</w:t>
      </w:r>
      <w:r w:rsidRPr="00CD7F05">
        <w:rPr>
          <w:rFonts w:ascii="Garamond" w:hAnsi="Garamond"/>
          <w:sz w:val="22"/>
          <w:szCs w:val="22"/>
        </w:rPr>
        <w:t xml:space="preserve">y </w:t>
      </w:r>
      <w:r w:rsidRPr="00CD7F05">
        <w:rPr>
          <w:rFonts w:ascii="Garamond" w:hAnsi="Garamond"/>
          <w:sz w:val="22"/>
          <w:szCs w:val="22"/>
          <w:lang w:eastAsia="ko-KR"/>
        </w:rPr>
        <w:t xml:space="preserve">Robert </w:t>
      </w:r>
      <w:r w:rsidRPr="00CD7F05">
        <w:rPr>
          <w:rFonts w:ascii="Garamond" w:hAnsi="Garamond"/>
          <w:sz w:val="22"/>
          <w:szCs w:val="22"/>
        </w:rPr>
        <w:t xml:space="preserve">Bogdan. </w:t>
      </w:r>
      <w:r w:rsidRPr="00CD7F05">
        <w:rPr>
          <w:rFonts w:ascii="Garamond" w:hAnsi="Garamond"/>
          <w:i/>
          <w:sz w:val="22"/>
          <w:szCs w:val="22"/>
          <w:lang w:eastAsia="ko-KR"/>
        </w:rPr>
        <w:t>Social Forces</w:t>
      </w:r>
      <w:r w:rsidRPr="00CD7F05">
        <w:rPr>
          <w:rFonts w:ascii="Garamond" w:hAnsi="Garamond"/>
          <w:sz w:val="22"/>
          <w:szCs w:val="22"/>
        </w:rPr>
        <w:t>.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72(2): 607-608.</w:t>
      </w:r>
    </w:p>
    <w:p w14:paraId="499CDE3C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</w:p>
    <w:p w14:paraId="2206892D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</w:t>
      </w:r>
      <w:r w:rsidRPr="00CD7F05">
        <w:rPr>
          <w:rFonts w:ascii="Garamond" w:hAnsi="Garamond"/>
          <w:sz w:val="22"/>
          <w:szCs w:val="22"/>
          <w:lang w:eastAsia="ko-KR"/>
        </w:rPr>
        <w:t>2</w:t>
      </w: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</w:rPr>
        <w:t>Bearman, Peter</w:t>
      </w:r>
      <w:r w:rsidRPr="00CD7F05">
        <w:rPr>
          <w:rFonts w:ascii="Garamond" w:hAnsi="Garamond"/>
          <w:sz w:val="22"/>
          <w:szCs w:val="22"/>
          <w:lang w:eastAsia="ko-KR"/>
        </w:rPr>
        <w:t>.</w:t>
      </w:r>
      <w:r w:rsidRPr="00CD7F05">
        <w:rPr>
          <w:rFonts w:ascii="Garamond" w:hAnsi="Garamond"/>
          <w:sz w:val="22"/>
          <w:szCs w:val="22"/>
        </w:rPr>
        <w:t xml:space="preserve"> “The AIDS Disaster: The Failure of Organizations in New York and the Nation</w:t>
      </w:r>
      <w:r w:rsidRPr="00CD7F05">
        <w:rPr>
          <w:rFonts w:ascii="Garamond" w:hAnsi="Garamond"/>
          <w:sz w:val="22"/>
          <w:szCs w:val="22"/>
          <w:lang w:eastAsia="ko-KR"/>
        </w:rPr>
        <w:t xml:space="preserve">” </w:t>
      </w:r>
      <w:r w:rsidRPr="00CD7F05">
        <w:rPr>
          <w:rFonts w:ascii="Garamond" w:hAnsi="Garamond"/>
          <w:sz w:val="22"/>
          <w:szCs w:val="22"/>
        </w:rPr>
        <w:t xml:space="preserve">by Charles </w:t>
      </w:r>
      <w:proofErr w:type="spellStart"/>
      <w:r w:rsidRPr="00CD7F05">
        <w:rPr>
          <w:rFonts w:ascii="Garamond" w:hAnsi="Garamond"/>
          <w:sz w:val="22"/>
          <w:szCs w:val="22"/>
        </w:rPr>
        <w:t>Perrow</w:t>
      </w:r>
      <w:proofErr w:type="spellEnd"/>
      <w:r w:rsidRPr="00CD7F05">
        <w:rPr>
          <w:rFonts w:ascii="Garamond" w:hAnsi="Garamond"/>
          <w:sz w:val="22"/>
          <w:szCs w:val="22"/>
        </w:rPr>
        <w:t xml:space="preserve"> and Mauro F. Guillen. </w:t>
      </w:r>
      <w:r w:rsidRPr="00CD7F05">
        <w:rPr>
          <w:rFonts w:ascii="Garamond" w:hAnsi="Garamond"/>
          <w:i/>
          <w:sz w:val="22"/>
          <w:szCs w:val="22"/>
        </w:rPr>
        <w:t>American Journal of Sociology</w:t>
      </w:r>
      <w:r w:rsidRPr="00CD7F05">
        <w:rPr>
          <w:rFonts w:ascii="Garamond" w:hAnsi="Garamond"/>
          <w:sz w:val="22"/>
          <w:szCs w:val="22"/>
        </w:rPr>
        <w:t>.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97(4): 1177-1179.</w:t>
      </w:r>
    </w:p>
    <w:p w14:paraId="6FC953F8" w14:textId="77777777" w:rsidR="003D2A79" w:rsidRPr="00CD7F05" w:rsidRDefault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  <w:lang w:eastAsia="ko-KR"/>
        </w:rPr>
      </w:pPr>
    </w:p>
    <w:p w14:paraId="19A73C05" w14:textId="77777777" w:rsidR="003D2A79" w:rsidRPr="00CD7F05" w:rsidRDefault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1992</w:t>
      </w:r>
      <w:r w:rsidRPr="00CD7F05">
        <w:rPr>
          <w:rFonts w:ascii="Garamond" w:hAnsi="Garamond"/>
          <w:sz w:val="22"/>
          <w:szCs w:val="22"/>
        </w:rPr>
        <w:tab/>
        <w:t>Bearman, Peter S. “Aids and Sociology</w:t>
      </w:r>
      <w:r w:rsidRPr="00CD7F05">
        <w:rPr>
          <w:rFonts w:ascii="Garamond" w:hAnsi="Garamond"/>
          <w:sz w:val="22"/>
          <w:szCs w:val="22"/>
          <w:lang w:eastAsia="ko-KR"/>
        </w:rPr>
        <w:t xml:space="preserve">.” </w:t>
      </w:r>
      <w:proofErr w:type="spellStart"/>
      <w:r w:rsidRPr="00CD7F05">
        <w:rPr>
          <w:rFonts w:ascii="Garamond" w:hAnsi="Garamond"/>
          <w:sz w:val="22"/>
          <w:szCs w:val="22"/>
          <w:u w:val="single"/>
        </w:rPr>
        <w:t>Primis</w:t>
      </w:r>
      <w:proofErr w:type="spellEnd"/>
      <w:r w:rsidRPr="00CD7F05">
        <w:rPr>
          <w:rFonts w:ascii="Garamond" w:hAnsi="Garamond"/>
          <w:sz w:val="22"/>
          <w:szCs w:val="22"/>
        </w:rPr>
        <w:t>.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Upper Saddle River, NJ: </w:t>
      </w:r>
      <w:r w:rsidRPr="00CD7F05">
        <w:rPr>
          <w:rFonts w:ascii="Garamond" w:hAnsi="Garamond"/>
          <w:sz w:val="22"/>
          <w:szCs w:val="22"/>
        </w:rPr>
        <w:t>McGraw Hill.</w:t>
      </w:r>
    </w:p>
    <w:p w14:paraId="3FB64716" w14:textId="77777777" w:rsidR="003D2A79" w:rsidRPr="00CD7F05" w:rsidRDefault="003D2A79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  <w:lang w:eastAsia="ko-KR"/>
        </w:rPr>
      </w:pPr>
    </w:p>
    <w:p w14:paraId="4ED1E478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</w:t>
      </w:r>
      <w:r w:rsidRPr="00CD7F05">
        <w:rPr>
          <w:rFonts w:ascii="Garamond" w:hAnsi="Garamond"/>
          <w:sz w:val="22"/>
          <w:szCs w:val="22"/>
          <w:lang w:eastAsia="ko-KR"/>
        </w:rPr>
        <w:t>2</w:t>
      </w:r>
      <w:r w:rsidRPr="00CD7F05">
        <w:rPr>
          <w:rFonts w:ascii="Garamond" w:hAnsi="Garamond"/>
          <w:sz w:val="22"/>
          <w:szCs w:val="22"/>
        </w:rPr>
        <w:tab/>
        <w:t>Bearman, Peter. S. “Issues and Alternatives in Comparative Social Research</w:t>
      </w:r>
      <w:r w:rsidRPr="00CD7F05">
        <w:rPr>
          <w:rFonts w:ascii="Garamond" w:hAnsi="Garamond"/>
          <w:sz w:val="22"/>
          <w:szCs w:val="22"/>
          <w:lang w:eastAsia="ko-KR"/>
        </w:rPr>
        <w:t>”</w:t>
      </w:r>
      <w:r w:rsidRPr="00CD7F05">
        <w:rPr>
          <w:rFonts w:ascii="Garamond" w:hAnsi="Garamond"/>
          <w:sz w:val="22"/>
          <w:szCs w:val="22"/>
        </w:rPr>
        <w:t xml:space="preserve"> by Charles </w:t>
      </w:r>
      <w:r w:rsidRPr="00CD7F05">
        <w:rPr>
          <w:rFonts w:ascii="Garamond" w:hAnsi="Garamond"/>
          <w:sz w:val="22"/>
          <w:szCs w:val="22"/>
          <w:lang w:eastAsia="ko-KR"/>
        </w:rPr>
        <w:t xml:space="preserve">C. </w:t>
      </w:r>
      <w:r w:rsidRPr="00CD7F05">
        <w:rPr>
          <w:rFonts w:ascii="Garamond" w:hAnsi="Garamond"/>
          <w:sz w:val="22"/>
          <w:szCs w:val="22"/>
        </w:rPr>
        <w:t xml:space="preserve">Ragin. </w:t>
      </w:r>
      <w:r w:rsidRPr="00CD7F05">
        <w:rPr>
          <w:rFonts w:ascii="Garamond" w:hAnsi="Garamond"/>
          <w:i/>
          <w:sz w:val="22"/>
          <w:szCs w:val="22"/>
        </w:rPr>
        <w:t>Contemporary Sociology</w:t>
      </w:r>
      <w:r w:rsidRPr="00CD7F05">
        <w:rPr>
          <w:rFonts w:ascii="Garamond" w:hAnsi="Garamond"/>
          <w:sz w:val="22"/>
          <w:szCs w:val="22"/>
        </w:rPr>
        <w:t>.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21(6): 806-808.</w:t>
      </w:r>
    </w:p>
    <w:p w14:paraId="6536A263" w14:textId="77777777" w:rsidR="006136C5" w:rsidRPr="00CD7F05" w:rsidRDefault="006136C5" w:rsidP="00847B31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</w:p>
    <w:p w14:paraId="7C00A526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</w:t>
      </w:r>
      <w:r w:rsidRPr="00CD7F05">
        <w:rPr>
          <w:rFonts w:ascii="Garamond" w:hAnsi="Garamond"/>
          <w:sz w:val="22"/>
          <w:szCs w:val="22"/>
          <w:lang w:eastAsia="ko-KR"/>
        </w:rPr>
        <w:t>91</w:t>
      </w:r>
      <w:r w:rsidRPr="00CD7F05">
        <w:rPr>
          <w:rFonts w:ascii="Garamond" w:hAnsi="Garamond"/>
          <w:sz w:val="22"/>
          <w:szCs w:val="22"/>
        </w:rPr>
        <w:tab/>
        <w:t xml:space="preserve">Bearman, Peter S. “A Matter of Record: Documentary Sources in Social Research” by John Scott. </w:t>
      </w:r>
      <w:r w:rsidRPr="00CD7F05">
        <w:rPr>
          <w:rFonts w:ascii="Garamond" w:hAnsi="Garamond"/>
          <w:i/>
          <w:sz w:val="22"/>
          <w:szCs w:val="22"/>
        </w:rPr>
        <w:t>Contemporary Sociology</w:t>
      </w:r>
      <w:r w:rsidRPr="00CD7F05">
        <w:rPr>
          <w:rFonts w:ascii="Garamond" w:hAnsi="Garamond"/>
          <w:sz w:val="22"/>
          <w:szCs w:val="22"/>
          <w:lang w:eastAsia="ko-KR"/>
        </w:rPr>
        <w:t>. 20(4): 648.</w:t>
      </w:r>
    </w:p>
    <w:p w14:paraId="3FCCA64E" w14:textId="77777777" w:rsidR="003D2A79" w:rsidRPr="00CD7F05" w:rsidRDefault="003D2A79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  <w:lang w:eastAsia="ko-KR"/>
        </w:rPr>
      </w:pPr>
    </w:p>
    <w:p w14:paraId="2914CFC9" w14:textId="77777777" w:rsidR="003E1795" w:rsidRPr="00CD7F05" w:rsidRDefault="003D2A79" w:rsidP="003E1795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</w:t>
      </w:r>
      <w:r w:rsidRPr="00CD7F05">
        <w:rPr>
          <w:rFonts w:ascii="Garamond" w:hAnsi="Garamond"/>
          <w:sz w:val="22"/>
          <w:szCs w:val="22"/>
          <w:lang w:eastAsia="ko-KR"/>
        </w:rPr>
        <w:t>89</w:t>
      </w:r>
      <w:r w:rsidRPr="00CD7F05">
        <w:rPr>
          <w:rFonts w:ascii="Garamond" w:hAnsi="Garamond"/>
          <w:sz w:val="22"/>
          <w:szCs w:val="22"/>
        </w:rPr>
        <w:tab/>
        <w:t xml:space="preserve">Bearman, Peter. S. “Social Structures: A Network </w:t>
      </w:r>
      <w:proofErr w:type="gramStart"/>
      <w:r w:rsidRPr="00CD7F05">
        <w:rPr>
          <w:rFonts w:ascii="Garamond" w:hAnsi="Garamond"/>
          <w:sz w:val="22"/>
          <w:szCs w:val="22"/>
        </w:rPr>
        <w:t>Approach</w:t>
      </w:r>
      <w:r w:rsidRPr="00CD7F05">
        <w:rPr>
          <w:rFonts w:ascii="Garamond" w:hAnsi="Garamond"/>
          <w:sz w:val="22"/>
          <w:szCs w:val="22"/>
          <w:lang w:eastAsia="ko-KR"/>
        </w:rPr>
        <w:t xml:space="preserve">” </w:t>
      </w:r>
      <w:r w:rsidRPr="00CD7F05">
        <w:rPr>
          <w:rFonts w:ascii="Garamond" w:hAnsi="Garamond"/>
          <w:sz w:val="22"/>
          <w:szCs w:val="22"/>
        </w:rPr>
        <w:t xml:space="preserve"> </w:t>
      </w:r>
      <w:r w:rsidRPr="00CD7F05">
        <w:rPr>
          <w:rFonts w:ascii="Garamond" w:hAnsi="Garamond"/>
          <w:sz w:val="22"/>
          <w:szCs w:val="22"/>
          <w:lang w:eastAsia="ko-KR"/>
        </w:rPr>
        <w:t>b</w:t>
      </w:r>
      <w:r w:rsidRPr="00CD7F05">
        <w:rPr>
          <w:rFonts w:ascii="Garamond" w:hAnsi="Garamond"/>
          <w:sz w:val="22"/>
          <w:szCs w:val="22"/>
        </w:rPr>
        <w:t>y</w:t>
      </w:r>
      <w:proofErr w:type="gramEnd"/>
      <w:r w:rsidRPr="00CD7F05">
        <w:rPr>
          <w:rFonts w:ascii="Garamond" w:hAnsi="Garamond"/>
          <w:sz w:val="22"/>
          <w:szCs w:val="22"/>
        </w:rPr>
        <w:t xml:space="preserve"> </w:t>
      </w:r>
      <w:r w:rsidRPr="00CD7F05">
        <w:rPr>
          <w:rFonts w:ascii="Garamond" w:hAnsi="Garamond"/>
          <w:sz w:val="22"/>
          <w:szCs w:val="22"/>
          <w:lang w:eastAsia="ko-KR"/>
        </w:rPr>
        <w:t xml:space="preserve">Barry </w:t>
      </w:r>
      <w:r w:rsidRPr="00CD7F05">
        <w:rPr>
          <w:rFonts w:ascii="Garamond" w:hAnsi="Garamond"/>
          <w:sz w:val="22"/>
          <w:szCs w:val="22"/>
        </w:rPr>
        <w:t>Wellman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</w:t>
      </w:r>
      <w:r w:rsidRPr="00CD7F05">
        <w:rPr>
          <w:rFonts w:ascii="Garamond" w:hAnsi="Garamond"/>
          <w:sz w:val="22"/>
          <w:szCs w:val="22"/>
        </w:rPr>
        <w:t>and S</w:t>
      </w:r>
      <w:r w:rsidRPr="00CD7F05">
        <w:rPr>
          <w:rFonts w:ascii="Garamond" w:hAnsi="Garamond"/>
          <w:sz w:val="22"/>
          <w:szCs w:val="22"/>
          <w:lang w:eastAsia="ko-KR"/>
        </w:rPr>
        <w:t xml:space="preserve">. D. </w:t>
      </w:r>
      <w:r w:rsidRPr="00CD7F05">
        <w:rPr>
          <w:rFonts w:ascii="Garamond" w:hAnsi="Garamond"/>
          <w:sz w:val="22"/>
          <w:szCs w:val="22"/>
        </w:rPr>
        <w:t xml:space="preserve">Berkowitz </w:t>
      </w:r>
      <w:r w:rsidRPr="00CD7F05">
        <w:rPr>
          <w:rFonts w:ascii="Garamond" w:hAnsi="Garamond"/>
          <w:sz w:val="22"/>
          <w:szCs w:val="22"/>
          <w:lang w:eastAsia="ko-KR"/>
        </w:rPr>
        <w:t>(</w:t>
      </w:r>
      <w:r w:rsidRPr="00CD7F05">
        <w:rPr>
          <w:rFonts w:ascii="Garamond" w:hAnsi="Garamond"/>
          <w:sz w:val="22"/>
          <w:szCs w:val="22"/>
        </w:rPr>
        <w:t>ed</w:t>
      </w:r>
      <w:r w:rsidRPr="00CD7F05">
        <w:rPr>
          <w:rFonts w:ascii="Garamond" w:hAnsi="Garamond"/>
          <w:sz w:val="22"/>
          <w:szCs w:val="22"/>
          <w:lang w:eastAsia="ko-KR"/>
        </w:rPr>
        <w:t>s.)</w:t>
      </w:r>
      <w:r w:rsidRPr="00CD7F05">
        <w:rPr>
          <w:rFonts w:ascii="Garamond" w:hAnsi="Garamond"/>
          <w:sz w:val="22"/>
          <w:szCs w:val="22"/>
        </w:rPr>
        <w:t xml:space="preserve">. </w:t>
      </w:r>
      <w:r w:rsidRPr="00CD7F05">
        <w:rPr>
          <w:rFonts w:ascii="Garamond" w:hAnsi="Garamond"/>
          <w:i/>
          <w:sz w:val="22"/>
          <w:szCs w:val="22"/>
        </w:rPr>
        <w:t>American Journal of Sociology</w:t>
      </w:r>
      <w:r w:rsidRPr="00CD7F05">
        <w:rPr>
          <w:rFonts w:ascii="Garamond" w:hAnsi="Garamond"/>
          <w:sz w:val="22"/>
          <w:szCs w:val="22"/>
        </w:rPr>
        <w:t>.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94(6): 1512-1514.</w:t>
      </w:r>
    </w:p>
    <w:p w14:paraId="1E741682" w14:textId="77777777" w:rsidR="006136C5" w:rsidRPr="00CD7F05" w:rsidRDefault="006136C5" w:rsidP="003E1795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</w:p>
    <w:p w14:paraId="66902D73" w14:textId="77777777" w:rsidR="003D2A79" w:rsidRPr="00CD7F05" w:rsidRDefault="003D2A79" w:rsidP="003E1795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</w:t>
      </w:r>
      <w:r w:rsidRPr="00CD7F05">
        <w:rPr>
          <w:rFonts w:ascii="Garamond" w:hAnsi="Garamond"/>
          <w:sz w:val="22"/>
          <w:szCs w:val="22"/>
          <w:lang w:eastAsia="ko-KR"/>
        </w:rPr>
        <w:t>88</w:t>
      </w:r>
      <w:r w:rsidRPr="00CD7F05">
        <w:rPr>
          <w:rFonts w:ascii="Garamond" w:hAnsi="Garamond"/>
          <w:sz w:val="22"/>
          <w:szCs w:val="22"/>
        </w:rPr>
        <w:tab/>
        <w:t>Bearman, Peter</w:t>
      </w:r>
      <w:r w:rsidRPr="00CD7F05">
        <w:rPr>
          <w:rFonts w:ascii="Garamond" w:hAnsi="Garamond"/>
          <w:sz w:val="22"/>
          <w:szCs w:val="22"/>
          <w:lang w:eastAsia="ko-KR"/>
        </w:rPr>
        <w:t>.</w:t>
      </w:r>
      <w:r w:rsidRPr="00CD7F05">
        <w:rPr>
          <w:rFonts w:ascii="Garamond" w:hAnsi="Garamond"/>
          <w:sz w:val="22"/>
          <w:szCs w:val="22"/>
        </w:rPr>
        <w:t xml:space="preserve"> “From Manor to Market: Structural Change in England, 1526</w:t>
      </w:r>
      <w:r w:rsidRPr="00CD7F05">
        <w:rPr>
          <w:rFonts w:ascii="Garamond" w:hAnsi="Garamond"/>
          <w:sz w:val="22"/>
          <w:szCs w:val="22"/>
          <w:lang w:eastAsia="ko-KR"/>
        </w:rPr>
        <w:t>-</w:t>
      </w:r>
      <w:r w:rsidRPr="00CD7F05">
        <w:rPr>
          <w:rFonts w:ascii="Garamond" w:hAnsi="Garamond"/>
          <w:sz w:val="22"/>
          <w:szCs w:val="22"/>
        </w:rPr>
        <w:t xml:space="preserve">1640” </w:t>
      </w:r>
      <w:r w:rsidRPr="00CD7F05">
        <w:rPr>
          <w:rFonts w:ascii="Garamond" w:hAnsi="Garamond"/>
          <w:sz w:val="22"/>
          <w:szCs w:val="22"/>
          <w:lang w:eastAsia="ko-KR"/>
        </w:rPr>
        <w:t>b</w:t>
      </w:r>
      <w:r w:rsidRPr="00CD7F05">
        <w:rPr>
          <w:rFonts w:ascii="Garamond" w:hAnsi="Garamond"/>
          <w:sz w:val="22"/>
          <w:szCs w:val="22"/>
        </w:rPr>
        <w:t xml:space="preserve">y Richard </w:t>
      </w:r>
      <w:proofErr w:type="spellStart"/>
      <w:r w:rsidRPr="00CD7F05">
        <w:rPr>
          <w:rFonts w:ascii="Garamond" w:hAnsi="Garamond"/>
          <w:sz w:val="22"/>
          <w:szCs w:val="22"/>
        </w:rPr>
        <w:t>Lachmann</w:t>
      </w:r>
      <w:proofErr w:type="spellEnd"/>
      <w:r w:rsidRPr="00CD7F05">
        <w:rPr>
          <w:rFonts w:ascii="Garamond" w:hAnsi="Garamond"/>
          <w:sz w:val="22"/>
          <w:szCs w:val="22"/>
        </w:rPr>
        <w:t xml:space="preserve">. </w:t>
      </w:r>
      <w:r w:rsidRPr="00CD7F05">
        <w:rPr>
          <w:rFonts w:ascii="Garamond" w:hAnsi="Garamond"/>
          <w:i/>
          <w:sz w:val="22"/>
          <w:szCs w:val="22"/>
        </w:rPr>
        <w:t>Contemporary Sociology</w:t>
      </w:r>
      <w:r w:rsidRPr="00CD7F05">
        <w:rPr>
          <w:rFonts w:ascii="Garamond" w:hAnsi="Garamond"/>
          <w:sz w:val="22"/>
          <w:szCs w:val="22"/>
        </w:rPr>
        <w:t>.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17(6): 758-759.</w:t>
      </w:r>
    </w:p>
    <w:p w14:paraId="442C85C5" w14:textId="77777777" w:rsidR="003D2A79" w:rsidRPr="00CD7F05" w:rsidRDefault="003D2A79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  <w:lang w:eastAsia="ko-KR"/>
        </w:rPr>
      </w:pPr>
    </w:p>
    <w:p w14:paraId="7B14AD1B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1988.</w:t>
      </w:r>
      <w:r w:rsidRPr="00CD7F05">
        <w:rPr>
          <w:rFonts w:ascii="Garamond" w:hAnsi="Garamond"/>
          <w:sz w:val="22"/>
          <w:szCs w:val="22"/>
        </w:rPr>
        <w:tab/>
        <w:t>Bearman, Peter S. “Emile Durkheim</w:t>
      </w:r>
      <w:r w:rsidRPr="00CD7F05">
        <w:rPr>
          <w:rFonts w:ascii="Garamond" w:hAnsi="Garamond"/>
          <w:sz w:val="22"/>
          <w:szCs w:val="22"/>
          <w:lang w:eastAsia="ko-KR"/>
        </w:rPr>
        <w:t xml:space="preserve">.” </w:t>
      </w:r>
      <w:r w:rsidRPr="00CD7F05">
        <w:rPr>
          <w:rFonts w:ascii="Garamond" w:hAnsi="Garamond"/>
          <w:sz w:val="22"/>
          <w:szCs w:val="22"/>
          <w:u w:val="single"/>
        </w:rPr>
        <w:t>New Palgrave Encyclopedia of Economics</w:t>
      </w:r>
      <w:r w:rsidRPr="00CD7F05">
        <w:rPr>
          <w:rFonts w:ascii="Garamond" w:hAnsi="Garamond"/>
          <w:sz w:val="22"/>
          <w:szCs w:val="22"/>
        </w:rPr>
        <w:t xml:space="preserve">. M. </w:t>
      </w:r>
      <w:proofErr w:type="spellStart"/>
      <w:r w:rsidRPr="00CD7F05">
        <w:rPr>
          <w:rFonts w:ascii="Garamond" w:hAnsi="Garamond"/>
          <w:sz w:val="22"/>
          <w:szCs w:val="22"/>
        </w:rPr>
        <w:t>Milgate</w:t>
      </w:r>
      <w:proofErr w:type="spellEnd"/>
      <w:r w:rsidRPr="00CD7F05">
        <w:rPr>
          <w:rFonts w:ascii="Garamond" w:hAnsi="Garamond"/>
          <w:sz w:val="22"/>
          <w:szCs w:val="22"/>
          <w:lang w:eastAsia="ko-KR"/>
        </w:rPr>
        <w:t xml:space="preserve"> (</w:t>
      </w:r>
      <w:r w:rsidRPr="00CD7F05">
        <w:rPr>
          <w:rFonts w:ascii="Garamond" w:hAnsi="Garamond"/>
          <w:sz w:val="22"/>
          <w:szCs w:val="22"/>
        </w:rPr>
        <w:t>ed.</w:t>
      </w:r>
      <w:r w:rsidRPr="00CD7F05">
        <w:rPr>
          <w:rFonts w:ascii="Garamond" w:hAnsi="Garamond"/>
          <w:sz w:val="22"/>
          <w:szCs w:val="22"/>
          <w:lang w:eastAsia="ko-KR"/>
        </w:rPr>
        <w:t xml:space="preserve">). Oxford, UK: </w:t>
      </w:r>
      <w:r w:rsidRPr="00CD7F05">
        <w:rPr>
          <w:rFonts w:ascii="Garamond" w:hAnsi="Garamond"/>
          <w:sz w:val="22"/>
          <w:szCs w:val="22"/>
        </w:rPr>
        <w:t>Oxford University Press.</w:t>
      </w:r>
    </w:p>
    <w:p w14:paraId="6341DD24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  <w:lang w:eastAsia="ko-KR"/>
        </w:rPr>
      </w:pPr>
    </w:p>
    <w:p w14:paraId="70CDA37D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</w:t>
      </w:r>
      <w:r w:rsidRPr="00CD7F05">
        <w:rPr>
          <w:rFonts w:ascii="Garamond" w:hAnsi="Garamond"/>
          <w:sz w:val="22"/>
          <w:szCs w:val="22"/>
          <w:lang w:eastAsia="ko-KR"/>
        </w:rPr>
        <w:t>88</w:t>
      </w: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</w:rPr>
        <w:t>Bearman, Peter S. “Social Organization of an Urban Grants Economy</w:t>
      </w:r>
      <w:r w:rsidRPr="00CD7F05">
        <w:rPr>
          <w:rFonts w:ascii="Garamond" w:hAnsi="Garamond"/>
          <w:sz w:val="22"/>
          <w:szCs w:val="22"/>
          <w:lang w:eastAsia="ko-KR"/>
        </w:rPr>
        <w:t xml:space="preserve">: A Study of Business Philanthropy and Nonprofit Organizations” </w:t>
      </w:r>
      <w:r w:rsidRPr="00CD7F05">
        <w:rPr>
          <w:rFonts w:ascii="Garamond" w:hAnsi="Garamond"/>
          <w:sz w:val="22"/>
          <w:szCs w:val="22"/>
        </w:rPr>
        <w:t>by J</w:t>
      </w:r>
      <w:r w:rsidRPr="00CD7F05">
        <w:rPr>
          <w:rFonts w:ascii="Garamond" w:hAnsi="Garamond"/>
          <w:sz w:val="22"/>
          <w:szCs w:val="22"/>
          <w:lang w:eastAsia="ko-KR"/>
        </w:rPr>
        <w:t xml:space="preserve">oseph </w:t>
      </w:r>
      <w:proofErr w:type="spellStart"/>
      <w:r w:rsidRPr="00CD7F05">
        <w:rPr>
          <w:rFonts w:ascii="Garamond" w:hAnsi="Garamond"/>
          <w:sz w:val="22"/>
          <w:szCs w:val="22"/>
        </w:rPr>
        <w:t>Galaskiewicz</w:t>
      </w:r>
      <w:proofErr w:type="spellEnd"/>
      <w:r w:rsidRPr="00CD7F05">
        <w:rPr>
          <w:rFonts w:ascii="Garamond" w:hAnsi="Garamond"/>
          <w:sz w:val="22"/>
          <w:szCs w:val="22"/>
        </w:rPr>
        <w:t xml:space="preserve">. </w:t>
      </w:r>
      <w:r w:rsidRPr="00CD7F05">
        <w:rPr>
          <w:rFonts w:ascii="Garamond" w:hAnsi="Garamond"/>
          <w:i/>
          <w:sz w:val="22"/>
          <w:szCs w:val="22"/>
        </w:rPr>
        <w:t>Social Forces</w:t>
      </w:r>
      <w:r w:rsidRPr="00CD7F05">
        <w:rPr>
          <w:rFonts w:ascii="Garamond" w:hAnsi="Garamond"/>
          <w:sz w:val="22"/>
          <w:szCs w:val="22"/>
        </w:rPr>
        <w:t>.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66(3): 846</w:t>
      </w:r>
    </w:p>
    <w:p w14:paraId="1C05E474" w14:textId="77777777" w:rsidR="00BE4D4A" w:rsidRPr="00BE4D4A" w:rsidRDefault="00BE4D4A" w:rsidP="00BE4D4A"/>
    <w:p w14:paraId="2919FB4D" w14:textId="77777777" w:rsidR="003D2A79" w:rsidRPr="00CD7F05" w:rsidRDefault="003D2A79" w:rsidP="003D2A79">
      <w:pPr>
        <w:pStyle w:val="Heading1"/>
        <w:rPr>
          <w:rFonts w:ascii="Garamond" w:hAnsi="Garamond"/>
          <w:szCs w:val="22"/>
        </w:rPr>
      </w:pPr>
      <w:r w:rsidRPr="00CD7F05">
        <w:rPr>
          <w:rFonts w:ascii="Garamond" w:hAnsi="Garamond"/>
          <w:szCs w:val="22"/>
        </w:rPr>
        <w:t>Grants and Contracts</w:t>
      </w:r>
    </w:p>
    <w:p w14:paraId="64CA858C" w14:textId="77777777" w:rsidR="003D2A79" w:rsidRPr="00CD7F05" w:rsidRDefault="003D2A79">
      <w:pPr>
        <w:tabs>
          <w:tab w:val="left" w:pos="-720"/>
        </w:tabs>
        <w:suppressAutoHyphens/>
        <w:rPr>
          <w:rFonts w:ascii="Garamond" w:hAnsi="Garamond"/>
          <w:b/>
          <w:sz w:val="22"/>
          <w:szCs w:val="22"/>
        </w:rPr>
      </w:pPr>
    </w:p>
    <w:p w14:paraId="48723E20" w14:textId="77777777" w:rsidR="00611275" w:rsidRPr="00CD7F05" w:rsidRDefault="00C3160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2016-2018</w:t>
      </w:r>
      <w:r w:rsidR="00611275" w:rsidRPr="00CD7F05">
        <w:rPr>
          <w:rFonts w:ascii="Garamond" w:hAnsi="Garamond"/>
          <w:sz w:val="22"/>
          <w:szCs w:val="22"/>
        </w:rPr>
        <w:tab/>
        <w:t xml:space="preserve">Gross Domestic Health Index. Robert Woods Johnson Foundation, Co-Principal </w:t>
      </w:r>
      <w:r w:rsidR="00611275" w:rsidRPr="00CD7F05">
        <w:rPr>
          <w:rFonts w:ascii="Garamond" w:hAnsi="Garamond"/>
          <w:sz w:val="22"/>
          <w:szCs w:val="22"/>
        </w:rPr>
        <w:tab/>
      </w:r>
      <w:r w:rsidR="00611275" w:rsidRPr="00CD7F05">
        <w:rPr>
          <w:rFonts w:ascii="Garamond" w:hAnsi="Garamond"/>
          <w:sz w:val="22"/>
          <w:szCs w:val="22"/>
        </w:rPr>
        <w:tab/>
      </w:r>
      <w:r w:rsidR="00611275" w:rsidRPr="00CD7F05">
        <w:rPr>
          <w:rFonts w:ascii="Garamond" w:hAnsi="Garamond"/>
          <w:sz w:val="22"/>
          <w:szCs w:val="22"/>
        </w:rPr>
        <w:tab/>
      </w:r>
      <w:r w:rsidR="00611275" w:rsidRPr="00CD7F05">
        <w:rPr>
          <w:rFonts w:ascii="Garamond" w:hAnsi="Garamond"/>
          <w:sz w:val="22"/>
          <w:szCs w:val="22"/>
        </w:rPr>
        <w:tab/>
        <w:t>Investigator</w:t>
      </w:r>
    </w:p>
    <w:p w14:paraId="61C62B8A" w14:textId="77777777" w:rsidR="00847B31" w:rsidRPr="00CD7F05" w:rsidRDefault="00847B31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2017</w:t>
      </w:r>
      <w:r w:rsidR="002463BE" w:rsidRPr="00CD7F05">
        <w:rPr>
          <w:rFonts w:ascii="Garamond" w:hAnsi="Garamond"/>
          <w:sz w:val="22"/>
          <w:szCs w:val="22"/>
        </w:rPr>
        <w:t>-2018</w:t>
      </w:r>
      <w:r w:rsidR="002463BE"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Linked Lives Russell Sage Foundation, Principal Investigator</w:t>
      </w:r>
    </w:p>
    <w:p w14:paraId="0A8125C7" w14:textId="77777777" w:rsidR="00847B31" w:rsidRDefault="00847B31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2014-201</w:t>
      </w:r>
      <w:r w:rsidR="00F73673">
        <w:rPr>
          <w:rFonts w:ascii="Garamond" w:hAnsi="Garamond"/>
          <w:sz w:val="22"/>
          <w:szCs w:val="22"/>
        </w:rPr>
        <w:t>9</w:t>
      </w:r>
      <w:r w:rsidRPr="00CD7F05">
        <w:rPr>
          <w:rFonts w:ascii="Garamond" w:hAnsi="Garamond"/>
          <w:sz w:val="22"/>
          <w:szCs w:val="22"/>
        </w:rPr>
        <w:tab/>
        <w:t>REALM, Tamkeen, Principal Investigator</w:t>
      </w:r>
    </w:p>
    <w:p w14:paraId="1792F233" w14:textId="77777777" w:rsidR="00640341" w:rsidRPr="00CD7F05" w:rsidRDefault="00640341" w:rsidP="00640341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2017-2020</w:t>
      </w:r>
      <w:r w:rsidRPr="00CD7F05">
        <w:rPr>
          <w:rFonts w:ascii="Garamond" w:hAnsi="Garamond"/>
          <w:sz w:val="22"/>
          <w:szCs w:val="22"/>
        </w:rPr>
        <w:tab/>
        <w:t>The Value of a Liberal Arts Education, Mellon Foundation. Principal Investigator</w:t>
      </w:r>
    </w:p>
    <w:p w14:paraId="7B625D20" w14:textId="77777777" w:rsidR="00640341" w:rsidRPr="00CD7F05" w:rsidRDefault="00640341" w:rsidP="00640341">
      <w:pPr>
        <w:tabs>
          <w:tab w:val="left" w:pos="-720"/>
        </w:tabs>
        <w:suppressAutoHyphens/>
        <w:ind w:left="1440" w:hanging="14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2018-2021</w:t>
      </w:r>
      <w:r>
        <w:rPr>
          <w:rFonts w:ascii="Garamond" w:hAnsi="Garamond"/>
          <w:sz w:val="22"/>
          <w:szCs w:val="22"/>
        </w:rPr>
        <w:tab/>
      </w:r>
      <w:r w:rsidRPr="00640341">
        <w:rPr>
          <w:rFonts w:ascii="Garamond" w:hAnsi="Garamond"/>
          <w:sz w:val="22"/>
          <w:szCs w:val="22"/>
        </w:rPr>
        <w:t>Assisted Reproductive Technologies and Increased Autism Risk.</w:t>
      </w:r>
      <w:r w:rsidRPr="00CD7F05"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NIH. Principal </w:t>
      </w:r>
      <w:r w:rsidRPr="00CD7F05">
        <w:rPr>
          <w:rFonts w:ascii="Garamond" w:hAnsi="Garamond"/>
          <w:sz w:val="22"/>
          <w:szCs w:val="22"/>
        </w:rPr>
        <w:t>Investigator.</w:t>
      </w:r>
    </w:p>
    <w:p w14:paraId="079B8339" w14:textId="77777777" w:rsidR="00847B31" w:rsidRPr="00CD7F05" w:rsidRDefault="00847B31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</w:p>
    <w:p w14:paraId="7405D914" w14:textId="77777777" w:rsidR="00555B6D" w:rsidRPr="00CD7F05" w:rsidRDefault="00555B6D" w:rsidP="00555B6D">
      <w:pPr>
        <w:tabs>
          <w:tab w:val="left" w:pos="-720"/>
        </w:tabs>
        <w:suppressAutoHyphens/>
        <w:rPr>
          <w:rFonts w:ascii="Garamond" w:hAnsi="Garamond"/>
          <w:b/>
          <w:sz w:val="22"/>
          <w:szCs w:val="22"/>
        </w:rPr>
      </w:pPr>
      <w:r w:rsidRPr="00CD7F05">
        <w:rPr>
          <w:rFonts w:ascii="Garamond" w:hAnsi="Garamond"/>
          <w:b/>
          <w:sz w:val="22"/>
          <w:szCs w:val="22"/>
        </w:rPr>
        <w:t xml:space="preserve">Past </w:t>
      </w:r>
    </w:p>
    <w:p w14:paraId="1F65B706" w14:textId="77777777" w:rsidR="00555B6D" w:rsidRPr="00CD7F05" w:rsidRDefault="00555B6D" w:rsidP="00555B6D">
      <w:pPr>
        <w:ind w:left="1440" w:hanging="1440"/>
        <w:rPr>
          <w:rFonts w:ascii="Garamond" w:hAnsi="Garamond"/>
          <w:sz w:val="22"/>
          <w:szCs w:val="22"/>
        </w:rPr>
      </w:pPr>
    </w:p>
    <w:p w14:paraId="1C2B243E" w14:textId="77777777" w:rsidR="00640341" w:rsidRPr="00CD7F05" w:rsidRDefault="00640341" w:rsidP="00640341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2017-2018</w:t>
      </w:r>
      <w:r w:rsidRPr="00CD7F05">
        <w:rPr>
          <w:rFonts w:ascii="Garamond" w:hAnsi="Garamond"/>
          <w:sz w:val="22"/>
          <w:szCs w:val="22"/>
        </w:rPr>
        <w:tab/>
        <w:t>Facing Whiteness, Mellon Foundation. Principal Investigator</w:t>
      </w:r>
    </w:p>
    <w:p w14:paraId="3E1A27CE" w14:textId="77777777" w:rsidR="00F94BAE" w:rsidRPr="00CD7F05" w:rsidRDefault="00F94BAE" w:rsidP="00F94BAE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2016-2017</w:t>
      </w:r>
      <w:r w:rsidRPr="00CD7F05">
        <w:rPr>
          <w:rFonts w:ascii="Garamond" w:hAnsi="Garamond"/>
          <w:sz w:val="22"/>
          <w:szCs w:val="22"/>
        </w:rPr>
        <w:tab/>
        <w:t>Harriman Institute Oral History, Co-Principal Investigator</w:t>
      </w:r>
    </w:p>
    <w:p w14:paraId="0C75D60B" w14:textId="77777777" w:rsidR="00F94BAE" w:rsidRPr="00CD7F05" w:rsidRDefault="00F94BAE" w:rsidP="00F94BAE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2015-2017</w:t>
      </w:r>
      <w:r w:rsidRPr="00CD7F05">
        <w:rPr>
          <w:rFonts w:ascii="Garamond" w:hAnsi="Garamond"/>
          <w:sz w:val="22"/>
          <w:szCs w:val="22"/>
        </w:rPr>
        <w:tab/>
        <w:t>Transition to Democracy in Tunisia. Principal Investigator</w:t>
      </w:r>
    </w:p>
    <w:p w14:paraId="1FA10D0F" w14:textId="77777777" w:rsidR="00555B6D" w:rsidRPr="00CD7F05" w:rsidRDefault="00555B6D" w:rsidP="00555B6D">
      <w:pPr>
        <w:ind w:left="1440" w:hanging="1440"/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</w:rPr>
        <w:t>2001-2016</w:t>
      </w:r>
      <w:r w:rsidRPr="00CD7F05">
        <w:rPr>
          <w:rFonts w:ascii="Garamond" w:hAnsi="Garamond"/>
          <w:sz w:val="22"/>
          <w:szCs w:val="22"/>
        </w:rPr>
        <w:tab/>
        <w:t>Health and Society Scholars Program. Robert Woods Johnson Foundation. Co-Principal Investigator.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</w:t>
      </w:r>
    </w:p>
    <w:p w14:paraId="007EC09C" w14:textId="77777777" w:rsidR="00555B6D" w:rsidRPr="00CD7F05" w:rsidRDefault="00555B6D" w:rsidP="006F695C">
      <w:pPr>
        <w:tabs>
          <w:tab w:val="left" w:pos="-720"/>
        </w:tabs>
        <w:suppressAutoHyphens/>
        <w:ind w:left="1440" w:hanging="144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2007-2017</w:t>
      </w:r>
      <w:r w:rsidRPr="00CD7F05">
        <w:rPr>
          <w:rFonts w:ascii="Garamond" w:hAnsi="Garamond"/>
          <w:b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>Interdisciplinary</w:t>
      </w:r>
      <w:r w:rsidRPr="00CD7F05">
        <w:rPr>
          <w:rFonts w:ascii="Garamond" w:hAnsi="Garamond"/>
          <w:i/>
          <w:sz w:val="22"/>
          <w:szCs w:val="22"/>
          <w:lang w:eastAsia="ko-KR"/>
        </w:rPr>
        <w:t xml:space="preserve"> </w:t>
      </w:r>
      <w:r w:rsidRPr="00CD7F05">
        <w:rPr>
          <w:rFonts w:ascii="Garamond" w:hAnsi="Garamond"/>
          <w:i/>
          <w:sz w:val="22"/>
          <w:szCs w:val="22"/>
        </w:rPr>
        <w:t>Graduate Training in the Social Sciences</w:t>
      </w:r>
      <w:r w:rsidRPr="00CD7F05">
        <w:rPr>
          <w:rFonts w:ascii="Garamond" w:hAnsi="Garamond"/>
          <w:sz w:val="22"/>
          <w:szCs w:val="22"/>
        </w:rPr>
        <w:t>.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</w:t>
      </w:r>
      <w:r w:rsidRPr="00CD7F05">
        <w:rPr>
          <w:rFonts w:ascii="Garamond" w:hAnsi="Garamond"/>
          <w:sz w:val="22"/>
          <w:szCs w:val="22"/>
        </w:rPr>
        <w:t>Mellon Foundation.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</w:t>
      </w:r>
      <w:r w:rsidR="000F51BE">
        <w:rPr>
          <w:rFonts w:ascii="Garamond" w:hAnsi="Garamond"/>
          <w:sz w:val="22"/>
          <w:szCs w:val="22"/>
        </w:rPr>
        <w:t>Principal Investigator</w:t>
      </w:r>
    </w:p>
    <w:p w14:paraId="19AFD114" w14:textId="77777777" w:rsidR="00555B6D" w:rsidRPr="00CD7F05" w:rsidRDefault="00555B6D" w:rsidP="00555B6D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2014-2016</w:t>
      </w:r>
      <w:r w:rsidRPr="00CD7F05">
        <w:rPr>
          <w:rFonts w:ascii="Garamond" w:hAnsi="Garamond"/>
          <w:sz w:val="22"/>
          <w:szCs w:val="22"/>
        </w:rPr>
        <w:tab/>
        <w:t>Modeling Complex Epidemics. NIH. Principal Investigator.</w:t>
      </w:r>
    </w:p>
    <w:p w14:paraId="08F4ACC9" w14:textId="77777777" w:rsidR="00555B6D" w:rsidRPr="00CD7F05" w:rsidRDefault="00555B6D" w:rsidP="00555B6D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2014-2016</w:t>
      </w:r>
      <w:r w:rsidRPr="00CD7F05">
        <w:rPr>
          <w:rFonts w:ascii="Garamond" w:hAnsi="Garamond"/>
          <w:sz w:val="22"/>
          <w:szCs w:val="22"/>
        </w:rPr>
        <w:tab/>
        <w:t xml:space="preserve">Atlantic Philanthropies, Oral History. Principal Investigator. </w:t>
      </w:r>
    </w:p>
    <w:p w14:paraId="2D9542B2" w14:textId="77777777" w:rsidR="00555B6D" w:rsidRPr="00CD7F05" w:rsidRDefault="00555B6D" w:rsidP="00555B6D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2013-2016</w:t>
      </w:r>
      <w:r w:rsidRPr="00CD7F05">
        <w:rPr>
          <w:rFonts w:ascii="Garamond" w:hAnsi="Garamond"/>
          <w:sz w:val="22"/>
          <w:szCs w:val="22"/>
        </w:rPr>
        <w:tab/>
        <w:t>Robert Rauschenberg Foundation. Principal Investigator.</w:t>
      </w:r>
    </w:p>
    <w:p w14:paraId="522C742D" w14:textId="77777777" w:rsidR="00555B6D" w:rsidRPr="00CD7F05" w:rsidRDefault="00555B6D" w:rsidP="00555B6D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2014-2016</w:t>
      </w:r>
      <w:r w:rsidRPr="00CD7F05">
        <w:rPr>
          <w:rFonts w:ascii="Garamond" w:hAnsi="Garamond"/>
          <w:sz w:val="22"/>
          <w:szCs w:val="22"/>
        </w:rPr>
        <w:tab/>
        <w:t xml:space="preserve">Phoenix House, Oral History. Principal Investigator. </w:t>
      </w:r>
    </w:p>
    <w:p w14:paraId="0E71CBD0" w14:textId="77777777" w:rsidR="00F92EF3" w:rsidRPr="00CD7F05" w:rsidRDefault="00F92EF3" w:rsidP="00F92EF3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2012-2014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 xml:space="preserve">Assisted Reproductive Technologies and Increased Autism Risk. </w:t>
      </w:r>
      <w:r w:rsidR="00C31609">
        <w:rPr>
          <w:rFonts w:ascii="Garamond" w:hAnsi="Garamond"/>
          <w:sz w:val="22"/>
          <w:szCs w:val="22"/>
        </w:rPr>
        <w:t xml:space="preserve">NIH. Principal </w:t>
      </w:r>
      <w:r w:rsidRPr="00CD7F05">
        <w:rPr>
          <w:rFonts w:ascii="Garamond" w:hAnsi="Garamond"/>
          <w:sz w:val="22"/>
          <w:szCs w:val="22"/>
        </w:rPr>
        <w:t>Investigator.</w:t>
      </w:r>
    </w:p>
    <w:p w14:paraId="3EA4A41C" w14:textId="77777777" w:rsidR="003D2A79" w:rsidRPr="00CD7F05" w:rsidRDefault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2010-2012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>The Dynamics of Psychotropic Prescription Patterns in the United States</w:t>
      </w:r>
      <w:r w:rsidR="00C31609">
        <w:rPr>
          <w:rFonts w:ascii="Garamond" w:hAnsi="Garamond"/>
          <w:sz w:val="22"/>
          <w:szCs w:val="22"/>
        </w:rPr>
        <w:t xml:space="preserve">. NIH. Principal </w:t>
      </w:r>
      <w:r w:rsidRPr="00CD7F05">
        <w:rPr>
          <w:rFonts w:ascii="Garamond" w:hAnsi="Garamond"/>
          <w:sz w:val="22"/>
          <w:szCs w:val="22"/>
        </w:rPr>
        <w:t xml:space="preserve">Investigator. </w:t>
      </w:r>
    </w:p>
    <w:p w14:paraId="4D388CD4" w14:textId="77777777" w:rsidR="003D2A79" w:rsidRPr="00CD7F05" w:rsidRDefault="003D2A79" w:rsidP="003D2A79">
      <w:pPr>
        <w:pStyle w:val="BodyText2"/>
        <w:tabs>
          <w:tab w:val="clear" w:pos="0"/>
          <w:tab w:val="clear" w:pos="720"/>
          <w:tab w:val="clear" w:pos="1440"/>
        </w:tabs>
        <w:ind w:left="1440" w:hanging="1440"/>
        <w:rPr>
          <w:rFonts w:ascii="Garamond" w:hAnsi="Garamond"/>
          <w:szCs w:val="22"/>
        </w:rPr>
      </w:pPr>
      <w:r w:rsidRPr="00CD7F05">
        <w:rPr>
          <w:rFonts w:ascii="Garamond" w:hAnsi="Garamond"/>
          <w:szCs w:val="22"/>
        </w:rPr>
        <w:t>2007-2012</w:t>
      </w:r>
      <w:r w:rsidRPr="00CD7F05">
        <w:rPr>
          <w:rFonts w:ascii="Garamond" w:hAnsi="Garamond"/>
          <w:szCs w:val="22"/>
        </w:rPr>
        <w:tab/>
      </w:r>
      <w:r w:rsidRPr="00CD7F05">
        <w:rPr>
          <w:rFonts w:ascii="Garamond" w:hAnsi="Garamond"/>
          <w:i/>
          <w:szCs w:val="22"/>
        </w:rPr>
        <w:t>The Social Determinants of the Autism Epidemic</w:t>
      </w:r>
      <w:r w:rsidRPr="00CD7F05">
        <w:rPr>
          <w:rFonts w:ascii="Garamond" w:hAnsi="Garamond"/>
          <w:szCs w:val="22"/>
        </w:rPr>
        <w:t>.</w:t>
      </w:r>
      <w:r w:rsidRPr="00CD7F05">
        <w:rPr>
          <w:rFonts w:ascii="Garamond" w:hAnsi="Garamond"/>
          <w:szCs w:val="22"/>
          <w:lang w:eastAsia="ko-KR"/>
        </w:rPr>
        <w:t xml:space="preserve"> NIH Pioneer Award. </w:t>
      </w:r>
      <w:r w:rsidRPr="00CD7F05">
        <w:rPr>
          <w:rFonts w:ascii="Garamond" w:hAnsi="Garamond"/>
          <w:szCs w:val="22"/>
        </w:rPr>
        <w:t>Principal</w:t>
      </w:r>
      <w:r w:rsidRPr="00CD7F05">
        <w:rPr>
          <w:rFonts w:ascii="Garamond" w:hAnsi="Garamond"/>
          <w:szCs w:val="22"/>
          <w:lang w:eastAsia="ko-KR"/>
        </w:rPr>
        <w:t xml:space="preserve"> </w:t>
      </w:r>
      <w:r w:rsidRPr="00CD7F05">
        <w:rPr>
          <w:rFonts w:ascii="Garamond" w:hAnsi="Garamond"/>
          <w:szCs w:val="22"/>
        </w:rPr>
        <w:t xml:space="preserve">Investigator. </w:t>
      </w:r>
    </w:p>
    <w:p w14:paraId="0D7F85DF" w14:textId="77777777" w:rsidR="003D2A79" w:rsidRPr="00CD7F05" w:rsidRDefault="003D2A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rFonts w:ascii="Garamond" w:hAnsi="Garamond"/>
          <w:color w:val="000000"/>
          <w:sz w:val="22"/>
          <w:szCs w:val="22"/>
        </w:rPr>
      </w:pPr>
      <w:r w:rsidRPr="00CD7F05">
        <w:rPr>
          <w:rFonts w:ascii="Garamond" w:hAnsi="Garamond"/>
          <w:color w:val="000000"/>
          <w:sz w:val="22"/>
          <w:szCs w:val="22"/>
        </w:rPr>
        <w:t>2006-2008</w:t>
      </w:r>
      <w:r w:rsidRPr="00CD7F05">
        <w:rPr>
          <w:rFonts w:ascii="Garamond" w:hAnsi="Garamond"/>
          <w:color w:val="000000"/>
          <w:sz w:val="22"/>
          <w:szCs w:val="22"/>
        </w:rPr>
        <w:tab/>
      </w:r>
      <w:r w:rsidRPr="00CD7F05">
        <w:rPr>
          <w:rFonts w:ascii="Garamond" w:hAnsi="Garamond"/>
          <w:i/>
          <w:color w:val="000000"/>
          <w:sz w:val="22"/>
          <w:szCs w:val="22"/>
        </w:rPr>
        <w:t>Healthy Adolescent Relationships: Temporal Dynamics, Normative Scripts and the Transition to Sex</w:t>
      </w:r>
      <w:r w:rsidRPr="00CD7F05">
        <w:rPr>
          <w:rFonts w:ascii="Garamond" w:hAnsi="Garamond"/>
          <w:color w:val="000000"/>
          <w:sz w:val="22"/>
          <w:szCs w:val="22"/>
        </w:rPr>
        <w:t xml:space="preserve">. Robert Wood Johnson Foundation Research Grant. Principal Investigator. </w:t>
      </w:r>
    </w:p>
    <w:p w14:paraId="703F8238" w14:textId="77777777" w:rsidR="006136C5" w:rsidRPr="00CD7F05" w:rsidRDefault="003D2A79" w:rsidP="00847B31">
      <w:pPr>
        <w:ind w:left="1440" w:hanging="144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2003-2005</w:t>
      </w: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i/>
          <w:sz w:val="22"/>
          <w:szCs w:val="22"/>
        </w:rPr>
        <w:t>Transformations in Elite Recruitment Structures of the American Administrative State</w:t>
      </w:r>
      <w:r w:rsidRPr="00CD7F05">
        <w:rPr>
          <w:rFonts w:ascii="Garamond" w:hAnsi="Garamond"/>
          <w:sz w:val="22"/>
          <w:szCs w:val="22"/>
        </w:rPr>
        <w:t>. National Science Foundation. Co-Principal Investigator.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</w:t>
      </w:r>
      <w:r w:rsidRPr="00CD7F05">
        <w:rPr>
          <w:rFonts w:ascii="Garamond" w:hAnsi="Garamond"/>
          <w:sz w:val="22"/>
          <w:szCs w:val="22"/>
        </w:rPr>
        <w:t>SES 03-21561.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</w:t>
      </w:r>
    </w:p>
    <w:p w14:paraId="4F737FC0" w14:textId="77777777" w:rsidR="006136C5" w:rsidRPr="00CD7F05" w:rsidRDefault="003D2A79" w:rsidP="006136C5">
      <w:pPr>
        <w:tabs>
          <w:tab w:val="left" w:pos="-720"/>
        </w:tabs>
        <w:suppressAutoHyphens/>
        <w:ind w:left="1440" w:hanging="144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2001-2003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>Narrative Networks: Oral Histories of the WTC Disaster</w:t>
      </w:r>
      <w:r w:rsidRPr="00CD7F05">
        <w:rPr>
          <w:rFonts w:ascii="Garamond" w:hAnsi="Garamond"/>
          <w:sz w:val="22"/>
          <w:szCs w:val="22"/>
        </w:rPr>
        <w:t xml:space="preserve">. National Science Foundation. Co-Principal Investigator.  </w:t>
      </w:r>
    </w:p>
    <w:p w14:paraId="1CF8C7B0" w14:textId="77777777" w:rsidR="003A407C" w:rsidRPr="00CD7F05" w:rsidRDefault="003D2A79" w:rsidP="006136C5">
      <w:pPr>
        <w:tabs>
          <w:tab w:val="left" w:pos="-720"/>
        </w:tabs>
        <w:suppressAutoHyphens/>
        <w:ind w:left="1440" w:hanging="144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2001-2003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>Narrative Networks: Oral Histories of the WTC Disaster</w:t>
      </w:r>
      <w:r w:rsidRPr="00CD7F05">
        <w:rPr>
          <w:rFonts w:ascii="Garamond" w:hAnsi="Garamond"/>
          <w:sz w:val="22"/>
          <w:szCs w:val="22"/>
        </w:rPr>
        <w:t xml:space="preserve">. Rockefeller Foundation. Co-Principal Investigator. </w:t>
      </w:r>
    </w:p>
    <w:p w14:paraId="0F1163BD" w14:textId="77777777" w:rsidR="003D2A79" w:rsidRPr="00CD7F05" w:rsidRDefault="003D2A79">
      <w:pPr>
        <w:pStyle w:val="BodyTextIndent"/>
        <w:ind w:left="1440" w:hanging="1440"/>
        <w:rPr>
          <w:rFonts w:ascii="Garamond" w:hAnsi="Garamond"/>
          <w:szCs w:val="22"/>
        </w:rPr>
      </w:pPr>
      <w:r w:rsidRPr="00CD7F05">
        <w:rPr>
          <w:rFonts w:ascii="Garamond" w:hAnsi="Garamond"/>
          <w:szCs w:val="22"/>
        </w:rPr>
        <w:t>1998</w:t>
      </w:r>
      <w:r w:rsidRPr="00CD7F05">
        <w:rPr>
          <w:rFonts w:ascii="Garamond" w:hAnsi="Garamond"/>
          <w:szCs w:val="22"/>
        </w:rPr>
        <w:tab/>
      </w:r>
      <w:r w:rsidRPr="00CD7F05">
        <w:rPr>
          <w:rFonts w:ascii="Garamond" w:hAnsi="Garamond"/>
          <w:i/>
          <w:szCs w:val="22"/>
        </w:rPr>
        <w:t>Peer Influence and Adolescent Pregnancy</w:t>
      </w:r>
      <w:r w:rsidRPr="00CD7F05">
        <w:rPr>
          <w:rFonts w:ascii="Garamond" w:hAnsi="Garamond"/>
          <w:szCs w:val="22"/>
        </w:rPr>
        <w:t xml:space="preserve">. National Campaign for the Prevention of Teen Pregnancy. Principal Investigator.  </w:t>
      </w:r>
    </w:p>
    <w:p w14:paraId="292BF100" w14:textId="77777777" w:rsidR="003D2A79" w:rsidRPr="00CD7F05" w:rsidRDefault="003D2A79">
      <w:pPr>
        <w:tabs>
          <w:tab w:val="left" w:pos="-720"/>
        </w:tabs>
        <w:suppressAutoHyphens/>
        <w:ind w:left="1440" w:hanging="144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1997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>The Transition to First Intercourse</w:t>
      </w:r>
      <w:r w:rsidRPr="00CD7F05">
        <w:rPr>
          <w:rFonts w:ascii="Garamond" w:hAnsi="Garamond"/>
          <w:sz w:val="22"/>
          <w:szCs w:val="22"/>
        </w:rPr>
        <w:t xml:space="preserve">. Office of Population Affairs. National Institutes of Health. Co-Principal Investigator.  </w:t>
      </w:r>
    </w:p>
    <w:p w14:paraId="15C94E57" w14:textId="77777777" w:rsidR="003D2A79" w:rsidRPr="00CD7F05" w:rsidRDefault="003D2A79" w:rsidP="003D2A79">
      <w:pPr>
        <w:tabs>
          <w:tab w:val="left" w:pos="-720"/>
        </w:tabs>
        <w:suppressAutoHyphens/>
        <w:ind w:left="1440" w:hanging="144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1993-97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>The National Longitudinal Study of Adolescent Health</w:t>
      </w:r>
      <w:r w:rsidRPr="00CD7F05">
        <w:rPr>
          <w:rFonts w:ascii="Garamond" w:hAnsi="Garamond"/>
          <w:sz w:val="22"/>
          <w:szCs w:val="22"/>
        </w:rPr>
        <w:t xml:space="preserve">. Co-Investigator. National Institute for Child Health and Development. Co-Investigator.  </w:t>
      </w:r>
    </w:p>
    <w:p w14:paraId="66CF2211" w14:textId="77777777" w:rsidR="003D2A79" w:rsidRPr="00CD7F05" w:rsidRDefault="003D2A79">
      <w:pPr>
        <w:pStyle w:val="BodyTextIndent"/>
        <w:tabs>
          <w:tab w:val="left" w:pos="0"/>
          <w:tab w:val="left" w:pos="720"/>
          <w:tab w:val="left" w:pos="1440"/>
        </w:tabs>
        <w:ind w:left="1440" w:hanging="1440"/>
        <w:rPr>
          <w:rFonts w:ascii="Garamond" w:hAnsi="Garamond"/>
          <w:szCs w:val="22"/>
        </w:rPr>
      </w:pPr>
      <w:r w:rsidRPr="00CD7F05">
        <w:rPr>
          <w:rFonts w:ascii="Garamond" w:hAnsi="Garamond"/>
          <w:szCs w:val="22"/>
        </w:rPr>
        <w:t>1993-1997</w:t>
      </w:r>
      <w:r w:rsidRPr="00CD7F05">
        <w:rPr>
          <w:rFonts w:ascii="Garamond" w:hAnsi="Garamond"/>
          <w:szCs w:val="22"/>
        </w:rPr>
        <w:tab/>
      </w:r>
      <w:r w:rsidRPr="00CD7F05">
        <w:rPr>
          <w:rFonts w:ascii="Garamond" w:hAnsi="Garamond"/>
          <w:i/>
          <w:szCs w:val="22"/>
        </w:rPr>
        <w:t>Adolescent Social Networks and HIV Transmission</w:t>
      </w:r>
      <w:r w:rsidRPr="00CD7F05">
        <w:rPr>
          <w:rFonts w:ascii="Garamond" w:hAnsi="Garamond"/>
          <w:szCs w:val="22"/>
        </w:rPr>
        <w:t xml:space="preserve">. National Institute of Child Health and Development. Principal Investigator.  </w:t>
      </w:r>
    </w:p>
    <w:p w14:paraId="335AC470" w14:textId="77777777" w:rsidR="003D2A79" w:rsidRPr="00CD7F05" w:rsidRDefault="003D2A79">
      <w:pPr>
        <w:pStyle w:val="BodyText2"/>
        <w:ind w:left="1440" w:hanging="1440"/>
        <w:rPr>
          <w:rFonts w:ascii="Garamond" w:hAnsi="Garamond"/>
          <w:szCs w:val="22"/>
        </w:rPr>
      </w:pPr>
      <w:r w:rsidRPr="00CD7F05">
        <w:rPr>
          <w:rFonts w:ascii="Garamond" w:hAnsi="Garamond"/>
          <w:szCs w:val="22"/>
        </w:rPr>
        <w:t>1993</w:t>
      </w:r>
      <w:r w:rsidRPr="00CD7F05">
        <w:rPr>
          <w:rFonts w:ascii="Garamond" w:hAnsi="Garamond"/>
          <w:szCs w:val="22"/>
        </w:rPr>
        <w:tab/>
      </w:r>
      <w:r w:rsidRPr="00CD7F05">
        <w:rPr>
          <w:rFonts w:ascii="Garamond" w:hAnsi="Garamond"/>
          <w:szCs w:val="22"/>
        </w:rPr>
        <w:tab/>
      </w:r>
      <w:r w:rsidRPr="00CD7F05">
        <w:rPr>
          <w:rFonts w:ascii="Garamond" w:hAnsi="Garamond"/>
          <w:i/>
          <w:szCs w:val="22"/>
        </w:rPr>
        <w:t>Demographic Response to a Changing Environment</w:t>
      </w:r>
      <w:r w:rsidRPr="00CD7F05">
        <w:rPr>
          <w:rFonts w:ascii="Garamond" w:hAnsi="Garamond"/>
          <w:szCs w:val="22"/>
        </w:rPr>
        <w:t xml:space="preserve">. National Institute of Child Health and Development.  Co-Investigator.  </w:t>
      </w:r>
    </w:p>
    <w:p w14:paraId="3C2EC37F" w14:textId="77777777" w:rsidR="003D2A79" w:rsidRPr="00CD7F05" w:rsidRDefault="003D2A79">
      <w:pPr>
        <w:pStyle w:val="BodyTextIndent"/>
        <w:tabs>
          <w:tab w:val="left" w:pos="0"/>
          <w:tab w:val="left" w:pos="720"/>
          <w:tab w:val="left" w:pos="1440"/>
        </w:tabs>
        <w:ind w:left="1440" w:hanging="1440"/>
        <w:rPr>
          <w:rFonts w:ascii="Garamond" w:hAnsi="Garamond"/>
          <w:szCs w:val="22"/>
        </w:rPr>
      </w:pPr>
      <w:r w:rsidRPr="00CD7F05">
        <w:rPr>
          <w:rFonts w:ascii="Garamond" w:hAnsi="Garamond"/>
          <w:szCs w:val="22"/>
        </w:rPr>
        <w:t>1993</w:t>
      </w:r>
      <w:r w:rsidRPr="00CD7F05">
        <w:rPr>
          <w:rFonts w:ascii="Garamond" w:hAnsi="Garamond"/>
          <w:szCs w:val="22"/>
        </w:rPr>
        <w:tab/>
      </w:r>
      <w:r w:rsidRPr="00CD7F05">
        <w:rPr>
          <w:rFonts w:ascii="Garamond" w:hAnsi="Garamond"/>
          <w:szCs w:val="22"/>
        </w:rPr>
        <w:tab/>
      </w:r>
      <w:r w:rsidRPr="00CD7F05">
        <w:rPr>
          <w:rFonts w:ascii="Garamond" w:hAnsi="Garamond"/>
          <w:i/>
          <w:szCs w:val="22"/>
        </w:rPr>
        <w:t>Modeling Life Histories</w:t>
      </w:r>
      <w:r w:rsidRPr="00CD7F05">
        <w:rPr>
          <w:rFonts w:ascii="Garamond" w:hAnsi="Garamond"/>
          <w:szCs w:val="22"/>
        </w:rPr>
        <w:t>.  University Research Council.</w:t>
      </w:r>
      <w:r w:rsidRPr="00CD7F05">
        <w:rPr>
          <w:rFonts w:ascii="Garamond" w:hAnsi="Garamond"/>
          <w:szCs w:val="22"/>
          <w:lang w:eastAsia="ko-KR"/>
        </w:rPr>
        <w:t xml:space="preserve"> University of North Carolina at Chapel Hill</w:t>
      </w:r>
      <w:r w:rsidRPr="00CD7F05">
        <w:rPr>
          <w:rFonts w:ascii="Garamond" w:hAnsi="Garamond"/>
          <w:szCs w:val="22"/>
        </w:rPr>
        <w:t>.</w:t>
      </w:r>
      <w:r w:rsidRPr="00CD7F05">
        <w:rPr>
          <w:rFonts w:ascii="Garamond" w:hAnsi="Garamond"/>
          <w:szCs w:val="22"/>
          <w:lang w:eastAsia="ko-KR"/>
        </w:rPr>
        <w:t xml:space="preserve"> </w:t>
      </w:r>
      <w:r w:rsidRPr="00CD7F05">
        <w:rPr>
          <w:rFonts w:ascii="Garamond" w:hAnsi="Garamond"/>
          <w:szCs w:val="22"/>
        </w:rPr>
        <w:t xml:space="preserve">Principal Investigator.  </w:t>
      </w:r>
    </w:p>
    <w:p w14:paraId="690EAB90" w14:textId="77777777" w:rsidR="003D2A79" w:rsidRPr="00CD7F05" w:rsidRDefault="003D2A79" w:rsidP="003D2A79">
      <w:pPr>
        <w:pStyle w:val="BodyTextIndent"/>
        <w:tabs>
          <w:tab w:val="left" w:pos="0"/>
          <w:tab w:val="left" w:pos="720"/>
          <w:tab w:val="left" w:pos="1440"/>
        </w:tabs>
        <w:ind w:left="1440" w:hanging="1440"/>
        <w:rPr>
          <w:rFonts w:ascii="Garamond" w:hAnsi="Garamond"/>
          <w:szCs w:val="22"/>
        </w:rPr>
      </w:pPr>
      <w:r w:rsidRPr="00CD7F05">
        <w:rPr>
          <w:rFonts w:ascii="Garamond" w:hAnsi="Garamond"/>
          <w:szCs w:val="22"/>
        </w:rPr>
        <w:t>1991</w:t>
      </w:r>
      <w:r w:rsidRPr="00CD7F05">
        <w:rPr>
          <w:rFonts w:ascii="Garamond" w:hAnsi="Garamond"/>
          <w:szCs w:val="22"/>
        </w:rPr>
        <w:tab/>
      </w:r>
      <w:r w:rsidRPr="00CD7F05">
        <w:rPr>
          <w:rFonts w:ascii="Garamond" w:hAnsi="Garamond"/>
          <w:szCs w:val="22"/>
        </w:rPr>
        <w:tab/>
      </w:r>
      <w:r w:rsidRPr="00CD7F05">
        <w:rPr>
          <w:rFonts w:ascii="Garamond" w:hAnsi="Garamond"/>
          <w:i/>
          <w:szCs w:val="22"/>
        </w:rPr>
        <w:t>Risk Behaviors for AIDS and Pregnancy in Adolescence</w:t>
      </w:r>
      <w:r w:rsidRPr="00CD7F05">
        <w:rPr>
          <w:rFonts w:ascii="Garamond" w:hAnsi="Garamond"/>
          <w:szCs w:val="22"/>
        </w:rPr>
        <w:t xml:space="preserve">. National Institute of Child Health Development.  Co-Investigator.  </w:t>
      </w:r>
    </w:p>
    <w:p w14:paraId="72D897A4" w14:textId="77777777" w:rsidR="003D2A79" w:rsidRPr="00CD7F05" w:rsidRDefault="003D2A79" w:rsidP="003D2A79">
      <w:pPr>
        <w:tabs>
          <w:tab w:val="left" w:pos="-720"/>
        </w:tabs>
        <w:suppressAutoHyphens/>
        <w:ind w:left="1440" w:hanging="144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1991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>The Sociology of AIDS</w:t>
      </w:r>
      <w:r w:rsidRPr="00CD7F05">
        <w:rPr>
          <w:rFonts w:ascii="Garamond" w:hAnsi="Garamond"/>
          <w:sz w:val="22"/>
          <w:szCs w:val="22"/>
        </w:rPr>
        <w:t xml:space="preserve">. Lupton Opportunity Fund. Institute of Research for Social Science, </w:t>
      </w:r>
      <w:r w:rsidRPr="00CD7F05">
        <w:rPr>
          <w:rFonts w:ascii="Garamond" w:hAnsi="Garamond"/>
          <w:sz w:val="22"/>
          <w:szCs w:val="22"/>
          <w:lang w:eastAsia="ko-KR"/>
        </w:rPr>
        <w:t>University of North Carolina at Chapel Hill</w:t>
      </w:r>
      <w:r w:rsidRPr="00CD7F05">
        <w:rPr>
          <w:rFonts w:ascii="Garamond" w:hAnsi="Garamond"/>
          <w:sz w:val="22"/>
          <w:szCs w:val="22"/>
        </w:rPr>
        <w:t xml:space="preserve">.  </w:t>
      </w:r>
    </w:p>
    <w:p w14:paraId="7A3E50BB" w14:textId="77777777" w:rsidR="003D2A79" w:rsidRPr="00CD7F05" w:rsidRDefault="003D2A79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  <w:lang w:eastAsia="ko-KR"/>
        </w:rPr>
      </w:pPr>
    </w:p>
    <w:p w14:paraId="43AC1456" w14:textId="77777777" w:rsidR="003D2A79" w:rsidRPr="00CD7F05" w:rsidRDefault="003D2A79" w:rsidP="003D2A79">
      <w:pPr>
        <w:pStyle w:val="Heading1"/>
        <w:rPr>
          <w:rFonts w:ascii="Garamond" w:hAnsi="Garamond"/>
          <w:szCs w:val="22"/>
        </w:rPr>
      </w:pPr>
      <w:r w:rsidRPr="00CD7F05">
        <w:rPr>
          <w:rFonts w:ascii="Garamond" w:hAnsi="Garamond"/>
          <w:szCs w:val="22"/>
        </w:rPr>
        <w:t>Teaching Awards</w:t>
      </w:r>
    </w:p>
    <w:p w14:paraId="3B951191" w14:textId="77777777" w:rsidR="003D2A79" w:rsidRPr="00CD7F05" w:rsidRDefault="003D2A79" w:rsidP="003D2A79">
      <w:pPr>
        <w:rPr>
          <w:rFonts w:ascii="Garamond" w:hAnsi="Garamond"/>
          <w:b/>
          <w:sz w:val="22"/>
          <w:szCs w:val="22"/>
        </w:rPr>
      </w:pPr>
    </w:p>
    <w:p w14:paraId="60CFB7D9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2015</w:t>
      </w:r>
      <w:r w:rsidRPr="00CD7F05">
        <w:rPr>
          <w:rFonts w:ascii="Garamond" w:hAnsi="Garamond"/>
          <w:sz w:val="22"/>
          <w:szCs w:val="22"/>
        </w:rPr>
        <w:tab/>
        <w:t>Presidential Award for Outstanding Teaching, Columbia University</w:t>
      </w:r>
    </w:p>
    <w:p w14:paraId="1BCCE74F" w14:textId="77777777" w:rsidR="003D2A79" w:rsidRPr="00CD7F05" w:rsidRDefault="003D2A79" w:rsidP="003D2A79">
      <w:pPr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</w:rPr>
        <w:t>2004</w:t>
      </w:r>
      <w:r w:rsidRPr="00CD7F05">
        <w:rPr>
          <w:rFonts w:ascii="Garamond" w:hAnsi="Garamond"/>
          <w:sz w:val="22"/>
          <w:szCs w:val="22"/>
        </w:rPr>
        <w:tab/>
        <w:t>Sociology Graduate Student Association Teaching Award</w:t>
      </w:r>
      <w:r w:rsidRPr="00CD7F05">
        <w:rPr>
          <w:rFonts w:ascii="Garamond" w:hAnsi="Garamond"/>
          <w:sz w:val="22"/>
          <w:szCs w:val="22"/>
          <w:lang w:eastAsia="ko-KR"/>
        </w:rPr>
        <w:t xml:space="preserve">, </w:t>
      </w:r>
      <w:r w:rsidRPr="00CD7F05">
        <w:rPr>
          <w:rFonts w:ascii="Garamond" w:hAnsi="Garamond"/>
          <w:sz w:val="22"/>
          <w:szCs w:val="22"/>
        </w:rPr>
        <w:t>Columbia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University</w:t>
      </w:r>
    </w:p>
    <w:p w14:paraId="1ED2959F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</w:t>
      </w:r>
      <w:r w:rsidRPr="00CD7F05">
        <w:rPr>
          <w:rFonts w:ascii="Garamond" w:hAnsi="Garamond"/>
          <w:sz w:val="22"/>
          <w:szCs w:val="22"/>
          <w:lang w:eastAsia="ko-KR"/>
        </w:rPr>
        <w:t>5</w:t>
      </w:r>
      <w:r w:rsidRPr="00CD7F05">
        <w:rPr>
          <w:rFonts w:ascii="Garamond" w:hAnsi="Garamond"/>
          <w:sz w:val="22"/>
          <w:szCs w:val="22"/>
        </w:rPr>
        <w:tab/>
        <w:t>Finalist, Students’ Undergraduate Teaching Award</w:t>
      </w:r>
      <w:r w:rsidRPr="00CD7F05">
        <w:rPr>
          <w:rFonts w:ascii="Garamond" w:hAnsi="Garamond"/>
          <w:sz w:val="22"/>
          <w:szCs w:val="22"/>
          <w:lang w:eastAsia="ko-KR"/>
        </w:rPr>
        <w:t>, UNC-Chapel Hill</w:t>
      </w:r>
    </w:p>
    <w:p w14:paraId="0FC2B906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</w:t>
      </w:r>
      <w:r w:rsidRPr="00CD7F05">
        <w:rPr>
          <w:rFonts w:ascii="Garamond" w:hAnsi="Garamond"/>
          <w:sz w:val="22"/>
          <w:szCs w:val="22"/>
          <w:lang w:eastAsia="ko-KR"/>
        </w:rPr>
        <w:t>92</w:t>
      </w: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</w:rPr>
        <w:t>Sociology Graduate Student Association Teaching Award</w:t>
      </w:r>
      <w:r w:rsidRPr="00CD7F05">
        <w:rPr>
          <w:rFonts w:ascii="Garamond" w:hAnsi="Garamond"/>
          <w:sz w:val="22"/>
          <w:szCs w:val="22"/>
          <w:lang w:eastAsia="ko-KR"/>
        </w:rPr>
        <w:t>, UNC-Chapel Hill</w:t>
      </w:r>
    </w:p>
    <w:p w14:paraId="3C40E0DD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</w:t>
      </w:r>
      <w:r w:rsidRPr="00CD7F05">
        <w:rPr>
          <w:rFonts w:ascii="Garamond" w:hAnsi="Garamond"/>
          <w:sz w:val="22"/>
          <w:szCs w:val="22"/>
          <w:lang w:eastAsia="ko-KR"/>
        </w:rPr>
        <w:t>90</w:t>
      </w:r>
      <w:r w:rsidRPr="00CD7F05">
        <w:rPr>
          <w:rFonts w:ascii="Garamond" w:hAnsi="Garamond"/>
          <w:sz w:val="22"/>
          <w:szCs w:val="22"/>
        </w:rPr>
        <w:tab/>
        <w:t>Sociology Graduate Student Association Teaching Award</w:t>
      </w:r>
      <w:r w:rsidRPr="00CD7F05">
        <w:rPr>
          <w:rFonts w:ascii="Garamond" w:hAnsi="Garamond"/>
          <w:sz w:val="22"/>
          <w:szCs w:val="22"/>
          <w:lang w:eastAsia="ko-KR"/>
        </w:rPr>
        <w:t>,</w:t>
      </w:r>
      <w:r w:rsidRPr="00CD7F05">
        <w:rPr>
          <w:rFonts w:ascii="Garamond" w:hAnsi="Garamond"/>
          <w:sz w:val="22"/>
          <w:szCs w:val="22"/>
        </w:rPr>
        <w:t xml:space="preserve"> </w:t>
      </w:r>
      <w:r w:rsidRPr="00CD7F05">
        <w:rPr>
          <w:rFonts w:ascii="Garamond" w:hAnsi="Garamond"/>
          <w:sz w:val="22"/>
          <w:szCs w:val="22"/>
          <w:lang w:eastAsia="ko-KR"/>
        </w:rPr>
        <w:t>UNC-Chapel Hill</w:t>
      </w:r>
    </w:p>
    <w:p w14:paraId="1FFF5547" w14:textId="77777777" w:rsidR="003D2A79" w:rsidRPr="00CD7F05" w:rsidRDefault="003D2A79" w:rsidP="003D2A79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</w:t>
      </w:r>
      <w:r w:rsidRPr="00CD7F05">
        <w:rPr>
          <w:rFonts w:ascii="Garamond" w:hAnsi="Garamond"/>
          <w:sz w:val="22"/>
          <w:szCs w:val="22"/>
          <w:lang w:eastAsia="ko-KR"/>
        </w:rPr>
        <w:t>88</w:t>
      </w:r>
      <w:r w:rsidRPr="00CD7F05">
        <w:rPr>
          <w:rFonts w:ascii="Garamond" w:hAnsi="Garamond"/>
          <w:sz w:val="22"/>
          <w:szCs w:val="22"/>
        </w:rPr>
        <w:tab/>
        <w:t xml:space="preserve">Tanner Award for Excellence in Undergraduate Teaching, </w:t>
      </w:r>
      <w:r w:rsidRPr="00CD7F05">
        <w:rPr>
          <w:rFonts w:ascii="Garamond" w:hAnsi="Garamond"/>
          <w:sz w:val="22"/>
          <w:szCs w:val="22"/>
          <w:lang w:eastAsia="ko-KR"/>
        </w:rPr>
        <w:t>UNC-Chapel Hill</w:t>
      </w:r>
    </w:p>
    <w:p w14:paraId="21775A37" w14:textId="77777777" w:rsidR="003D2A79" w:rsidRDefault="003D2A79" w:rsidP="00B70A0F">
      <w:pPr>
        <w:tabs>
          <w:tab w:val="left" w:pos="-720"/>
          <w:tab w:val="left" w:pos="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lastRenderedPageBreak/>
        <w:t>1985</w:t>
      </w:r>
      <w:r w:rsidR="00B70A0F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</w:rPr>
        <w:t>Hoopes Prize for Senior Advising, Harvard University</w:t>
      </w:r>
    </w:p>
    <w:p w14:paraId="7ACCA626" w14:textId="77777777" w:rsidR="00B70A0F" w:rsidRPr="00CD7F05" w:rsidRDefault="00B70A0F" w:rsidP="00B70A0F">
      <w:pPr>
        <w:tabs>
          <w:tab w:val="left" w:pos="-720"/>
          <w:tab w:val="left" w:pos="0"/>
        </w:tabs>
        <w:suppressAutoHyphens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1984</w:t>
      </w:r>
      <w:r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Hoopes Prize for Senior Advising, Harvard University</w:t>
      </w:r>
    </w:p>
    <w:p w14:paraId="180F0C86" w14:textId="77777777" w:rsidR="003D2A79" w:rsidRPr="00CD7F05" w:rsidRDefault="003D2A79" w:rsidP="003D2A79">
      <w:pPr>
        <w:tabs>
          <w:tab w:val="left" w:pos="-720"/>
          <w:tab w:val="left" w:pos="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1982</w:t>
      </w:r>
      <w:r w:rsidR="00B70A0F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</w:rPr>
        <w:t>Excellence in Teaching Citation, Harvard University</w:t>
      </w:r>
    </w:p>
    <w:p w14:paraId="146028F4" w14:textId="77777777" w:rsidR="003D2A79" w:rsidRPr="00CD7F05" w:rsidRDefault="003D2A79" w:rsidP="003D2A79">
      <w:pPr>
        <w:tabs>
          <w:tab w:val="left" w:pos="-720"/>
          <w:tab w:val="left" w:pos="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1981</w:t>
      </w: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</w:rPr>
        <w:t>Excellence in Teaching Citation, Harvard University</w:t>
      </w:r>
    </w:p>
    <w:p w14:paraId="480FDBED" w14:textId="77777777" w:rsidR="00B70A0F" w:rsidRDefault="003D2A79" w:rsidP="003D2A79">
      <w:pPr>
        <w:tabs>
          <w:tab w:val="left" w:pos="-720"/>
          <w:tab w:val="left" w:pos="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1980</w:t>
      </w: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</w:rPr>
        <w:t>Excellence in Teaching Citation, Harvard University</w:t>
      </w:r>
    </w:p>
    <w:p w14:paraId="2374F149" w14:textId="77777777" w:rsidR="00B70A0F" w:rsidRPr="00CD7F05" w:rsidRDefault="00B70A0F" w:rsidP="00B70A0F">
      <w:pPr>
        <w:pStyle w:val="Heading4"/>
        <w:ind w:left="0" w:firstLine="0"/>
        <w:rPr>
          <w:rFonts w:ascii="Garamond" w:hAnsi="Garamond"/>
          <w:szCs w:val="22"/>
        </w:rPr>
      </w:pPr>
    </w:p>
    <w:p w14:paraId="58593D5B" w14:textId="77777777" w:rsidR="00B70A0F" w:rsidRPr="00CD7F05" w:rsidRDefault="00B70A0F" w:rsidP="00B70A0F">
      <w:pPr>
        <w:pStyle w:val="Heading4"/>
        <w:ind w:left="0" w:firstLine="0"/>
        <w:rPr>
          <w:rFonts w:ascii="Garamond" w:hAnsi="Garamond"/>
          <w:szCs w:val="22"/>
        </w:rPr>
      </w:pPr>
      <w:r w:rsidRPr="00CD7F05">
        <w:rPr>
          <w:rFonts w:ascii="Garamond" w:hAnsi="Garamond"/>
          <w:szCs w:val="22"/>
        </w:rPr>
        <w:t>Recent Keynote/Plenary/Honorary Talks</w:t>
      </w:r>
    </w:p>
    <w:p w14:paraId="7293C2F8" w14:textId="77777777" w:rsidR="00B70A0F" w:rsidRPr="00CD7F05" w:rsidRDefault="00B70A0F" w:rsidP="00B70A0F">
      <w:pPr>
        <w:pStyle w:val="Heading4"/>
        <w:ind w:left="0" w:firstLine="0"/>
        <w:rPr>
          <w:rFonts w:ascii="Garamond" w:hAnsi="Garamond"/>
          <w:szCs w:val="22"/>
        </w:rPr>
      </w:pPr>
    </w:p>
    <w:p w14:paraId="29AB880D" w14:textId="77777777" w:rsidR="00596AE1" w:rsidRDefault="00596AE1" w:rsidP="00B70A0F">
      <w:pPr>
        <w:pStyle w:val="Heading4"/>
        <w:ind w:left="0" w:firstLine="0"/>
        <w:rPr>
          <w:rFonts w:ascii="Garamond" w:hAnsi="Garamond"/>
          <w:b w:val="0"/>
          <w:szCs w:val="22"/>
          <w:lang w:val="en-US"/>
        </w:rPr>
      </w:pPr>
      <w:r>
        <w:rPr>
          <w:rFonts w:ascii="Garamond" w:hAnsi="Garamond"/>
          <w:b w:val="0"/>
          <w:szCs w:val="22"/>
          <w:lang w:val="en-US"/>
        </w:rPr>
        <w:t>2018</w:t>
      </w:r>
      <w:r>
        <w:rPr>
          <w:rFonts w:ascii="Garamond" w:hAnsi="Garamond"/>
          <w:b w:val="0"/>
          <w:szCs w:val="22"/>
          <w:lang w:val="en-US"/>
        </w:rPr>
        <w:tab/>
      </w:r>
      <w:r>
        <w:rPr>
          <w:rFonts w:ascii="Garamond" w:hAnsi="Garamond"/>
          <w:b w:val="0"/>
          <w:szCs w:val="22"/>
          <w:lang w:val="en-US"/>
        </w:rPr>
        <w:tab/>
        <w:t>Research Institute NYUAD</w:t>
      </w:r>
    </w:p>
    <w:p w14:paraId="348F1A30" w14:textId="77777777" w:rsidR="00B70A0F" w:rsidRDefault="00B70A0F" w:rsidP="00B70A0F">
      <w:pPr>
        <w:pStyle w:val="Heading4"/>
        <w:ind w:left="0" w:firstLine="0"/>
        <w:rPr>
          <w:rFonts w:ascii="Garamond" w:hAnsi="Garamond"/>
          <w:b w:val="0"/>
          <w:szCs w:val="22"/>
          <w:lang w:val="en-US"/>
        </w:rPr>
      </w:pPr>
      <w:r>
        <w:rPr>
          <w:rFonts w:ascii="Garamond" w:hAnsi="Garamond"/>
          <w:b w:val="0"/>
          <w:szCs w:val="22"/>
          <w:lang w:val="en-US"/>
        </w:rPr>
        <w:t>2018</w:t>
      </w:r>
      <w:r>
        <w:rPr>
          <w:rFonts w:ascii="Garamond" w:hAnsi="Garamond"/>
          <w:b w:val="0"/>
          <w:szCs w:val="22"/>
          <w:lang w:val="en-US"/>
        </w:rPr>
        <w:tab/>
      </w:r>
      <w:r>
        <w:rPr>
          <w:rFonts w:ascii="Garamond" w:hAnsi="Garamond"/>
          <w:b w:val="0"/>
          <w:szCs w:val="22"/>
          <w:lang w:val="en-US"/>
        </w:rPr>
        <w:tab/>
        <w:t>NETGLOW, St Petersburg</w:t>
      </w:r>
    </w:p>
    <w:p w14:paraId="70EC7781" w14:textId="77777777" w:rsidR="00B70A0F" w:rsidRDefault="00B70A0F" w:rsidP="00B70A0F">
      <w:pPr>
        <w:pStyle w:val="Heading4"/>
        <w:ind w:left="0" w:firstLine="0"/>
        <w:rPr>
          <w:rFonts w:ascii="Garamond" w:hAnsi="Garamond"/>
          <w:b w:val="0"/>
          <w:szCs w:val="22"/>
          <w:lang w:val="en-US"/>
        </w:rPr>
      </w:pPr>
      <w:r>
        <w:rPr>
          <w:rFonts w:ascii="Garamond" w:hAnsi="Garamond"/>
          <w:b w:val="0"/>
          <w:szCs w:val="22"/>
          <w:lang w:val="en-US"/>
        </w:rPr>
        <w:t>2018</w:t>
      </w:r>
      <w:r>
        <w:rPr>
          <w:rFonts w:ascii="Garamond" w:hAnsi="Garamond"/>
          <w:b w:val="0"/>
          <w:szCs w:val="22"/>
          <w:lang w:val="en-US"/>
        </w:rPr>
        <w:tab/>
      </w:r>
      <w:r>
        <w:rPr>
          <w:rFonts w:ascii="Garamond" w:hAnsi="Garamond"/>
          <w:b w:val="0"/>
          <w:szCs w:val="22"/>
          <w:lang w:val="en-US"/>
        </w:rPr>
        <w:tab/>
        <w:t>Institute for Analytic Sociology, Sweden</w:t>
      </w:r>
    </w:p>
    <w:p w14:paraId="3AB1886C" w14:textId="77777777" w:rsidR="00B70A0F" w:rsidRPr="000F51BE" w:rsidRDefault="00B70A0F" w:rsidP="00B70A0F">
      <w:pPr>
        <w:pStyle w:val="Heading4"/>
        <w:ind w:left="0" w:firstLine="0"/>
        <w:rPr>
          <w:rFonts w:ascii="Garamond" w:hAnsi="Garamond"/>
          <w:b w:val="0"/>
          <w:szCs w:val="22"/>
          <w:lang w:val="en-US"/>
        </w:rPr>
      </w:pPr>
      <w:r w:rsidRPr="00CD7F05">
        <w:rPr>
          <w:rFonts w:ascii="Garamond" w:hAnsi="Garamond"/>
          <w:b w:val="0"/>
          <w:szCs w:val="22"/>
        </w:rPr>
        <w:t>2017</w:t>
      </w:r>
      <w:r w:rsidRPr="00CD7F05">
        <w:rPr>
          <w:rFonts w:ascii="Garamond" w:hAnsi="Garamond"/>
          <w:b w:val="0"/>
          <w:szCs w:val="22"/>
        </w:rPr>
        <w:tab/>
      </w:r>
      <w:r w:rsidRPr="00CD7F05">
        <w:rPr>
          <w:rFonts w:ascii="Garamond" w:hAnsi="Garamond"/>
          <w:b w:val="0"/>
          <w:szCs w:val="22"/>
        </w:rPr>
        <w:tab/>
        <w:t xml:space="preserve">Hillsdale </w:t>
      </w:r>
      <w:r>
        <w:rPr>
          <w:rFonts w:ascii="Garamond" w:hAnsi="Garamond"/>
          <w:b w:val="0"/>
          <w:szCs w:val="22"/>
        </w:rPr>
        <w:t>Lecture, University of Wiscon</w:t>
      </w:r>
      <w:r>
        <w:rPr>
          <w:rFonts w:ascii="Garamond" w:hAnsi="Garamond"/>
          <w:b w:val="0"/>
          <w:szCs w:val="22"/>
          <w:lang w:val="en-US"/>
        </w:rPr>
        <w:t>sin</w:t>
      </w:r>
    </w:p>
    <w:p w14:paraId="47CB7B1D" w14:textId="77777777" w:rsidR="00B70A0F" w:rsidRPr="00CD7F05" w:rsidRDefault="00B70A0F" w:rsidP="00B70A0F">
      <w:pPr>
        <w:pStyle w:val="Heading4"/>
        <w:ind w:left="0" w:firstLine="0"/>
        <w:rPr>
          <w:rFonts w:ascii="Garamond" w:hAnsi="Garamond"/>
          <w:b w:val="0"/>
          <w:szCs w:val="22"/>
        </w:rPr>
      </w:pPr>
      <w:r w:rsidRPr="00CD7F05">
        <w:rPr>
          <w:rFonts w:ascii="Garamond" w:hAnsi="Garamond"/>
          <w:b w:val="0"/>
          <w:szCs w:val="22"/>
        </w:rPr>
        <w:t>2017</w:t>
      </w:r>
      <w:r w:rsidRPr="00CD7F05">
        <w:rPr>
          <w:rFonts w:ascii="Garamond" w:hAnsi="Garamond"/>
          <w:b w:val="0"/>
          <w:szCs w:val="22"/>
        </w:rPr>
        <w:tab/>
      </w:r>
      <w:r w:rsidRPr="00CD7F05">
        <w:rPr>
          <w:rFonts w:ascii="Garamond" w:hAnsi="Garamond"/>
          <w:b w:val="0"/>
          <w:szCs w:val="22"/>
        </w:rPr>
        <w:tab/>
        <w:t>Elihu Katz Colloquium, University of Pennsylvania</w:t>
      </w:r>
    </w:p>
    <w:p w14:paraId="643EE63E" w14:textId="77777777" w:rsidR="00B70A0F" w:rsidRPr="00CD7F05" w:rsidRDefault="00B70A0F" w:rsidP="00B70A0F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2016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Hollingshead Lecture, Yale University</w:t>
      </w:r>
    </w:p>
    <w:p w14:paraId="5C13C924" w14:textId="77777777" w:rsidR="00B70A0F" w:rsidRPr="00CD7F05" w:rsidRDefault="00B70A0F" w:rsidP="00B70A0F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2015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National Academy</w:t>
      </w:r>
      <w:r>
        <w:rPr>
          <w:rFonts w:ascii="Garamond" w:hAnsi="Garamond"/>
          <w:sz w:val="22"/>
          <w:szCs w:val="22"/>
        </w:rPr>
        <w:t xml:space="preserve"> of Sciences, Section 5 Lecture</w:t>
      </w:r>
    </w:p>
    <w:p w14:paraId="7E184423" w14:textId="77777777" w:rsidR="007C1450" w:rsidRDefault="007C1450" w:rsidP="007C1450">
      <w:pPr>
        <w:pStyle w:val="Heading1"/>
        <w:rPr>
          <w:rFonts w:ascii="Garamond" w:hAnsi="Garamond"/>
          <w:szCs w:val="22"/>
        </w:rPr>
      </w:pPr>
    </w:p>
    <w:p w14:paraId="03FAFFA9" w14:textId="77777777" w:rsidR="007C1450" w:rsidRPr="00CD7F05" w:rsidRDefault="007C1450" w:rsidP="007C1450">
      <w:pPr>
        <w:pStyle w:val="Heading1"/>
        <w:rPr>
          <w:rFonts w:ascii="Garamond" w:hAnsi="Garamond"/>
          <w:szCs w:val="22"/>
        </w:rPr>
      </w:pPr>
      <w:r w:rsidRPr="00CD7F05">
        <w:rPr>
          <w:rFonts w:ascii="Garamond" w:hAnsi="Garamond"/>
          <w:szCs w:val="22"/>
        </w:rPr>
        <w:t>Honors</w:t>
      </w:r>
    </w:p>
    <w:p w14:paraId="4F2E9D22" w14:textId="77777777" w:rsidR="007C1450" w:rsidRPr="00CD7F05" w:rsidRDefault="007C1450" w:rsidP="007C1450">
      <w:pPr>
        <w:rPr>
          <w:rFonts w:ascii="Garamond" w:hAnsi="Garamond"/>
          <w:sz w:val="22"/>
          <w:szCs w:val="22"/>
        </w:rPr>
      </w:pPr>
    </w:p>
    <w:p w14:paraId="62D54422" w14:textId="4522533E" w:rsidR="00245CD4" w:rsidRDefault="00245CD4" w:rsidP="007C145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2019</w:t>
      </w:r>
      <w:r>
        <w:rPr>
          <w:rFonts w:ascii="Garamond" w:hAnsi="Garamond"/>
          <w:sz w:val="22"/>
          <w:szCs w:val="22"/>
        </w:rPr>
        <w:tab/>
        <w:t>Elected, Member of the National Academy of Medicine</w:t>
      </w:r>
      <w:bookmarkStart w:id="0" w:name="_GoBack"/>
      <w:bookmarkEnd w:id="0"/>
    </w:p>
    <w:p w14:paraId="7D08EAB8" w14:textId="5DDF83EF" w:rsidR="00245CD4" w:rsidRDefault="00245CD4" w:rsidP="007C145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2019</w:t>
      </w:r>
      <w:r>
        <w:rPr>
          <w:rFonts w:ascii="Garamond" w:hAnsi="Garamond"/>
          <w:sz w:val="22"/>
          <w:szCs w:val="22"/>
        </w:rPr>
        <w:tab/>
        <w:t>Columbia University Press Distinguished Book Award</w:t>
      </w:r>
    </w:p>
    <w:p w14:paraId="4A4EF7AB" w14:textId="18CF2588" w:rsidR="007C1450" w:rsidRPr="00CD7F05" w:rsidRDefault="007C1450" w:rsidP="007C1450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2018</w:t>
      </w:r>
      <w:r w:rsidRPr="00CD7F05">
        <w:rPr>
          <w:rFonts w:ascii="Garamond" w:hAnsi="Garamond"/>
          <w:sz w:val="22"/>
          <w:szCs w:val="22"/>
        </w:rPr>
        <w:tab/>
        <w:t xml:space="preserve">ASA Sociology of Religion Distinguished Article </w:t>
      </w:r>
      <w:r w:rsidR="00245CD4">
        <w:rPr>
          <w:rFonts w:ascii="Garamond" w:hAnsi="Garamond"/>
          <w:sz w:val="22"/>
          <w:szCs w:val="22"/>
        </w:rPr>
        <w:t>A</w:t>
      </w:r>
      <w:r w:rsidRPr="00CD7F05">
        <w:rPr>
          <w:rFonts w:ascii="Garamond" w:hAnsi="Garamond"/>
          <w:sz w:val="22"/>
          <w:szCs w:val="22"/>
        </w:rPr>
        <w:t>ward</w:t>
      </w:r>
    </w:p>
    <w:p w14:paraId="52803E8D" w14:textId="77777777" w:rsidR="007C1450" w:rsidRPr="00CD7F05" w:rsidRDefault="007C1450" w:rsidP="007C1450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2016</w:t>
      </w:r>
      <w:r w:rsidRPr="00CD7F05">
        <w:rPr>
          <w:rFonts w:ascii="Garamond" w:hAnsi="Garamond"/>
          <w:sz w:val="22"/>
          <w:szCs w:val="22"/>
        </w:rPr>
        <w:tab/>
        <w:t>Guggenheim Award</w:t>
      </w:r>
    </w:p>
    <w:p w14:paraId="1CEC827D" w14:textId="77777777" w:rsidR="007C1450" w:rsidRPr="00CD7F05" w:rsidRDefault="007C1450" w:rsidP="007C1450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2015</w:t>
      </w:r>
      <w:r w:rsidRPr="00CD7F05">
        <w:rPr>
          <w:rFonts w:ascii="Garamond" w:hAnsi="Garamond"/>
          <w:sz w:val="22"/>
          <w:szCs w:val="22"/>
        </w:rPr>
        <w:tab/>
        <w:t>Columbia University Presidential Award for Outstanding Teaching</w:t>
      </w:r>
    </w:p>
    <w:p w14:paraId="3856B207" w14:textId="77777777" w:rsidR="007C1450" w:rsidRPr="00CD7F05" w:rsidRDefault="007C1450" w:rsidP="007C1450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2014</w:t>
      </w:r>
      <w:r w:rsidRPr="00CD7F05">
        <w:rPr>
          <w:rFonts w:ascii="Garamond" w:hAnsi="Garamond"/>
          <w:sz w:val="22"/>
          <w:szCs w:val="22"/>
        </w:rPr>
        <w:tab/>
        <w:t>Elected, Member of the National Academy of Sciences</w:t>
      </w:r>
    </w:p>
    <w:p w14:paraId="70F88E5B" w14:textId="77777777" w:rsidR="007C1450" w:rsidRPr="00CD7F05" w:rsidRDefault="007C1450" w:rsidP="007C1450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2012</w:t>
      </w:r>
      <w:r w:rsidRPr="00CD7F05">
        <w:rPr>
          <w:rFonts w:ascii="Garamond" w:hAnsi="Garamond"/>
          <w:sz w:val="22"/>
          <w:szCs w:val="22"/>
        </w:rPr>
        <w:tab/>
        <w:t xml:space="preserve">Best </w:t>
      </w:r>
      <w:r w:rsidRPr="00CD7F05">
        <w:rPr>
          <w:rFonts w:ascii="Garamond" w:hAnsi="Garamond"/>
          <w:sz w:val="22"/>
          <w:szCs w:val="22"/>
          <w:lang w:eastAsia="ko-KR"/>
        </w:rPr>
        <w:t>Ar</w:t>
      </w:r>
      <w:r w:rsidRPr="00CD7F05">
        <w:rPr>
          <w:rFonts w:ascii="Garamond" w:hAnsi="Garamond"/>
          <w:sz w:val="22"/>
          <w:szCs w:val="22"/>
        </w:rPr>
        <w:t xml:space="preserve">ticle, ISS </w:t>
      </w:r>
      <w:r w:rsidRPr="00CD7F05">
        <w:rPr>
          <w:rFonts w:ascii="Garamond" w:hAnsi="Garamond"/>
          <w:sz w:val="22"/>
          <w:szCs w:val="22"/>
          <w:lang w:eastAsia="ko-KR"/>
        </w:rPr>
        <w:t>P</w:t>
      </w:r>
      <w:r w:rsidRPr="00CD7F05">
        <w:rPr>
          <w:rFonts w:ascii="Garamond" w:hAnsi="Garamond"/>
          <w:sz w:val="22"/>
          <w:szCs w:val="22"/>
        </w:rPr>
        <w:t xml:space="preserve">aper </w:t>
      </w:r>
      <w:r w:rsidRPr="00CD7F05">
        <w:rPr>
          <w:rFonts w:ascii="Garamond" w:hAnsi="Garamond"/>
          <w:sz w:val="22"/>
          <w:szCs w:val="22"/>
          <w:lang w:eastAsia="ko-KR"/>
        </w:rPr>
        <w:t>C</w:t>
      </w:r>
      <w:r w:rsidRPr="00CD7F05">
        <w:rPr>
          <w:rFonts w:ascii="Garamond" w:hAnsi="Garamond"/>
          <w:sz w:val="22"/>
          <w:szCs w:val="22"/>
        </w:rPr>
        <w:t>ompetition, 2010-12</w:t>
      </w:r>
    </w:p>
    <w:p w14:paraId="0A7A34C5" w14:textId="77777777" w:rsidR="007C1450" w:rsidRPr="00CD7F05" w:rsidRDefault="007C1450" w:rsidP="007C1450">
      <w:pPr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2011</w:t>
      </w:r>
      <w:r w:rsidRPr="00CD7F05">
        <w:rPr>
          <w:rFonts w:ascii="Garamond" w:hAnsi="Garamond"/>
          <w:sz w:val="22"/>
          <w:szCs w:val="22"/>
        </w:rPr>
        <w:tab/>
        <w:t xml:space="preserve">Eliot </w:t>
      </w:r>
      <w:proofErr w:type="spellStart"/>
      <w:r w:rsidRPr="00CD7F05">
        <w:rPr>
          <w:rFonts w:ascii="Garamond" w:hAnsi="Garamond"/>
          <w:sz w:val="22"/>
          <w:szCs w:val="22"/>
        </w:rPr>
        <w:t>Freidson</w:t>
      </w:r>
      <w:proofErr w:type="spellEnd"/>
      <w:r w:rsidRPr="00CD7F05">
        <w:rPr>
          <w:rFonts w:ascii="Garamond" w:hAnsi="Garamond"/>
          <w:sz w:val="22"/>
          <w:szCs w:val="22"/>
        </w:rPr>
        <w:t xml:space="preserve"> Outstanding Publication Awar</w:t>
      </w:r>
      <w:r w:rsidRPr="00CD7F05">
        <w:rPr>
          <w:rFonts w:ascii="Garamond" w:hAnsi="Garamond"/>
          <w:sz w:val="22"/>
          <w:szCs w:val="22"/>
          <w:lang w:eastAsia="ko-KR"/>
        </w:rPr>
        <w:t xml:space="preserve">d, Medical Sociology Section of the American Sociological Association, </w:t>
      </w:r>
      <w:r w:rsidRPr="00CD7F05">
        <w:rPr>
          <w:rFonts w:ascii="Garamond" w:hAnsi="Garamond"/>
          <w:sz w:val="22"/>
          <w:szCs w:val="22"/>
        </w:rPr>
        <w:t>2010-11</w:t>
      </w:r>
    </w:p>
    <w:p w14:paraId="0D4718D9" w14:textId="77777777" w:rsidR="007C1450" w:rsidRPr="00CD7F05" w:rsidRDefault="007C1450" w:rsidP="007C1450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2009</w:t>
      </w:r>
      <w:r w:rsidRPr="00CD7F05">
        <w:rPr>
          <w:rFonts w:ascii="Garamond" w:hAnsi="Garamond"/>
          <w:sz w:val="22"/>
          <w:szCs w:val="22"/>
        </w:rPr>
        <w:tab/>
        <w:t>Top 10 Autism Discoveries, Autism Speaks</w:t>
      </w:r>
    </w:p>
    <w:p w14:paraId="7B9107E8" w14:textId="77777777" w:rsidR="007C1450" w:rsidRPr="00CD7F05" w:rsidRDefault="007C1450" w:rsidP="007C1450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2008</w:t>
      </w:r>
      <w:r w:rsidRPr="00CD7F05">
        <w:rPr>
          <w:rFonts w:ascii="Garamond" w:hAnsi="Garamond"/>
          <w:sz w:val="22"/>
          <w:szCs w:val="22"/>
        </w:rPr>
        <w:tab/>
        <w:t>Elected, Fellow of the American Academy of Arts and Sciences</w:t>
      </w:r>
    </w:p>
    <w:p w14:paraId="05E94FA3" w14:textId="77777777" w:rsidR="007C1450" w:rsidRPr="00CD7F05" w:rsidRDefault="007C1450" w:rsidP="007C1450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2007</w:t>
      </w:r>
      <w:r w:rsidRPr="00CD7F05">
        <w:rPr>
          <w:rFonts w:ascii="Garamond" w:hAnsi="Garamond"/>
          <w:sz w:val="22"/>
          <w:szCs w:val="22"/>
        </w:rPr>
        <w:tab/>
        <w:t>N</w:t>
      </w:r>
      <w:r w:rsidRPr="00CD7F05">
        <w:rPr>
          <w:rFonts w:ascii="Garamond" w:hAnsi="Garamond"/>
          <w:sz w:val="22"/>
          <w:szCs w:val="22"/>
          <w:lang w:eastAsia="ko-KR"/>
        </w:rPr>
        <w:t xml:space="preserve">ational </w:t>
      </w:r>
      <w:r w:rsidRPr="00CD7F05">
        <w:rPr>
          <w:rFonts w:ascii="Garamond" w:hAnsi="Garamond"/>
          <w:sz w:val="22"/>
          <w:szCs w:val="22"/>
        </w:rPr>
        <w:t>I</w:t>
      </w:r>
      <w:r w:rsidRPr="00CD7F05">
        <w:rPr>
          <w:rFonts w:ascii="Garamond" w:hAnsi="Garamond"/>
          <w:sz w:val="22"/>
          <w:szCs w:val="22"/>
          <w:lang w:eastAsia="ko-KR"/>
        </w:rPr>
        <w:t xml:space="preserve">nstitutes of </w:t>
      </w:r>
      <w:r w:rsidRPr="00CD7F05">
        <w:rPr>
          <w:rFonts w:ascii="Garamond" w:hAnsi="Garamond"/>
          <w:sz w:val="22"/>
          <w:szCs w:val="22"/>
        </w:rPr>
        <w:t>H</w:t>
      </w:r>
      <w:r w:rsidRPr="00CD7F05">
        <w:rPr>
          <w:rFonts w:ascii="Garamond" w:hAnsi="Garamond"/>
          <w:sz w:val="22"/>
          <w:szCs w:val="22"/>
          <w:lang w:eastAsia="ko-KR"/>
        </w:rPr>
        <w:t>ealth (NIH)</w:t>
      </w:r>
      <w:r w:rsidRPr="00CD7F05">
        <w:rPr>
          <w:rFonts w:ascii="Garamond" w:hAnsi="Garamond"/>
          <w:sz w:val="22"/>
          <w:szCs w:val="22"/>
        </w:rPr>
        <w:t xml:space="preserve"> </w:t>
      </w:r>
      <w:r w:rsidRPr="00CD7F05">
        <w:rPr>
          <w:rFonts w:ascii="Garamond" w:hAnsi="Garamond"/>
          <w:sz w:val="22"/>
          <w:szCs w:val="22"/>
          <w:lang w:eastAsia="ko-KR"/>
        </w:rPr>
        <w:t xml:space="preserve">Director’s </w:t>
      </w:r>
      <w:r w:rsidRPr="00CD7F05">
        <w:rPr>
          <w:rFonts w:ascii="Garamond" w:hAnsi="Garamond"/>
          <w:sz w:val="22"/>
          <w:szCs w:val="22"/>
        </w:rPr>
        <w:t>Pioneer Award</w:t>
      </w:r>
    </w:p>
    <w:p w14:paraId="62A0D988" w14:textId="77777777" w:rsidR="007C1450" w:rsidRPr="00CD7F05" w:rsidRDefault="007C1450" w:rsidP="007C1450">
      <w:pPr>
        <w:tabs>
          <w:tab w:val="left" w:pos="-72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2007</w:t>
      </w:r>
      <w:r w:rsidRPr="00CD7F05">
        <w:rPr>
          <w:rFonts w:ascii="Garamond" w:hAnsi="Garamond"/>
          <w:sz w:val="22"/>
          <w:szCs w:val="22"/>
          <w:lang w:eastAsia="ko-KR"/>
        </w:rPr>
        <w:tab/>
        <w:t>Outstanding Article Publication Award, Mathematical Sociology Section of the American Sociological Association</w:t>
      </w:r>
      <w:r w:rsidRPr="00CD7F05">
        <w:rPr>
          <w:rFonts w:ascii="Garamond" w:hAnsi="Garamond"/>
          <w:sz w:val="22"/>
          <w:szCs w:val="22"/>
        </w:rPr>
        <w:t>, 2006-07</w:t>
      </w:r>
    </w:p>
    <w:p w14:paraId="4FC634E2" w14:textId="77777777" w:rsidR="007C1450" w:rsidRPr="00CD7F05" w:rsidRDefault="007C1450" w:rsidP="007C1450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2004 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  <w:lang w:eastAsia="ko-KR"/>
        </w:rPr>
        <w:t xml:space="preserve">Roger V. </w:t>
      </w:r>
      <w:r w:rsidRPr="00CD7F05">
        <w:rPr>
          <w:rFonts w:ascii="Garamond" w:hAnsi="Garamond"/>
          <w:sz w:val="22"/>
          <w:szCs w:val="22"/>
        </w:rPr>
        <w:t>Gould Prize</w:t>
      </w:r>
      <w:r w:rsidRPr="00CD7F05">
        <w:rPr>
          <w:rFonts w:ascii="Garamond" w:hAnsi="Garamond"/>
          <w:sz w:val="22"/>
          <w:szCs w:val="22"/>
          <w:lang w:eastAsia="ko-KR"/>
        </w:rPr>
        <w:t xml:space="preserve">, </w:t>
      </w:r>
      <w:r w:rsidRPr="00CD7F05">
        <w:rPr>
          <w:rFonts w:ascii="Garamond" w:hAnsi="Garamond"/>
          <w:i/>
          <w:sz w:val="22"/>
          <w:szCs w:val="22"/>
        </w:rPr>
        <w:t>American Journal of Sociology</w:t>
      </w:r>
      <w:r w:rsidRPr="00CD7F05">
        <w:rPr>
          <w:rFonts w:ascii="Garamond" w:hAnsi="Garamond"/>
          <w:sz w:val="22"/>
          <w:szCs w:val="22"/>
        </w:rPr>
        <w:t>, 2003-04</w:t>
      </w:r>
    </w:p>
    <w:p w14:paraId="01E7B353" w14:textId="77777777" w:rsidR="007C1450" w:rsidRPr="00CD7F05" w:rsidRDefault="007C1450" w:rsidP="007C1450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1997</w:t>
      </w:r>
      <w:r w:rsidRPr="00CD7F05">
        <w:rPr>
          <w:rFonts w:ascii="Garamond" w:hAnsi="Garamond"/>
          <w:sz w:val="22"/>
          <w:szCs w:val="22"/>
        </w:rPr>
        <w:tab/>
        <w:t>Elected, Sociological Research Association</w:t>
      </w:r>
    </w:p>
    <w:p w14:paraId="30D715E0" w14:textId="77777777" w:rsidR="00F94BAE" w:rsidRPr="00F94BAE" w:rsidRDefault="00F94BAE" w:rsidP="00F94BAE"/>
    <w:p w14:paraId="466EF7FC" w14:textId="77777777" w:rsidR="00F94BAE" w:rsidRDefault="00F94BAE" w:rsidP="00F94BAE">
      <w:pPr>
        <w:pStyle w:val="Heading1"/>
        <w:rPr>
          <w:rFonts w:ascii="Garamond" w:hAnsi="Garamond"/>
          <w:szCs w:val="22"/>
        </w:rPr>
      </w:pPr>
    </w:p>
    <w:p w14:paraId="2A2C6593" w14:textId="77777777" w:rsidR="00F94BAE" w:rsidRPr="00CD7F05" w:rsidRDefault="00F94BAE" w:rsidP="00F94BAE">
      <w:pPr>
        <w:pStyle w:val="Heading1"/>
        <w:rPr>
          <w:rFonts w:ascii="Garamond" w:hAnsi="Garamond"/>
          <w:szCs w:val="22"/>
        </w:rPr>
      </w:pPr>
      <w:r w:rsidRPr="00CD7F05">
        <w:rPr>
          <w:rFonts w:ascii="Garamond" w:hAnsi="Garamond"/>
          <w:szCs w:val="22"/>
        </w:rPr>
        <w:t>Manuscript Reviewer (selected)</w:t>
      </w:r>
    </w:p>
    <w:p w14:paraId="044188E1" w14:textId="77777777" w:rsidR="00F94BAE" w:rsidRPr="00CD7F05" w:rsidRDefault="00F94BAE" w:rsidP="00F94BAE">
      <w:pPr>
        <w:rPr>
          <w:rFonts w:ascii="Garamond" w:hAnsi="Garamond"/>
          <w:sz w:val="22"/>
          <w:szCs w:val="22"/>
        </w:rPr>
      </w:pPr>
    </w:p>
    <w:p w14:paraId="612CD65C" w14:textId="77777777" w:rsidR="00F94BAE" w:rsidRPr="00CD7F05" w:rsidRDefault="00F94BAE" w:rsidP="00F94BAE">
      <w:pPr>
        <w:tabs>
          <w:tab w:val="left" w:pos="-720"/>
          <w:tab w:val="left" w:pos="0"/>
        </w:tabs>
        <w:suppressAutoHyphens/>
        <w:ind w:left="720" w:hanging="720"/>
        <w:rPr>
          <w:rFonts w:ascii="Garamond" w:hAnsi="Garamond"/>
          <w:i/>
          <w:sz w:val="22"/>
          <w:szCs w:val="22"/>
        </w:rPr>
      </w:pPr>
      <w:r w:rsidRPr="00CD7F05">
        <w:rPr>
          <w:rFonts w:ascii="Garamond" w:hAnsi="Garamond"/>
          <w:i/>
          <w:sz w:val="22"/>
          <w:szCs w:val="22"/>
        </w:rPr>
        <w:t xml:space="preserve">American Journal of </w:t>
      </w:r>
      <w:r>
        <w:rPr>
          <w:rFonts w:ascii="Garamond" w:hAnsi="Garamond"/>
          <w:i/>
          <w:sz w:val="22"/>
          <w:szCs w:val="22"/>
        </w:rPr>
        <w:t>Sociology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>Social Forces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>Polity</w:t>
      </w:r>
      <w:r w:rsidRPr="00CD7F05">
        <w:rPr>
          <w:rFonts w:ascii="Garamond" w:hAnsi="Garamond"/>
          <w:i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ab/>
      </w:r>
    </w:p>
    <w:p w14:paraId="10287139" w14:textId="77777777" w:rsidR="00F94BAE" w:rsidRPr="00CD7F05" w:rsidRDefault="00F94BAE" w:rsidP="00F94BAE">
      <w:pPr>
        <w:tabs>
          <w:tab w:val="left" w:pos="-720"/>
          <w:tab w:val="left" w:pos="0"/>
        </w:tabs>
        <w:suppressAutoHyphens/>
        <w:ind w:left="720" w:hanging="72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American Sociological Review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>Sociological Forum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>Science</w:t>
      </w:r>
    </w:p>
    <w:p w14:paraId="7A8C5D76" w14:textId="77777777" w:rsidR="00F94BAE" w:rsidRPr="00CD7F05" w:rsidRDefault="00F94BAE" w:rsidP="00F94BAE">
      <w:pPr>
        <w:tabs>
          <w:tab w:val="left" w:pos="-720"/>
          <w:tab w:val="left" w:pos="0"/>
        </w:tabs>
        <w:suppressAutoHyphens/>
        <w:ind w:left="720" w:hanging="720"/>
        <w:rPr>
          <w:rFonts w:ascii="Garamond" w:hAnsi="Garamond"/>
          <w:i/>
          <w:sz w:val="22"/>
          <w:szCs w:val="22"/>
        </w:rPr>
      </w:pPr>
      <w:r w:rsidRPr="00CD7F05">
        <w:rPr>
          <w:rFonts w:ascii="Garamond" w:hAnsi="Garamond"/>
          <w:i/>
          <w:sz w:val="22"/>
          <w:szCs w:val="22"/>
        </w:rPr>
        <w:t>Journ</w:t>
      </w:r>
      <w:r>
        <w:rPr>
          <w:rFonts w:ascii="Garamond" w:hAnsi="Garamond"/>
          <w:i/>
          <w:sz w:val="22"/>
          <w:szCs w:val="22"/>
        </w:rPr>
        <w:t>al of Marriage and the Family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>Social Networks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>PLOS-one</w:t>
      </w:r>
    </w:p>
    <w:p w14:paraId="75EA7C30" w14:textId="77777777" w:rsidR="00F94BAE" w:rsidRPr="00CD7F05" w:rsidRDefault="00F94BAE" w:rsidP="00F94BAE">
      <w:pPr>
        <w:tabs>
          <w:tab w:val="left" w:pos="-720"/>
        </w:tabs>
        <w:suppressAutoHyphens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Rose Monograph Series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>Social Science History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>Nature</w:t>
      </w:r>
      <w:r w:rsidRPr="00CD7F05">
        <w:rPr>
          <w:rFonts w:ascii="Garamond" w:hAnsi="Garamond"/>
          <w:i/>
          <w:sz w:val="22"/>
          <w:szCs w:val="22"/>
        </w:rPr>
        <w:tab/>
      </w:r>
    </w:p>
    <w:p w14:paraId="3FAB3540" w14:textId="77777777" w:rsidR="00F94BAE" w:rsidRPr="00CD7F05" w:rsidRDefault="00F94BAE" w:rsidP="00F94BAE">
      <w:pPr>
        <w:tabs>
          <w:tab w:val="left" w:pos="-720"/>
          <w:tab w:val="left" w:pos="0"/>
        </w:tabs>
        <w:suppressAutoHyphens/>
        <w:ind w:left="720" w:hanging="72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Family Planning Perspectives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>Sociology of Education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>British Journal of Medicine</w:t>
      </w:r>
    </w:p>
    <w:p w14:paraId="26269CD0" w14:textId="77777777" w:rsidR="00F94BAE" w:rsidRPr="00CD7F05" w:rsidRDefault="00F94BAE" w:rsidP="00F94BAE">
      <w:pPr>
        <w:tabs>
          <w:tab w:val="left" w:pos="-720"/>
          <w:tab w:val="left" w:pos="0"/>
        </w:tabs>
        <w:suppressAutoHyphens/>
        <w:rPr>
          <w:rFonts w:ascii="Garamond" w:hAnsi="Garamond"/>
          <w:i/>
          <w:sz w:val="22"/>
          <w:szCs w:val="22"/>
        </w:rPr>
      </w:pPr>
      <w:r w:rsidRPr="00CD7F05">
        <w:rPr>
          <w:rFonts w:ascii="Garamond" w:hAnsi="Garamond"/>
          <w:i/>
          <w:sz w:val="22"/>
          <w:szCs w:val="22"/>
        </w:rPr>
        <w:t>Sociological Theory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>Political Science Review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>New England Journal of Medicine</w:t>
      </w:r>
    </w:p>
    <w:p w14:paraId="325A92C2" w14:textId="77777777" w:rsidR="00F94BAE" w:rsidRPr="00CD7F05" w:rsidRDefault="00F94BAE" w:rsidP="00F94BAE">
      <w:pPr>
        <w:tabs>
          <w:tab w:val="left" w:pos="-720"/>
          <w:tab w:val="left" w:pos="0"/>
          <w:tab w:val="left" w:pos="529"/>
        </w:tabs>
        <w:suppressAutoHyphens/>
        <w:rPr>
          <w:rFonts w:ascii="Garamond" w:hAnsi="Garamond"/>
          <w:i/>
          <w:sz w:val="22"/>
          <w:szCs w:val="22"/>
        </w:rPr>
      </w:pPr>
      <w:r w:rsidRPr="00CD7F05">
        <w:rPr>
          <w:rFonts w:ascii="Garamond" w:hAnsi="Garamond"/>
          <w:i/>
          <w:sz w:val="22"/>
          <w:szCs w:val="22"/>
        </w:rPr>
        <w:t>Sociological Methodology</w:t>
      </w:r>
      <w:r w:rsidRPr="00CD7F05"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>Journal of Adolescent Health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  <w:t>Sociological Science</w:t>
      </w:r>
    </w:p>
    <w:p w14:paraId="57BCE2FC" w14:textId="77777777" w:rsidR="00F94BAE" w:rsidRDefault="00F94BAE" w:rsidP="00F94BAE">
      <w:pPr>
        <w:tabs>
          <w:tab w:val="left" w:pos="-720"/>
          <w:tab w:val="left" w:pos="0"/>
        </w:tabs>
        <w:suppressAutoHyphens/>
        <w:rPr>
          <w:rFonts w:ascii="Garamond" w:hAnsi="Garamond"/>
          <w:i/>
          <w:sz w:val="22"/>
          <w:szCs w:val="22"/>
        </w:rPr>
      </w:pPr>
      <w:r w:rsidRPr="00CD7F05">
        <w:rPr>
          <w:rFonts w:ascii="Garamond" w:hAnsi="Garamond"/>
          <w:i/>
          <w:sz w:val="22"/>
          <w:szCs w:val="22"/>
        </w:rPr>
        <w:t>American Journal of Public Health</w:t>
      </w:r>
      <w:r w:rsidRPr="00CD7F05"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proofErr w:type="spellStart"/>
      <w:r>
        <w:rPr>
          <w:rFonts w:ascii="Garamond" w:hAnsi="Garamond"/>
          <w:i/>
          <w:sz w:val="22"/>
          <w:szCs w:val="22"/>
        </w:rPr>
        <w:t>Socius</w:t>
      </w:r>
      <w:proofErr w:type="spellEnd"/>
      <w:r>
        <w:rPr>
          <w:rFonts w:ascii="Garamond" w:hAnsi="Garamond"/>
          <w:i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>Jo</w:t>
      </w:r>
      <w:r>
        <w:rPr>
          <w:rFonts w:ascii="Garamond" w:hAnsi="Garamond"/>
          <w:i/>
          <w:sz w:val="22"/>
          <w:szCs w:val="22"/>
        </w:rPr>
        <w:t>urnal of Theoretical Biology</w:t>
      </w:r>
      <w:r w:rsidRPr="00CD7F05">
        <w:rPr>
          <w:rFonts w:ascii="Garamond" w:hAnsi="Garamond"/>
          <w:i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ab/>
      </w:r>
    </w:p>
    <w:p w14:paraId="045CB478" w14:textId="77777777" w:rsidR="00F94BAE" w:rsidRDefault="00F94BAE" w:rsidP="00F94BAE">
      <w:pPr>
        <w:tabs>
          <w:tab w:val="left" w:pos="-720"/>
          <w:tab w:val="left" w:pos="0"/>
        </w:tabs>
        <w:suppressAutoHyphens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PNAS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  <w:t>JAMA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  <w:t>Network Science</w:t>
      </w:r>
      <w:r w:rsidRPr="00CD7F05">
        <w:rPr>
          <w:rFonts w:ascii="Garamond" w:hAnsi="Garamond"/>
          <w:i/>
          <w:sz w:val="22"/>
          <w:szCs w:val="22"/>
        </w:rPr>
        <w:tab/>
      </w:r>
    </w:p>
    <w:p w14:paraId="738407AD" w14:textId="77777777" w:rsidR="00F94BAE" w:rsidRDefault="00F94BAE" w:rsidP="00F94BAE">
      <w:pPr>
        <w:tabs>
          <w:tab w:val="left" w:pos="-720"/>
          <w:tab w:val="left" w:pos="0"/>
        </w:tabs>
        <w:suppressAutoHyphens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Annual Review of Sociology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  <w:t>Pediatrics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  <w:t>Lancet</w:t>
      </w:r>
    </w:p>
    <w:p w14:paraId="77D4D275" w14:textId="77777777" w:rsidR="00245CD4" w:rsidRDefault="00245CD4" w:rsidP="003D2A79">
      <w:pPr>
        <w:pStyle w:val="Heading1"/>
        <w:rPr>
          <w:rFonts w:ascii="Garamond" w:hAnsi="Garamond"/>
          <w:szCs w:val="22"/>
        </w:rPr>
      </w:pPr>
    </w:p>
    <w:p w14:paraId="61A36637" w14:textId="77777777" w:rsidR="00245CD4" w:rsidRDefault="00245CD4" w:rsidP="003D2A79">
      <w:pPr>
        <w:pStyle w:val="Heading1"/>
        <w:rPr>
          <w:rFonts w:ascii="Garamond" w:hAnsi="Garamond"/>
          <w:szCs w:val="22"/>
        </w:rPr>
      </w:pPr>
    </w:p>
    <w:p w14:paraId="2B277EDF" w14:textId="3A9AD9D4" w:rsidR="003D2A79" w:rsidRPr="00CD7F05" w:rsidRDefault="003D2A79" w:rsidP="003D2A79">
      <w:pPr>
        <w:pStyle w:val="Heading1"/>
        <w:rPr>
          <w:rFonts w:ascii="Garamond" w:hAnsi="Garamond"/>
          <w:szCs w:val="22"/>
          <w:lang w:eastAsia="ko-KR"/>
        </w:rPr>
      </w:pPr>
      <w:r w:rsidRPr="00CD7F05">
        <w:rPr>
          <w:rFonts w:ascii="Garamond" w:hAnsi="Garamond"/>
          <w:szCs w:val="22"/>
        </w:rPr>
        <w:t>Courses Taught</w:t>
      </w:r>
    </w:p>
    <w:p w14:paraId="253AF0C7" w14:textId="77777777" w:rsidR="003D2A79" w:rsidRPr="00CD7F05" w:rsidRDefault="003D2A79" w:rsidP="003D2A79">
      <w:pPr>
        <w:rPr>
          <w:rFonts w:ascii="Garamond" w:hAnsi="Garamond"/>
          <w:sz w:val="22"/>
          <w:szCs w:val="22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66"/>
        <w:gridCol w:w="3066"/>
        <w:gridCol w:w="3066"/>
      </w:tblGrid>
      <w:tr w:rsidR="003D2A79" w:rsidRPr="00CD7F05" w14:paraId="7C811C43" w14:textId="77777777">
        <w:trPr>
          <w:trHeight w:val="513"/>
        </w:trPr>
        <w:tc>
          <w:tcPr>
            <w:tcW w:w="3066" w:type="dxa"/>
          </w:tcPr>
          <w:p w14:paraId="6133CBDF" w14:textId="77777777" w:rsidR="003D2A79" w:rsidRPr="00CD7F05" w:rsidRDefault="003D2A7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7F05">
              <w:rPr>
                <w:rFonts w:ascii="Garamond" w:hAnsi="Garamond"/>
                <w:b/>
                <w:sz w:val="22"/>
                <w:szCs w:val="22"/>
              </w:rPr>
              <w:t>Course Title</w:t>
            </w:r>
          </w:p>
        </w:tc>
        <w:tc>
          <w:tcPr>
            <w:tcW w:w="3066" w:type="dxa"/>
          </w:tcPr>
          <w:p w14:paraId="1B211217" w14:textId="77777777" w:rsidR="003D2A79" w:rsidRPr="00CD7F05" w:rsidRDefault="003D2A7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7F05">
              <w:rPr>
                <w:rFonts w:ascii="Garamond" w:hAnsi="Garamond"/>
                <w:b/>
                <w:sz w:val="22"/>
                <w:szCs w:val="22"/>
              </w:rPr>
              <w:t>Undergraduate</w:t>
            </w:r>
          </w:p>
        </w:tc>
        <w:tc>
          <w:tcPr>
            <w:tcW w:w="3066" w:type="dxa"/>
          </w:tcPr>
          <w:p w14:paraId="5EBFBB4B" w14:textId="77777777" w:rsidR="003D2A79" w:rsidRPr="00CD7F05" w:rsidRDefault="003D2A7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7F05">
              <w:rPr>
                <w:rFonts w:ascii="Garamond" w:hAnsi="Garamond"/>
                <w:b/>
                <w:sz w:val="22"/>
                <w:szCs w:val="22"/>
              </w:rPr>
              <w:t>Graduate</w:t>
            </w:r>
          </w:p>
        </w:tc>
      </w:tr>
      <w:tr w:rsidR="003D2A79" w:rsidRPr="00CD7F05" w14:paraId="1363080D" w14:textId="77777777">
        <w:trPr>
          <w:trHeight w:val="257"/>
        </w:trPr>
        <w:tc>
          <w:tcPr>
            <w:tcW w:w="3066" w:type="dxa"/>
          </w:tcPr>
          <w:p w14:paraId="00262563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Social Networks</w:t>
            </w:r>
          </w:p>
        </w:tc>
        <w:tc>
          <w:tcPr>
            <w:tcW w:w="3066" w:type="dxa"/>
          </w:tcPr>
          <w:p w14:paraId="527501EF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NYUAD, Columbia</w:t>
            </w:r>
          </w:p>
        </w:tc>
        <w:tc>
          <w:tcPr>
            <w:tcW w:w="3066" w:type="dxa"/>
          </w:tcPr>
          <w:p w14:paraId="6DD805CA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UNC, Columbia, LSE</w:t>
            </w:r>
          </w:p>
        </w:tc>
      </w:tr>
      <w:tr w:rsidR="003D2A79" w:rsidRPr="00CD7F05" w14:paraId="7D7933D9" w14:textId="77777777">
        <w:trPr>
          <w:trHeight w:val="237"/>
        </w:trPr>
        <w:tc>
          <w:tcPr>
            <w:tcW w:w="3066" w:type="dxa"/>
          </w:tcPr>
          <w:p w14:paraId="5938A354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Sociological Theory</w:t>
            </w:r>
          </w:p>
        </w:tc>
        <w:tc>
          <w:tcPr>
            <w:tcW w:w="3066" w:type="dxa"/>
          </w:tcPr>
          <w:p w14:paraId="6CDEA7BA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Harvard, Columbia</w:t>
            </w:r>
          </w:p>
        </w:tc>
        <w:tc>
          <w:tcPr>
            <w:tcW w:w="3066" w:type="dxa"/>
          </w:tcPr>
          <w:p w14:paraId="34D57F16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UN</w:t>
            </w:r>
            <w:r w:rsidRPr="00CD7F05">
              <w:rPr>
                <w:rFonts w:ascii="Garamond" w:hAnsi="Garamond"/>
                <w:sz w:val="22"/>
                <w:szCs w:val="22"/>
                <w:lang w:eastAsia="ko-KR"/>
              </w:rPr>
              <w:t>C</w:t>
            </w:r>
            <w:r w:rsidRPr="00CD7F05">
              <w:rPr>
                <w:rFonts w:ascii="Garamond" w:hAnsi="Garamond"/>
                <w:sz w:val="22"/>
                <w:szCs w:val="22"/>
              </w:rPr>
              <w:t>, Columbia</w:t>
            </w:r>
          </w:p>
        </w:tc>
      </w:tr>
      <w:tr w:rsidR="003D2A79" w:rsidRPr="00CD7F05" w14:paraId="7667BC0D" w14:textId="77777777">
        <w:trPr>
          <w:trHeight w:val="257"/>
        </w:trPr>
        <w:tc>
          <w:tcPr>
            <w:tcW w:w="3066" w:type="dxa"/>
          </w:tcPr>
          <w:p w14:paraId="2DC70943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Social Structure and Personality</w:t>
            </w:r>
          </w:p>
        </w:tc>
        <w:tc>
          <w:tcPr>
            <w:tcW w:w="3066" w:type="dxa"/>
          </w:tcPr>
          <w:p w14:paraId="47BB2BE0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66" w:type="dxa"/>
          </w:tcPr>
          <w:p w14:paraId="728F16B9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UNC</w:t>
            </w:r>
          </w:p>
        </w:tc>
      </w:tr>
      <w:tr w:rsidR="003D2A79" w:rsidRPr="00CD7F05" w14:paraId="0BF32D65" w14:textId="77777777">
        <w:trPr>
          <w:trHeight w:val="237"/>
        </w:trPr>
        <w:tc>
          <w:tcPr>
            <w:tcW w:w="3066" w:type="dxa"/>
          </w:tcPr>
          <w:p w14:paraId="04A640E1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Social Movements</w:t>
            </w:r>
          </w:p>
        </w:tc>
        <w:tc>
          <w:tcPr>
            <w:tcW w:w="3066" w:type="dxa"/>
          </w:tcPr>
          <w:p w14:paraId="7913987B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UNC</w:t>
            </w:r>
          </w:p>
        </w:tc>
        <w:tc>
          <w:tcPr>
            <w:tcW w:w="3066" w:type="dxa"/>
          </w:tcPr>
          <w:p w14:paraId="7FCD8EFB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UNC</w:t>
            </w:r>
          </w:p>
        </w:tc>
      </w:tr>
      <w:tr w:rsidR="003D2A79" w:rsidRPr="00CD7F05" w14:paraId="12771A35" w14:textId="77777777">
        <w:trPr>
          <w:trHeight w:val="257"/>
        </w:trPr>
        <w:tc>
          <w:tcPr>
            <w:tcW w:w="3066" w:type="dxa"/>
          </w:tcPr>
          <w:p w14:paraId="0B213910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Historical Sociology</w:t>
            </w:r>
          </w:p>
        </w:tc>
        <w:tc>
          <w:tcPr>
            <w:tcW w:w="3066" w:type="dxa"/>
          </w:tcPr>
          <w:p w14:paraId="1496C53A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66" w:type="dxa"/>
          </w:tcPr>
          <w:p w14:paraId="7718EE33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UNC, Columbia</w:t>
            </w:r>
          </w:p>
        </w:tc>
      </w:tr>
      <w:tr w:rsidR="003D2A79" w:rsidRPr="00CD7F05" w14:paraId="2DD23A87" w14:textId="77777777">
        <w:trPr>
          <w:trHeight w:val="237"/>
        </w:trPr>
        <w:tc>
          <w:tcPr>
            <w:tcW w:w="3066" w:type="dxa"/>
          </w:tcPr>
          <w:p w14:paraId="7E352A82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Economy and Society</w:t>
            </w:r>
          </w:p>
        </w:tc>
        <w:tc>
          <w:tcPr>
            <w:tcW w:w="3066" w:type="dxa"/>
          </w:tcPr>
          <w:p w14:paraId="58ACB376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UNC</w:t>
            </w:r>
          </w:p>
        </w:tc>
        <w:tc>
          <w:tcPr>
            <w:tcW w:w="3066" w:type="dxa"/>
          </w:tcPr>
          <w:p w14:paraId="746DA7FB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D2A79" w:rsidRPr="00CD7F05" w14:paraId="6663F967" w14:textId="77777777">
        <w:trPr>
          <w:trHeight w:val="257"/>
        </w:trPr>
        <w:tc>
          <w:tcPr>
            <w:tcW w:w="3066" w:type="dxa"/>
          </w:tcPr>
          <w:p w14:paraId="751C07B5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Structure and Action</w:t>
            </w:r>
          </w:p>
        </w:tc>
        <w:tc>
          <w:tcPr>
            <w:tcW w:w="3066" w:type="dxa"/>
          </w:tcPr>
          <w:p w14:paraId="4F60B393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Harvard</w:t>
            </w:r>
          </w:p>
        </w:tc>
        <w:tc>
          <w:tcPr>
            <w:tcW w:w="3066" w:type="dxa"/>
          </w:tcPr>
          <w:p w14:paraId="4BD5DBF4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UNC, Columbia</w:t>
            </w:r>
          </w:p>
        </w:tc>
      </w:tr>
      <w:tr w:rsidR="003D2A79" w:rsidRPr="00CD7F05" w14:paraId="5F92A1BF" w14:textId="77777777">
        <w:trPr>
          <w:trHeight w:val="257"/>
        </w:trPr>
        <w:tc>
          <w:tcPr>
            <w:tcW w:w="3066" w:type="dxa"/>
          </w:tcPr>
          <w:p w14:paraId="2463D57D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Designs of Social Research</w:t>
            </w:r>
          </w:p>
        </w:tc>
        <w:tc>
          <w:tcPr>
            <w:tcW w:w="3066" w:type="dxa"/>
          </w:tcPr>
          <w:p w14:paraId="2501D38F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NYUAD</w:t>
            </w:r>
          </w:p>
        </w:tc>
        <w:tc>
          <w:tcPr>
            <w:tcW w:w="3066" w:type="dxa"/>
          </w:tcPr>
          <w:p w14:paraId="521DE2CD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Columbia</w:t>
            </w:r>
          </w:p>
        </w:tc>
      </w:tr>
      <w:tr w:rsidR="003D2A79" w:rsidRPr="00CD7F05" w14:paraId="35D08CFC" w14:textId="77777777">
        <w:trPr>
          <w:trHeight w:val="257"/>
        </w:trPr>
        <w:tc>
          <w:tcPr>
            <w:tcW w:w="3066" w:type="dxa"/>
          </w:tcPr>
          <w:p w14:paraId="1753FCF9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Graduate Research Practicum</w:t>
            </w:r>
          </w:p>
        </w:tc>
        <w:tc>
          <w:tcPr>
            <w:tcW w:w="3066" w:type="dxa"/>
          </w:tcPr>
          <w:p w14:paraId="0C1C951B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66" w:type="dxa"/>
          </w:tcPr>
          <w:p w14:paraId="3F90EC93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Columbia</w:t>
            </w:r>
          </w:p>
        </w:tc>
      </w:tr>
      <w:tr w:rsidR="003D2A79" w:rsidRPr="00CD7F05" w14:paraId="7752113D" w14:textId="77777777">
        <w:trPr>
          <w:trHeight w:val="257"/>
        </w:trPr>
        <w:tc>
          <w:tcPr>
            <w:tcW w:w="3066" w:type="dxa"/>
          </w:tcPr>
          <w:p w14:paraId="1CBD6143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Senior Thesis Seminar</w:t>
            </w:r>
          </w:p>
        </w:tc>
        <w:tc>
          <w:tcPr>
            <w:tcW w:w="3066" w:type="dxa"/>
          </w:tcPr>
          <w:p w14:paraId="28490648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Columbia</w:t>
            </w:r>
          </w:p>
        </w:tc>
        <w:tc>
          <w:tcPr>
            <w:tcW w:w="3066" w:type="dxa"/>
          </w:tcPr>
          <w:p w14:paraId="1482C1D0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D2A79" w:rsidRPr="00CD7F05" w14:paraId="3EFF982E" w14:textId="77777777">
        <w:trPr>
          <w:trHeight w:val="257"/>
        </w:trPr>
        <w:tc>
          <w:tcPr>
            <w:tcW w:w="3066" w:type="dxa"/>
          </w:tcPr>
          <w:p w14:paraId="226C58B5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Introduction to Sociology</w:t>
            </w:r>
          </w:p>
        </w:tc>
        <w:tc>
          <w:tcPr>
            <w:tcW w:w="3066" w:type="dxa"/>
          </w:tcPr>
          <w:p w14:paraId="3193E1DC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UNC, Columbia</w:t>
            </w:r>
          </w:p>
        </w:tc>
        <w:tc>
          <w:tcPr>
            <w:tcW w:w="3066" w:type="dxa"/>
          </w:tcPr>
          <w:p w14:paraId="114C810D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D2A79" w:rsidRPr="00CD7F05" w14:paraId="64865F99" w14:textId="77777777">
        <w:trPr>
          <w:trHeight w:val="257"/>
        </w:trPr>
        <w:tc>
          <w:tcPr>
            <w:tcW w:w="3066" w:type="dxa"/>
          </w:tcPr>
          <w:p w14:paraId="6E7DE8FC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Urban Sociology</w:t>
            </w:r>
          </w:p>
        </w:tc>
        <w:tc>
          <w:tcPr>
            <w:tcW w:w="3066" w:type="dxa"/>
          </w:tcPr>
          <w:p w14:paraId="6F60084D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Harvard</w:t>
            </w:r>
          </w:p>
        </w:tc>
        <w:tc>
          <w:tcPr>
            <w:tcW w:w="3066" w:type="dxa"/>
          </w:tcPr>
          <w:p w14:paraId="522B5C72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D2A79" w:rsidRPr="00CD7F05" w14:paraId="61CCC12A" w14:textId="77777777">
        <w:trPr>
          <w:trHeight w:val="257"/>
        </w:trPr>
        <w:tc>
          <w:tcPr>
            <w:tcW w:w="3066" w:type="dxa"/>
          </w:tcPr>
          <w:p w14:paraId="120E56CA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The Social World</w:t>
            </w:r>
          </w:p>
        </w:tc>
        <w:tc>
          <w:tcPr>
            <w:tcW w:w="3066" w:type="dxa"/>
          </w:tcPr>
          <w:p w14:paraId="4B242D91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Columbia</w:t>
            </w:r>
          </w:p>
        </w:tc>
        <w:tc>
          <w:tcPr>
            <w:tcW w:w="3066" w:type="dxa"/>
          </w:tcPr>
          <w:p w14:paraId="45F4F7A1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D2A79" w:rsidRPr="00CD7F05" w14:paraId="212E1094" w14:textId="77777777">
        <w:trPr>
          <w:trHeight w:val="257"/>
        </w:trPr>
        <w:tc>
          <w:tcPr>
            <w:tcW w:w="3066" w:type="dxa"/>
          </w:tcPr>
          <w:p w14:paraId="071B54C2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Qualitative Research Design</w:t>
            </w:r>
          </w:p>
        </w:tc>
        <w:tc>
          <w:tcPr>
            <w:tcW w:w="3066" w:type="dxa"/>
          </w:tcPr>
          <w:p w14:paraId="3E8F4A8D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66" w:type="dxa"/>
          </w:tcPr>
          <w:p w14:paraId="1A2BE648" w14:textId="77777777" w:rsidR="003D2A79" w:rsidRPr="00CD7F05" w:rsidRDefault="003D2A79">
            <w:pPr>
              <w:rPr>
                <w:rFonts w:ascii="Garamond" w:hAnsi="Garamond"/>
                <w:sz w:val="22"/>
                <w:szCs w:val="22"/>
              </w:rPr>
            </w:pPr>
            <w:r w:rsidRPr="00CD7F05">
              <w:rPr>
                <w:rFonts w:ascii="Garamond" w:hAnsi="Garamond"/>
                <w:sz w:val="22"/>
                <w:szCs w:val="22"/>
              </w:rPr>
              <w:t>Columbia</w:t>
            </w:r>
          </w:p>
        </w:tc>
      </w:tr>
    </w:tbl>
    <w:p w14:paraId="7F3ECEFC" w14:textId="77777777" w:rsidR="00847B31" w:rsidRPr="00CD7F05" w:rsidRDefault="00847B31" w:rsidP="003D2A79">
      <w:pPr>
        <w:pStyle w:val="Heading2"/>
        <w:rPr>
          <w:rFonts w:ascii="Garamond" w:hAnsi="Garamond"/>
          <w:i w:val="0"/>
          <w:szCs w:val="22"/>
        </w:rPr>
      </w:pPr>
    </w:p>
    <w:p w14:paraId="279795DB" w14:textId="77777777" w:rsidR="00F94BAE" w:rsidRPr="00B70A0F" w:rsidRDefault="00F94BAE" w:rsidP="00F94BAE">
      <w:pPr>
        <w:tabs>
          <w:tab w:val="left" w:pos="-720"/>
          <w:tab w:val="left" w:pos="0"/>
        </w:tabs>
        <w:suppressAutoHyphens/>
        <w:rPr>
          <w:rFonts w:ascii="Garamond" w:hAnsi="Garamond"/>
          <w:i/>
          <w:sz w:val="22"/>
          <w:szCs w:val="22"/>
        </w:rPr>
      </w:pPr>
      <w:r w:rsidRPr="00CD7F05">
        <w:rPr>
          <w:rFonts w:ascii="Garamond" w:hAnsi="Garamond"/>
          <w:i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ab/>
      </w:r>
    </w:p>
    <w:p w14:paraId="7D5CB338" w14:textId="77777777" w:rsidR="00F94BAE" w:rsidRPr="00CD7F05" w:rsidRDefault="00F94BAE" w:rsidP="00F94BAE">
      <w:pPr>
        <w:pStyle w:val="Heading1"/>
        <w:rPr>
          <w:rFonts w:ascii="Garamond" w:hAnsi="Garamond"/>
          <w:szCs w:val="22"/>
        </w:rPr>
      </w:pPr>
      <w:r w:rsidRPr="00CD7F05">
        <w:rPr>
          <w:rFonts w:ascii="Garamond" w:hAnsi="Garamond"/>
          <w:szCs w:val="22"/>
        </w:rPr>
        <w:t>Editorial Boards</w:t>
      </w:r>
    </w:p>
    <w:p w14:paraId="6854622E" w14:textId="77777777" w:rsidR="00F94BAE" w:rsidRPr="00CD7F05" w:rsidRDefault="00F94BAE" w:rsidP="00F94BAE">
      <w:pPr>
        <w:rPr>
          <w:rFonts w:ascii="Garamond" w:hAnsi="Garamond"/>
          <w:sz w:val="22"/>
          <w:szCs w:val="22"/>
        </w:rPr>
      </w:pPr>
    </w:p>
    <w:p w14:paraId="08475BDA" w14:textId="77777777" w:rsidR="00F94BAE" w:rsidRPr="00CD7F05" w:rsidRDefault="00F94BAE" w:rsidP="00F94BAE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2016 --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Sociological Science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2016 --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proofErr w:type="spellStart"/>
      <w:r w:rsidRPr="00CD7F05">
        <w:rPr>
          <w:rFonts w:ascii="Garamond" w:hAnsi="Garamond"/>
          <w:sz w:val="22"/>
          <w:szCs w:val="22"/>
        </w:rPr>
        <w:t>Socius</w:t>
      </w:r>
      <w:proofErr w:type="spellEnd"/>
    </w:p>
    <w:p w14:paraId="349B6535" w14:textId="77777777" w:rsidR="00F94BAE" w:rsidRPr="00CD7F05" w:rsidRDefault="00F94BAE" w:rsidP="00F94BAE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2010-11</w:t>
      </w:r>
      <w:r w:rsidRPr="00CD7F05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proofErr w:type="spellStart"/>
      <w:r w:rsidRPr="00CD7F05">
        <w:rPr>
          <w:rFonts w:ascii="Garamond" w:hAnsi="Garamond"/>
          <w:i/>
          <w:sz w:val="22"/>
          <w:szCs w:val="22"/>
        </w:rPr>
        <w:t>Sociologica</w:t>
      </w:r>
      <w:proofErr w:type="spellEnd"/>
      <w:r w:rsidRPr="00CD7F05">
        <w:rPr>
          <w:rFonts w:ascii="Garamond" w:hAnsi="Garamond"/>
          <w:sz w:val="22"/>
          <w:szCs w:val="22"/>
          <w:lang w:eastAsia="ko-KR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2009-13</w:t>
      </w:r>
      <w:r w:rsidRPr="00CD7F05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>Annual Review of Sociology</w:t>
      </w:r>
    </w:p>
    <w:p w14:paraId="48865FC5" w14:textId="77777777" w:rsidR="00F94BAE" w:rsidRPr="00CD7F05" w:rsidRDefault="00F94BAE" w:rsidP="00F94BAE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2008-13</w:t>
      </w:r>
      <w:r w:rsidRPr="00CD7F05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>Pathways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1993-95</w:t>
      </w:r>
      <w:r w:rsidRPr="00CD7F05">
        <w:rPr>
          <w:rFonts w:ascii="Garamond" w:hAnsi="Garamond"/>
          <w:sz w:val="22"/>
          <w:szCs w:val="22"/>
          <w:lang w:eastAsia="ko-KR"/>
        </w:rPr>
        <w:t xml:space="preserve">, </w:t>
      </w:r>
      <w:r w:rsidRPr="00CD7F05">
        <w:rPr>
          <w:rFonts w:ascii="Garamond" w:hAnsi="Garamond"/>
          <w:sz w:val="22"/>
          <w:szCs w:val="22"/>
        </w:rPr>
        <w:t>02-05</w:t>
      </w: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i/>
          <w:sz w:val="22"/>
          <w:szCs w:val="22"/>
        </w:rPr>
        <w:t>American Journal of Sociology</w:t>
      </w:r>
      <w:r w:rsidRPr="00CD7F05">
        <w:rPr>
          <w:rFonts w:ascii="Garamond" w:hAnsi="Garamond"/>
          <w:i/>
          <w:sz w:val="22"/>
          <w:szCs w:val="22"/>
        </w:rPr>
        <w:tab/>
      </w:r>
    </w:p>
    <w:p w14:paraId="6614E746" w14:textId="77777777" w:rsidR="00F94BAE" w:rsidRPr="00CD7F05" w:rsidRDefault="00F94BAE" w:rsidP="00F94BAE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1996-02</w:t>
      </w:r>
      <w:r w:rsidRPr="00CD7F05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>Kinship, Networks, and History</w:t>
      </w:r>
      <w:r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1994-99</w:t>
      </w:r>
      <w:r w:rsidRPr="00CD7F05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>Sociological Theory</w:t>
      </w:r>
    </w:p>
    <w:p w14:paraId="4AF9590C" w14:textId="77777777" w:rsidR="00F94BAE" w:rsidRPr="00CD7F05" w:rsidRDefault="00F94BAE" w:rsidP="00F94BAE">
      <w:pPr>
        <w:tabs>
          <w:tab w:val="left" w:pos="-720"/>
          <w:tab w:val="left" w:pos="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1986-98</w:t>
      </w:r>
      <w:r w:rsidRPr="00CD7F05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>Social Forces</w:t>
      </w:r>
      <w:r>
        <w:rPr>
          <w:rFonts w:ascii="Garamond" w:hAnsi="Garamond"/>
          <w:sz w:val="22"/>
          <w:szCs w:val="22"/>
        </w:rPr>
        <w:t xml:space="preserve"> </w:t>
      </w:r>
    </w:p>
    <w:p w14:paraId="5AD9FB6C" w14:textId="77777777" w:rsidR="007C1450" w:rsidRDefault="007C1450" w:rsidP="003D2A79">
      <w:pPr>
        <w:pStyle w:val="Heading2"/>
        <w:rPr>
          <w:rFonts w:ascii="Garamond" w:hAnsi="Garamond"/>
          <w:i w:val="0"/>
          <w:szCs w:val="22"/>
        </w:rPr>
      </w:pPr>
    </w:p>
    <w:p w14:paraId="778F44CF" w14:textId="77777777" w:rsidR="003D2A79" w:rsidRPr="00CD7F05" w:rsidRDefault="003D2A79" w:rsidP="003D2A79">
      <w:pPr>
        <w:pStyle w:val="Heading2"/>
        <w:rPr>
          <w:rFonts w:ascii="Garamond" w:hAnsi="Garamond"/>
          <w:i w:val="0"/>
          <w:szCs w:val="22"/>
          <w:lang w:eastAsia="ko-KR"/>
        </w:rPr>
      </w:pPr>
      <w:r w:rsidRPr="00CD7F05">
        <w:rPr>
          <w:rFonts w:ascii="Garamond" w:hAnsi="Garamond"/>
          <w:i w:val="0"/>
          <w:szCs w:val="22"/>
        </w:rPr>
        <w:t>University Service</w:t>
      </w:r>
      <w:r w:rsidR="00F73673">
        <w:rPr>
          <w:rFonts w:ascii="Garamond" w:hAnsi="Garamond"/>
          <w:i w:val="0"/>
          <w:szCs w:val="22"/>
        </w:rPr>
        <w:t xml:space="preserve"> (abridged)</w:t>
      </w:r>
    </w:p>
    <w:p w14:paraId="4E4FAC97" w14:textId="77777777" w:rsidR="003D2A79" w:rsidRPr="00CD7F05" w:rsidRDefault="003D2A79" w:rsidP="003D2A79">
      <w:pPr>
        <w:tabs>
          <w:tab w:val="left" w:pos="-720"/>
          <w:tab w:val="left" w:pos="0"/>
        </w:tabs>
        <w:suppressAutoHyphens/>
        <w:rPr>
          <w:rFonts w:ascii="Garamond" w:hAnsi="Garamond"/>
          <w:sz w:val="22"/>
          <w:szCs w:val="22"/>
          <w:lang w:eastAsia="ko-KR"/>
        </w:rPr>
      </w:pPr>
    </w:p>
    <w:p w14:paraId="619CEC34" w14:textId="77777777" w:rsidR="00F45ED7" w:rsidRDefault="00F45ED7" w:rsidP="003D2A79">
      <w:pPr>
        <w:tabs>
          <w:tab w:val="left" w:pos="-720"/>
          <w:tab w:val="left" w:pos="0"/>
        </w:tabs>
        <w:suppressAutoHyphens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/>
          <w:sz w:val="22"/>
          <w:szCs w:val="22"/>
          <w:lang w:eastAsia="ko-KR"/>
        </w:rPr>
        <w:t>2018</w:t>
      </w:r>
      <w:r>
        <w:rPr>
          <w:rFonts w:ascii="Garamond" w:hAnsi="Garamond"/>
          <w:sz w:val="22"/>
          <w:szCs w:val="22"/>
          <w:lang w:eastAsia="ko-KR"/>
        </w:rPr>
        <w:tab/>
      </w:r>
      <w:r>
        <w:rPr>
          <w:rFonts w:ascii="Garamond" w:hAnsi="Garamond"/>
          <w:sz w:val="22"/>
          <w:szCs w:val="22"/>
          <w:lang w:eastAsia="ko-KR"/>
        </w:rPr>
        <w:tab/>
        <w:t>Uris Vision Committee</w:t>
      </w:r>
    </w:p>
    <w:p w14:paraId="5C1E6E71" w14:textId="77777777" w:rsidR="0064112D" w:rsidRPr="00CD7F05" w:rsidRDefault="0064112D" w:rsidP="003D2A79">
      <w:pPr>
        <w:tabs>
          <w:tab w:val="left" w:pos="-720"/>
          <w:tab w:val="left" w:pos="0"/>
        </w:tabs>
        <w:suppressAutoHyphens/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  <w:lang w:eastAsia="ko-KR"/>
        </w:rPr>
        <w:t>2017</w:t>
      </w: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  <w:lang w:eastAsia="ko-KR"/>
        </w:rPr>
        <w:tab/>
        <w:t>Aging Center Review Panel</w:t>
      </w:r>
    </w:p>
    <w:p w14:paraId="167FBFF1" w14:textId="77777777" w:rsidR="003D2A79" w:rsidRPr="00CD7F05" w:rsidRDefault="003D2A79" w:rsidP="003D2A79">
      <w:pPr>
        <w:tabs>
          <w:tab w:val="left" w:pos="-720"/>
          <w:tab w:val="left" w:pos="0"/>
        </w:tabs>
        <w:suppressAutoHyphens/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  <w:lang w:eastAsia="ko-KR"/>
        </w:rPr>
        <w:t>2014 --</w:t>
      </w: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  <w:lang w:eastAsia="ko-KR"/>
        </w:rPr>
        <w:tab/>
        <w:t>Columbia University Press, Advisory Board (chair)</w:t>
      </w:r>
    </w:p>
    <w:p w14:paraId="3DF340B1" w14:textId="77777777" w:rsidR="003D2A79" w:rsidRPr="00CD7F05" w:rsidRDefault="003D2A79" w:rsidP="003D2A79">
      <w:pPr>
        <w:tabs>
          <w:tab w:val="left" w:pos="-720"/>
          <w:tab w:val="left" w:pos="0"/>
        </w:tabs>
        <w:suppressAutoHyphens/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  <w:lang w:eastAsia="ko-KR"/>
        </w:rPr>
        <w:t>2013 --</w:t>
      </w: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  <w:lang w:eastAsia="ko-KR"/>
        </w:rPr>
        <w:tab/>
        <w:t>Chair, Columbia University Press Review Committee</w:t>
      </w:r>
    </w:p>
    <w:p w14:paraId="38058C5C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2014-15</w:t>
      </w:r>
      <w:r w:rsidRPr="00CD7F05">
        <w:rPr>
          <w:rFonts w:ascii="Garamond" w:hAnsi="Garamond"/>
          <w:sz w:val="22"/>
          <w:szCs w:val="22"/>
        </w:rPr>
        <w:tab/>
      </w:r>
      <w:r w:rsidR="000F51BE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Search Committee, University Librarian</w:t>
      </w:r>
    </w:p>
    <w:p w14:paraId="47E678E4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2014 --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Steering Committee, Presidential Fellows in Neuroscience</w:t>
      </w:r>
    </w:p>
    <w:p w14:paraId="6FB8AA00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2013--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 xml:space="preserve">Presidential Task </w:t>
      </w:r>
      <w:r w:rsidR="00611275" w:rsidRPr="00CD7F05">
        <w:rPr>
          <w:rFonts w:ascii="Garamond" w:hAnsi="Garamond"/>
          <w:sz w:val="22"/>
          <w:szCs w:val="22"/>
        </w:rPr>
        <w:t xml:space="preserve">force </w:t>
      </w:r>
      <w:r w:rsidRPr="00CD7F05">
        <w:rPr>
          <w:rFonts w:ascii="Garamond" w:hAnsi="Garamond"/>
          <w:sz w:val="22"/>
          <w:szCs w:val="22"/>
        </w:rPr>
        <w:t>on Precision Medicine</w:t>
      </w:r>
    </w:p>
    <w:p w14:paraId="1A5EC6C7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2012-13</w:t>
      </w:r>
      <w:r w:rsidRPr="00CD7F05">
        <w:rPr>
          <w:rFonts w:ascii="Garamond" w:hAnsi="Garamond"/>
          <w:sz w:val="22"/>
          <w:szCs w:val="22"/>
        </w:rPr>
        <w:tab/>
      </w:r>
      <w:r w:rsidR="000F51BE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Chair, Columbia University Press Board</w:t>
      </w:r>
    </w:p>
    <w:p w14:paraId="40FC6EAD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2011-13</w:t>
      </w:r>
      <w:r w:rsidRPr="00CD7F05">
        <w:rPr>
          <w:rFonts w:ascii="Garamond" w:hAnsi="Garamond"/>
          <w:sz w:val="22"/>
          <w:szCs w:val="22"/>
        </w:rPr>
        <w:tab/>
      </w:r>
      <w:r w:rsidR="000F51BE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 xml:space="preserve">Chair, University Tenure and Promotions Committee </w:t>
      </w:r>
    </w:p>
    <w:p w14:paraId="2F2EA709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2011-13</w:t>
      </w:r>
      <w:r w:rsidRPr="00CD7F05">
        <w:rPr>
          <w:rFonts w:ascii="Garamond" w:hAnsi="Garamond"/>
          <w:sz w:val="22"/>
          <w:szCs w:val="22"/>
        </w:rPr>
        <w:tab/>
      </w:r>
      <w:r w:rsidR="000F51BE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Executive Steering Committee, Columbia University Population Center</w:t>
      </w:r>
    </w:p>
    <w:p w14:paraId="2BCAC2FC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2011 </w:t>
      </w:r>
      <w:r w:rsidRPr="00CD7F05">
        <w:rPr>
          <w:rFonts w:ascii="Garamond" w:hAnsi="Garamond"/>
          <w:sz w:val="22"/>
          <w:szCs w:val="22"/>
          <w:lang w:eastAsia="ko-KR"/>
        </w:rPr>
        <w:t>–</w:t>
      </w:r>
      <w:r w:rsidRPr="00CD7F05">
        <w:rPr>
          <w:rFonts w:ascii="Garamond" w:hAnsi="Garamond"/>
          <w:sz w:val="22"/>
          <w:szCs w:val="22"/>
        </w:rPr>
        <w:t xml:space="preserve"> 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Executive Committee, Department of Epidemiology</w:t>
      </w:r>
    </w:p>
    <w:p w14:paraId="1CA718AA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2011</w:t>
      </w: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</w:rPr>
        <w:tab/>
        <w:t>Search Committee, SMS Chair, School of Public Health</w:t>
      </w:r>
    </w:p>
    <w:p w14:paraId="5169E070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2011 </w:t>
      </w:r>
      <w:r w:rsidRPr="00CD7F05">
        <w:rPr>
          <w:rFonts w:ascii="Garamond" w:hAnsi="Garamond"/>
          <w:sz w:val="22"/>
          <w:szCs w:val="22"/>
          <w:lang w:eastAsia="ko-KR"/>
        </w:rPr>
        <w:t>–</w:t>
      </w:r>
      <w:r w:rsidRPr="00CD7F05">
        <w:rPr>
          <w:rFonts w:ascii="Garamond" w:hAnsi="Garamond"/>
          <w:sz w:val="22"/>
          <w:szCs w:val="22"/>
        </w:rPr>
        <w:t>13</w:t>
      </w:r>
      <w:r w:rsidRPr="00CD7F05">
        <w:rPr>
          <w:rFonts w:ascii="Garamond" w:hAnsi="Garamond"/>
          <w:sz w:val="22"/>
          <w:szCs w:val="22"/>
        </w:rPr>
        <w:tab/>
        <w:t>Search Committee, Director, Longevity Center, Columbia University</w:t>
      </w:r>
    </w:p>
    <w:p w14:paraId="65D408BE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2010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Policy and Planning Committee, Arts and Sciences</w:t>
      </w:r>
    </w:p>
    <w:p w14:paraId="12605BFC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2009-10</w:t>
      </w:r>
      <w:r w:rsidRPr="00CD7F05">
        <w:rPr>
          <w:rFonts w:ascii="Garamond" w:hAnsi="Garamond"/>
          <w:sz w:val="22"/>
          <w:szCs w:val="22"/>
        </w:rPr>
        <w:tab/>
      </w:r>
      <w:r w:rsidR="000F51BE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History Department Review (ARC)</w:t>
      </w:r>
    </w:p>
    <w:p w14:paraId="15B588CC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2008</w:t>
      </w:r>
      <w:r w:rsidRPr="00CD7F05">
        <w:rPr>
          <w:rFonts w:ascii="Garamond" w:hAnsi="Garamond"/>
          <w:sz w:val="22"/>
          <w:szCs w:val="22"/>
          <w:lang w:eastAsia="ko-KR"/>
        </w:rPr>
        <w:t>-</w:t>
      </w:r>
      <w:r w:rsidRPr="00CD7F05">
        <w:rPr>
          <w:rFonts w:ascii="Garamond" w:hAnsi="Garamond"/>
          <w:sz w:val="22"/>
          <w:szCs w:val="22"/>
        </w:rPr>
        <w:t>10</w:t>
      </w:r>
      <w:r w:rsidRPr="00CD7F05">
        <w:rPr>
          <w:rFonts w:ascii="Garamond" w:hAnsi="Garamond"/>
          <w:sz w:val="22"/>
          <w:szCs w:val="22"/>
        </w:rPr>
        <w:tab/>
      </w:r>
      <w:r w:rsidR="000F51BE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Executive Committees: ISERP, European Institute, SIG.</w:t>
      </w:r>
    </w:p>
    <w:p w14:paraId="704DC110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lastRenderedPageBreak/>
        <w:t>2007-11</w:t>
      </w:r>
      <w:r w:rsidRPr="00CD7F05">
        <w:rPr>
          <w:rFonts w:ascii="Garamond" w:hAnsi="Garamond"/>
          <w:sz w:val="22"/>
          <w:szCs w:val="22"/>
        </w:rPr>
        <w:tab/>
      </w:r>
      <w:r w:rsidR="000F51BE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Co-Director, Global Health Research Center</w:t>
      </w:r>
    </w:p>
    <w:p w14:paraId="71F48389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2007-08</w:t>
      </w:r>
      <w:r w:rsidRPr="00CD7F05">
        <w:rPr>
          <w:rFonts w:ascii="Garamond" w:hAnsi="Garamond"/>
          <w:sz w:val="22"/>
          <w:szCs w:val="22"/>
        </w:rPr>
        <w:tab/>
      </w:r>
      <w:r w:rsidR="000F51BE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Chair, Department of Statistics</w:t>
      </w:r>
    </w:p>
    <w:p w14:paraId="4C67215E" w14:textId="77777777" w:rsidR="003D2A79" w:rsidRPr="00CD7F05" w:rsidRDefault="003D2A79" w:rsidP="003D2A79">
      <w:pPr>
        <w:tabs>
          <w:tab w:val="left" w:pos="-720"/>
          <w:tab w:val="left" w:pos="0"/>
          <w:tab w:val="left" w:pos="144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2006-07</w:t>
      </w:r>
      <w:r w:rsidRPr="00CD7F05">
        <w:rPr>
          <w:rFonts w:ascii="Garamond" w:hAnsi="Garamond"/>
          <w:sz w:val="22"/>
          <w:szCs w:val="22"/>
        </w:rPr>
        <w:tab/>
        <w:t>Chair, Academic Review Committee</w:t>
      </w:r>
    </w:p>
    <w:p w14:paraId="2B780411" w14:textId="77777777" w:rsidR="003D2A79" w:rsidRPr="00CD7F05" w:rsidRDefault="003D2A79" w:rsidP="003D2A79">
      <w:pPr>
        <w:tabs>
          <w:tab w:val="left" w:pos="-720"/>
          <w:tab w:val="left" w:pos="0"/>
          <w:tab w:val="left" w:pos="144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2005-06</w:t>
      </w:r>
      <w:r w:rsidRPr="00CD7F05">
        <w:rPr>
          <w:rFonts w:ascii="Garamond" w:hAnsi="Garamond"/>
          <w:sz w:val="22"/>
          <w:szCs w:val="22"/>
        </w:rPr>
        <w:tab/>
        <w:t>Chair, Economic and Political Development, Senior Search Committee, SIPA</w:t>
      </w:r>
    </w:p>
    <w:p w14:paraId="3640CFC0" w14:textId="77777777" w:rsidR="003D2A79" w:rsidRPr="00CD7F05" w:rsidRDefault="003D2A79" w:rsidP="003D2A79">
      <w:pPr>
        <w:tabs>
          <w:tab w:val="left" w:pos="-720"/>
          <w:tab w:val="left" w:pos="0"/>
          <w:tab w:val="left" w:pos="144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2004-05</w:t>
      </w:r>
      <w:r w:rsidRPr="00CD7F05">
        <w:rPr>
          <w:rFonts w:ascii="Garamond" w:hAnsi="Garamond"/>
          <w:sz w:val="22"/>
          <w:szCs w:val="22"/>
        </w:rPr>
        <w:tab/>
        <w:t>Chair, Science and Technology Senior Search Committee, SIPA</w:t>
      </w:r>
    </w:p>
    <w:p w14:paraId="6F6ECED7" w14:textId="77777777" w:rsidR="003D2A79" w:rsidRPr="00CD7F05" w:rsidRDefault="003D2A79" w:rsidP="003D2A79">
      <w:pPr>
        <w:tabs>
          <w:tab w:val="left" w:pos="-720"/>
          <w:tab w:val="left" w:pos="0"/>
          <w:tab w:val="left" w:pos="144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2004-06</w:t>
      </w:r>
      <w:r w:rsidRPr="00CD7F05">
        <w:rPr>
          <w:rFonts w:ascii="Garamond" w:hAnsi="Garamond"/>
          <w:sz w:val="22"/>
          <w:szCs w:val="22"/>
        </w:rPr>
        <w:tab/>
        <w:t>Acting Director, Center for Historical Social Science</w:t>
      </w:r>
    </w:p>
    <w:p w14:paraId="090202FF" w14:textId="77777777" w:rsidR="003D2A79" w:rsidRPr="00CD7F05" w:rsidRDefault="003D2A79" w:rsidP="003D2A79">
      <w:pPr>
        <w:tabs>
          <w:tab w:val="left" w:pos="-720"/>
          <w:tab w:val="left" w:pos="0"/>
          <w:tab w:val="left" w:pos="144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2003-06</w:t>
      </w:r>
      <w:r w:rsidRPr="00CD7F05">
        <w:rPr>
          <w:rFonts w:ascii="Garamond" w:hAnsi="Garamond"/>
          <w:sz w:val="22"/>
          <w:szCs w:val="22"/>
        </w:rPr>
        <w:tab/>
        <w:t>Academic Review Committee</w:t>
      </w:r>
    </w:p>
    <w:p w14:paraId="2D39B1E7" w14:textId="77777777" w:rsidR="003D2A79" w:rsidRPr="00CD7F05" w:rsidRDefault="003D2A79" w:rsidP="003D2A79">
      <w:pPr>
        <w:tabs>
          <w:tab w:val="left" w:pos="-720"/>
          <w:tab w:val="left" w:pos="0"/>
          <w:tab w:val="left" w:pos="144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2003</w:t>
      </w:r>
      <w:r w:rsidRPr="00CD7F05">
        <w:rPr>
          <w:rFonts w:ascii="Garamond" w:hAnsi="Garamond"/>
          <w:sz w:val="22"/>
          <w:szCs w:val="22"/>
          <w:lang w:eastAsia="ko-KR"/>
        </w:rPr>
        <w:t>-</w:t>
      </w:r>
      <w:r w:rsidRPr="00CD7F05">
        <w:rPr>
          <w:rFonts w:ascii="Garamond" w:hAnsi="Garamond"/>
          <w:sz w:val="22"/>
          <w:szCs w:val="22"/>
        </w:rPr>
        <w:t>06</w:t>
      </w:r>
      <w:r w:rsidRPr="00CD7F05">
        <w:rPr>
          <w:rFonts w:ascii="Garamond" w:hAnsi="Garamond"/>
          <w:sz w:val="22"/>
          <w:szCs w:val="22"/>
        </w:rPr>
        <w:tab/>
        <w:t>Office for Responsible Conduct of Research, Advisory Committee</w:t>
      </w:r>
    </w:p>
    <w:p w14:paraId="196AA66A" w14:textId="77777777" w:rsidR="003D2A79" w:rsidRPr="00CD7F05" w:rsidRDefault="003D2A79" w:rsidP="003D2A79">
      <w:pPr>
        <w:tabs>
          <w:tab w:val="left" w:pos="-720"/>
          <w:tab w:val="left" w:pos="0"/>
          <w:tab w:val="left" w:pos="144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2003-05</w:t>
      </w:r>
      <w:r w:rsidRPr="00CD7F05">
        <w:rPr>
          <w:rFonts w:ascii="Garamond" w:hAnsi="Garamond"/>
          <w:sz w:val="22"/>
          <w:szCs w:val="22"/>
        </w:rPr>
        <w:tab/>
        <w:t>Columbia Travel Fellowship Committee</w:t>
      </w:r>
    </w:p>
    <w:p w14:paraId="2B7EEC87" w14:textId="77777777" w:rsidR="003D2A79" w:rsidRPr="00CD7F05" w:rsidRDefault="003D2A79" w:rsidP="003D2A79">
      <w:pPr>
        <w:tabs>
          <w:tab w:val="left" w:pos="-720"/>
          <w:tab w:val="left" w:pos="0"/>
          <w:tab w:val="left" w:pos="1440"/>
        </w:tabs>
        <w:suppressAutoHyphens/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</w:rPr>
        <w:t>200</w:t>
      </w:r>
      <w:r w:rsidRPr="00CD7F05">
        <w:rPr>
          <w:rFonts w:ascii="Garamond" w:hAnsi="Garamond"/>
          <w:sz w:val="22"/>
          <w:szCs w:val="22"/>
          <w:lang w:eastAsia="ko-KR"/>
        </w:rPr>
        <w:t>1-11</w:t>
      </w:r>
      <w:r w:rsidRPr="00CD7F05">
        <w:rPr>
          <w:rFonts w:ascii="Garamond" w:hAnsi="Garamond"/>
          <w:sz w:val="22"/>
          <w:szCs w:val="22"/>
        </w:rPr>
        <w:tab/>
        <w:t>Executive Committees: Center for Social Intervention; Institute of Child Family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</w:t>
      </w:r>
      <w:r w:rsidRPr="00CD7F05">
        <w:rPr>
          <w:rFonts w:ascii="Garamond" w:hAnsi="Garamond"/>
          <w:sz w:val="22"/>
          <w:szCs w:val="22"/>
        </w:rPr>
        <w:t>Policy</w:t>
      </w:r>
    </w:p>
    <w:p w14:paraId="3F44BD7A" w14:textId="77777777" w:rsidR="003D2A79" w:rsidRPr="00CD7F05" w:rsidRDefault="003D2A79" w:rsidP="003D2A79">
      <w:pPr>
        <w:tabs>
          <w:tab w:val="left" w:pos="-720"/>
          <w:tab w:val="left" w:pos="0"/>
          <w:tab w:val="left" w:pos="144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2000</w:t>
      </w:r>
      <w:r w:rsidRPr="00CD7F05">
        <w:rPr>
          <w:rFonts w:ascii="Garamond" w:hAnsi="Garamond"/>
          <w:sz w:val="22"/>
          <w:szCs w:val="22"/>
          <w:lang w:eastAsia="ko-KR"/>
        </w:rPr>
        <w:t>-08</w:t>
      </w:r>
      <w:r w:rsidRPr="00CD7F05">
        <w:rPr>
          <w:rFonts w:ascii="Garamond" w:hAnsi="Garamond"/>
          <w:sz w:val="22"/>
          <w:szCs w:val="22"/>
        </w:rPr>
        <w:tab/>
        <w:t>Executive Committee; School of International Affairs and Public Policy, Columbia</w:t>
      </w:r>
    </w:p>
    <w:p w14:paraId="4B25C145" w14:textId="77777777" w:rsidR="003D2A79" w:rsidRPr="00CD7F05" w:rsidRDefault="003D2A79" w:rsidP="003D2A79">
      <w:pPr>
        <w:tabs>
          <w:tab w:val="left" w:pos="-720"/>
          <w:tab w:val="left" w:pos="0"/>
          <w:tab w:val="left" w:pos="144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2000</w:t>
      </w:r>
      <w:r w:rsidRPr="00CD7F05">
        <w:rPr>
          <w:rFonts w:ascii="Garamond" w:hAnsi="Garamond"/>
          <w:sz w:val="22"/>
          <w:szCs w:val="22"/>
          <w:lang w:eastAsia="ko-KR"/>
        </w:rPr>
        <w:t>-08</w:t>
      </w:r>
      <w:r w:rsidRPr="00CD7F05">
        <w:rPr>
          <w:rFonts w:ascii="Garamond" w:hAnsi="Garamond"/>
          <w:sz w:val="22"/>
          <w:szCs w:val="22"/>
        </w:rPr>
        <w:tab/>
        <w:t xml:space="preserve">Multiple Search and Evaluation Committees, SIPA </w:t>
      </w:r>
    </w:p>
    <w:p w14:paraId="027446A4" w14:textId="77777777" w:rsidR="003D2A79" w:rsidRPr="00CD7F05" w:rsidRDefault="003D2A79" w:rsidP="003D2A79">
      <w:pPr>
        <w:tabs>
          <w:tab w:val="left" w:pos="-720"/>
          <w:tab w:val="left" w:pos="0"/>
          <w:tab w:val="left" w:pos="144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2000-02</w:t>
      </w:r>
      <w:r w:rsidRPr="00CD7F05">
        <w:rPr>
          <w:rFonts w:ascii="Garamond" w:hAnsi="Garamond"/>
          <w:sz w:val="22"/>
          <w:szCs w:val="22"/>
        </w:rPr>
        <w:tab/>
        <w:t>C-STATT; Science and Technology</w:t>
      </w:r>
    </w:p>
    <w:p w14:paraId="41C6BB7F" w14:textId="77777777" w:rsidR="003D2A79" w:rsidRPr="00CD7F05" w:rsidRDefault="003D2A79" w:rsidP="003D2A79">
      <w:pPr>
        <w:tabs>
          <w:tab w:val="left" w:pos="-720"/>
          <w:tab w:val="left" w:pos="0"/>
          <w:tab w:val="left" w:pos="144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2000-01</w:t>
      </w:r>
      <w:r w:rsidRPr="00CD7F05">
        <w:rPr>
          <w:rFonts w:ascii="Garamond" w:hAnsi="Garamond"/>
          <w:sz w:val="22"/>
          <w:szCs w:val="22"/>
        </w:rPr>
        <w:tab/>
        <w:t>Committee on Faculty Size</w:t>
      </w:r>
    </w:p>
    <w:p w14:paraId="0013E0A4" w14:textId="77777777" w:rsidR="003D2A79" w:rsidRPr="00CD7F05" w:rsidRDefault="003D2A79" w:rsidP="003D2A79">
      <w:pPr>
        <w:tabs>
          <w:tab w:val="left" w:pos="-720"/>
          <w:tab w:val="left" w:pos="0"/>
          <w:tab w:val="left" w:pos="1440"/>
        </w:tabs>
        <w:suppressAutoHyphens/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</w:rPr>
        <w:t>2000</w:t>
      </w:r>
      <w:r w:rsidRPr="00CD7F05">
        <w:rPr>
          <w:rFonts w:ascii="Garamond" w:hAnsi="Garamond"/>
          <w:sz w:val="22"/>
          <w:szCs w:val="22"/>
        </w:rPr>
        <w:tab/>
        <w:t>University Search Committee – EVP for Libraries and Information Technology</w:t>
      </w:r>
    </w:p>
    <w:p w14:paraId="159DB478" w14:textId="77777777" w:rsidR="003D2A79" w:rsidRPr="00CD7F05" w:rsidRDefault="003D2A79" w:rsidP="003D2A79">
      <w:pPr>
        <w:tabs>
          <w:tab w:val="left" w:pos="-720"/>
          <w:tab w:val="left" w:pos="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1998</w:t>
      </w:r>
      <w:r w:rsidRPr="00CD7F05">
        <w:rPr>
          <w:rFonts w:ascii="Garamond" w:hAnsi="Garamond"/>
          <w:sz w:val="22"/>
          <w:szCs w:val="22"/>
          <w:lang w:eastAsia="ko-KR"/>
        </w:rPr>
        <w:t>-10</w:t>
      </w:r>
      <w:r w:rsidRPr="00CD7F05">
        <w:rPr>
          <w:rFonts w:ascii="Garamond" w:hAnsi="Garamond"/>
          <w:sz w:val="22"/>
          <w:szCs w:val="22"/>
        </w:rPr>
        <w:t xml:space="preserve"> </w:t>
      </w:r>
      <w:r w:rsidRPr="00CD7F05">
        <w:rPr>
          <w:rFonts w:ascii="Garamond" w:hAnsi="Garamond"/>
          <w:sz w:val="22"/>
          <w:szCs w:val="22"/>
        </w:rPr>
        <w:tab/>
        <w:t xml:space="preserve">Multiple AD Hoc Tenure Committees </w:t>
      </w:r>
    </w:p>
    <w:p w14:paraId="5E211E9C" w14:textId="77777777" w:rsidR="003D2A79" w:rsidRPr="00CD7F05" w:rsidRDefault="003D2A79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</w:rPr>
        <w:t>1996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Dean’s Committee to Review External Review Process</w:t>
      </w:r>
    </w:p>
    <w:p w14:paraId="37A024F4" w14:textId="77777777" w:rsidR="003D2A79" w:rsidRPr="00CD7F05" w:rsidRDefault="003D2A79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1989-90</w:t>
      </w:r>
      <w:r w:rsidRPr="00CD7F05">
        <w:rPr>
          <w:rFonts w:ascii="Garamond" w:hAnsi="Garamond"/>
          <w:sz w:val="22"/>
          <w:szCs w:val="22"/>
        </w:rPr>
        <w:tab/>
      </w:r>
      <w:r w:rsidR="000F51BE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Chancellor’s Teaching Award Committee</w:t>
      </w:r>
    </w:p>
    <w:p w14:paraId="15B66395" w14:textId="77777777" w:rsidR="00B70A0F" w:rsidRDefault="00B70A0F">
      <w:pPr>
        <w:pStyle w:val="Heading4"/>
        <w:ind w:left="0" w:firstLine="0"/>
        <w:rPr>
          <w:rFonts w:ascii="Garamond" w:hAnsi="Garamond"/>
          <w:szCs w:val="22"/>
        </w:rPr>
      </w:pPr>
    </w:p>
    <w:p w14:paraId="111714C9" w14:textId="77777777" w:rsidR="003D2A79" w:rsidRPr="00F73673" w:rsidRDefault="003D2A79">
      <w:pPr>
        <w:pStyle w:val="Heading4"/>
        <w:ind w:left="0" w:firstLine="0"/>
        <w:rPr>
          <w:rFonts w:ascii="Garamond" w:hAnsi="Garamond"/>
          <w:szCs w:val="22"/>
          <w:lang w:val="en-US" w:eastAsia="ko-KR"/>
        </w:rPr>
      </w:pPr>
      <w:r w:rsidRPr="00CD7F05">
        <w:rPr>
          <w:rFonts w:ascii="Garamond" w:hAnsi="Garamond"/>
          <w:szCs w:val="22"/>
        </w:rPr>
        <w:t>Department Service</w:t>
      </w:r>
      <w:r w:rsidR="00F73673">
        <w:rPr>
          <w:rFonts w:ascii="Garamond" w:hAnsi="Garamond"/>
          <w:szCs w:val="22"/>
          <w:lang w:val="en-US"/>
        </w:rPr>
        <w:t xml:space="preserve"> (abridged)</w:t>
      </w:r>
    </w:p>
    <w:p w14:paraId="3D852BB3" w14:textId="77777777" w:rsidR="003D2A79" w:rsidRPr="00CD7F05" w:rsidRDefault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  <w:lang w:eastAsia="ko-KR"/>
        </w:rPr>
      </w:pPr>
    </w:p>
    <w:p w14:paraId="38EA5336" w14:textId="77777777" w:rsidR="00F94BAE" w:rsidRDefault="00F94BAE" w:rsidP="003D2A7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2018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Junior Search</w:t>
      </w:r>
      <w:r w:rsidR="00F45ED7">
        <w:rPr>
          <w:rFonts w:ascii="Garamond" w:hAnsi="Garamond"/>
          <w:sz w:val="22"/>
          <w:szCs w:val="22"/>
        </w:rPr>
        <w:t>, Admissions</w:t>
      </w:r>
    </w:p>
    <w:p w14:paraId="108708A6" w14:textId="77777777" w:rsidR="00E20DCB" w:rsidRPr="00CD7F05" w:rsidRDefault="00E20DCB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2017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Chair, Junior Search</w:t>
      </w:r>
    </w:p>
    <w:p w14:paraId="27638D77" w14:textId="77777777" w:rsidR="003D2A79" w:rsidRPr="00CD7F05" w:rsidRDefault="00B67E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2015 --</w:t>
      </w:r>
      <w:r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Senior Search</w:t>
      </w:r>
    </w:p>
    <w:p w14:paraId="3136DACF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2014-2016</w:t>
      </w:r>
      <w:r w:rsidRPr="00CD7F05">
        <w:rPr>
          <w:rFonts w:ascii="Garamond" w:hAnsi="Garamond"/>
          <w:sz w:val="22"/>
          <w:szCs w:val="22"/>
        </w:rPr>
        <w:tab/>
        <w:t>Chair, reading committees (McFarland, Reich, Khan)</w:t>
      </w:r>
    </w:p>
    <w:p w14:paraId="2075031B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2014-15</w:t>
      </w:r>
      <w:r w:rsidRPr="00CD7F05">
        <w:rPr>
          <w:rFonts w:ascii="Garamond" w:hAnsi="Garamond"/>
          <w:sz w:val="22"/>
          <w:szCs w:val="22"/>
        </w:rPr>
        <w:tab/>
      </w:r>
      <w:r w:rsidR="000F51BE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Diversity Search Committee</w:t>
      </w:r>
    </w:p>
    <w:p w14:paraId="4404D65C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2013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ARC Committee Chair</w:t>
      </w:r>
    </w:p>
    <w:p w14:paraId="08A06011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2011-12</w:t>
      </w:r>
      <w:r w:rsidRPr="00CD7F05">
        <w:rPr>
          <w:rFonts w:ascii="Garamond" w:hAnsi="Garamond"/>
          <w:sz w:val="22"/>
          <w:szCs w:val="22"/>
        </w:rPr>
        <w:tab/>
      </w:r>
      <w:r w:rsidR="000F51BE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Chair, Junior Faculty Recruitment Committee</w:t>
      </w:r>
    </w:p>
    <w:p w14:paraId="0B921B16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2010-11</w:t>
      </w:r>
      <w:r w:rsidRPr="00CD7F05">
        <w:rPr>
          <w:rFonts w:ascii="Garamond" w:hAnsi="Garamond"/>
          <w:sz w:val="22"/>
          <w:szCs w:val="22"/>
        </w:rPr>
        <w:tab/>
      </w:r>
      <w:r w:rsidR="000F51BE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Chair, Junior Faculty Recruitment Committee</w:t>
      </w:r>
    </w:p>
    <w:p w14:paraId="7F25C33A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2009-10</w:t>
      </w:r>
      <w:r w:rsidRPr="00CD7F05">
        <w:rPr>
          <w:rFonts w:ascii="Garamond" w:hAnsi="Garamond"/>
          <w:sz w:val="22"/>
          <w:szCs w:val="22"/>
        </w:rPr>
        <w:tab/>
      </w:r>
      <w:r w:rsidR="000F51BE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Chair, Recruitment Committee, Admissions Committee</w:t>
      </w:r>
    </w:p>
    <w:p w14:paraId="66BF76AA" w14:textId="77777777" w:rsidR="003D2A79" w:rsidRPr="00CD7F05" w:rsidRDefault="003D2A79" w:rsidP="003D2A79">
      <w:pPr>
        <w:tabs>
          <w:tab w:val="left" w:pos="-720"/>
          <w:tab w:val="left" w:pos="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2008-09</w:t>
      </w:r>
      <w:r w:rsidRPr="00CD7F05">
        <w:rPr>
          <w:rFonts w:ascii="Garamond" w:hAnsi="Garamond"/>
          <w:sz w:val="22"/>
          <w:szCs w:val="22"/>
        </w:rPr>
        <w:tab/>
      </w:r>
      <w:r w:rsidR="000F51BE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Chair, Graduate Admissions Committee</w:t>
      </w:r>
    </w:p>
    <w:p w14:paraId="5A38357E" w14:textId="77777777" w:rsidR="003D2A79" w:rsidRPr="00CD7F05" w:rsidRDefault="003D2A79" w:rsidP="003D2A79">
      <w:pPr>
        <w:tabs>
          <w:tab w:val="left" w:pos="-720"/>
          <w:tab w:val="left" w:pos="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2008-09, 13</w:t>
      </w:r>
      <w:r w:rsidRPr="00CD7F05">
        <w:rPr>
          <w:rFonts w:ascii="Garamond" w:hAnsi="Garamond"/>
          <w:sz w:val="22"/>
          <w:szCs w:val="22"/>
        </w:rPr>
        <w:tab/>
        <w:t>Chair, Senior Recruitment Committee</w:t>
      </w:r>
    </w:p>
    <w:p w14:paraId="39690588" w14:textId="77777777" w:rsidR="003D2A79" w:rsidRPr="00CD7F05" w:rsidRDefault="003D2A79" w:rsidP="003D2A79">
      <w:pPr>
        <w:tabs>
          <w:tab w:val="left" w:pos="-720"/>
          <w:tab w:val="left" w:pos="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2007-08</w:t>
      </w:r>
      <w:r w:rsidRPr="00CD7F05">
        <w:rPr>
          <w:rFonts w:ascii="Garamond" w:hAnsi="Garamond"/>
          <w:sz w:val="22"/>
          <w:szCs w:val="22"/>
        </w:rPr>
        <w:tab/>
      </w:r>
      <w:r w:rsidR="00F94BAE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Advisory Committee</w:t>
      </w:r>
    </w:p>
    <w:p w14:paraId="0D05F552" w14:textId="77777777" w:rsidR="003D2A79" w:rsidRPr="00CD7F05" w:rsidRDefault="003D2A79" w:rsidP="003D2A79">
      <w:pPr>
        <w:tabs>
          <w:tab w:val="left" w:pos="-720"/>
          <w:tab w:val="left" w:pos="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2006-07</w:t>
      </w:r>
      <w:r w:rsidRPr="00CD7F05">
        <w:rPr>
          <w:rFonts w:ascii="Garamond" w:hAnsi="Garamond"/>
          <w:sz w:val="22"/>
          <w:szCs w:val="22"/>
        </w:rPr>
        <w:tab/>
      </w:r>
      <w:r w:rsidR="00F94BAE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Space Committee</w:t>
      </w:r>
    </w:p>
    <w:p w14:paraId="38A10622" w14:textId="77777777" w:rsidR="003D2A79" w:rsidRPr="00CD7F05" w:rsidRDefault="003D2A79" w:rsidP="003D2A79">
      <w:pPr>
        <w:tabs>
          <w:tab w:val="left" w:pos="-720"/>
          <w:tab w:val="left" w:pos="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2006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Chair, Junior Faculty Recruitment Committee</w:t>
      </w:r>
    </w:p>
    <w:p w14:paraId="14751ACC" w14:textId="77777777" w:rsidR="003D2A79" w:rsidRPr="00CD7F05" w:rsidRDefault="003D2A79" w:rsidP="003D2A79">
      <w:pPr>
        <w:tabs>
          <w:tab w:val="left" w:pos="-720"/>
          <w:tab w:val="left" w:pos="0"/>
        </w:tabs>
        <w:suppressAutoHyphens/>
        <w:ind w:left="720" w:hanging="72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2005-06, 08</w:t>
      </w:r>
      <w:r w:rsidRPr="00CD7F05">
        <w:rPr>
          <w:rFonts w:ascii="Garamond" w:hAnsi="Garamond"/>
          <w:sz w:val="22"/>
          <w:szCs w:val="22"/>
        </w:rPr>
        <w:tab/>
        <w:t>Senior Recruitment Committee</w:t>
      </w:r>
    </w:p>
    <w:p w14:paraId="6B91D2C8" w14:textId="77777777" w:rsidR="003D2A79" w:rsidRPr="00CD7F05" w:rsidRDefault="003D2A79" w:rsidP="003D2A79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2001-05</w:t>
      </w:r>
      <w:r w:rsidRPr="00CD7F05">
        <w:rPr>
          <w:rFonts w:ascii="Garamond" w:hAnsi="Garamond"/>
          <w:sz w:val="22"/>
          <w:szCs w:val="22"/>
        </w:rPr>
        <w:tab/>
      </w:r>
      <w:r w:rsidR="00F94BAE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Chair</w:t>
      </w:r>
    </w:p>
    <w:p w14:paraId="54503838" w14:textId="77777777" w:rsidR="003D2A79" w:rsidRPr="00CD7F05" w:rsidRDefault="003D2A79" w:rsidP="003D2A79">
      <w:pPr>
        <w:tabs>
          <w:tab w:val="left" w:pos="-720"/>
          <w:tab w:val="left" w:pos="0"/>
          <w:tab w:val="left" w:pos="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2000-01, 03</w:t>
      </w:r>
      <w:r w:rsidRPr="00CD7F05">
        <w:rPr>
          <w:rFonts w:ascii="Garamond" w:hAnsi="Garamond"/>
          <w:sz w:val="22"/>
          <w:szCs w:val="22"/>
        </w:rPr>
        <w:tab/>
        <w:t>Chair, Junior Faculty Search Committee</w:t>
      </w:r>
    </w:p>
    <w:p w14:paraId="24899609" w14:textId="77777777" w:rsidR="003D2A79" w:rsidRPr="00CD7F05" w:rsidRDefault="003D2A79" w:rsidP="003D2A79">
      <w:pPr>
        <w:tabs>
          <w:tab w:val="left" w:pos="-720"/>
          <w:tab w:val="left" w:pos="0"/>
          <w:tab w:val="left" w:pos="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2000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Chair, Admissions Committee; Undergraduate Program Design</w:t>
      </w:r>
    </w:p>
    <w:p w14:paraId="4D4D9B01" w14:textId="77777777" w:rsidR="003D2A79" w:rsidRPr="00CD7F05" w:rsidRDefault="003D2A79" w:rsidP="003D2A79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2000-01, 03</w:t>
      </w:r>
      <w:r w:rsidRPr="00CD7F05">
        <w:rPr>
          <w:rFonts w:ascii="Garamond" w:hAnsi="Garamond"/>
          <w:sz w:val="22"/>
          <w:szCs w:val="22"/>
        </w:rPr>
        <w:tab/>
        <w:t>Comprehensive Examination Committee (chair off and on)</w:t>
      </w:r>
    </w:p>
    <w:p w14:paraId="354056FF" w14:textId="77777777" w:rsidR="003D2A79" w:rsidRPr="00CD7F05" w:rsidRDefault="003D2A79" w:rsidP="003D2A79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1999-00</w:t>
      </w:r>
      <w:r w:rsidRPr="00CD7F05">
        <w:rPr>
          <w:rFonts w:ascii="Garamond" w:hAnsi="Garamond"/>
          <w:sz w:val="22"/>
          <w:szCs w:val="22"/>
        </w:rPr>
        <w:tab/>
      </w:r>
      <w:r w:rsidR="000F51BE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Chair, Graduate Program Design</w:t>
      </w:r>
    </w:p>
    <w:p w14:paraId="0056421E" w14:textId="77777777" w:rsidR="003D2A79" w:rsidRPr="00CD7F05" w:rsidRDefault="003D2A79" w:rsidP="003D2A79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1999-05</w:t>
      </w:r>
      <w:r w:rsidRPr="00CD7F05">
        <w:rPr>
          <w:rFonts w:ascii="Garamond" w:hAnsi="Garamond"/>
          <w:sz w:val="22"/>
          <w:szCs w:val="22"/>
        </w:rPr>
        <w:tab/>
      </w:r>
      <w:r w:rsidR="000F51BE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Director: Pro-Seminar in Sociology</w:t>
      </w:r>
      <w:r w:rsidRPr="00CD7F05">
        <w:rPr>
          <w:rFonts w:ascii="Garamond" w:hAnsi="Garamond"/>
          <w:sz w:val="22"/>
          <w:szCs w:val="22"/>
        </w:rPr>
        <w:tab/>
      </w:r>
    </w:p>
    <w:p w14:paraId="08332556" w14:textId="77777777" w:rsidR="003D2A79" w:rsidRPr="00CD7F05" w:rsidRDefault="003D2A79" w:rsidP="003D2A79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1998-99, 03</w:t>
      </w:r>
      <w:r w:rsidRPr="00CD7F05">
        <w:rPr>
          <w:rFonts w:ascii="Garamond" w:hAnsi="Garamond"/>
          <w:sz w:val="22"/>
          <w:szCs w:val="22"/>
        </w:rPr>
        <w:tab/>
        <w:t>Chair, Senior Recruitment Committee</w:t>
      </w:r>
    </w:p>
    <w:p w14:paraId="2D2BFCB5" w14:textId="77777777" w:rsidR="003D2A79" w:rsidRPr="00CD7F05" w:rsidRDefault="003D2A79" w:rsidP="003D2A79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1996-97</w:t>
      </w:r>
      <w:r w:rsidRPr="00CD7F05">
        <w:rPr>
          <w:rFonts w:ascii="Garamond" w:hAnsi="Garamond"/>
          <w:sz w:val="22"/>
          <w:szCs w:val="22"/>
        </w:rPr>
        <w:tab/>
      </w:r>
      <w:r w:rsidR="000F51BE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Director, Honors Program</w:t>
      </w:r>
    </w:p>
    <w:p w14:paraId="0B8A70E8" w14:textId="77777777" w:rsidR="003D2A79" w:rsidRPr="00CD7F05" w:rsidRDefault="003D2A79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1995-97</w:t>
      </w:r>
      <w:r w:rsidRPr="00CD7F05">
        <w:rPr>
          <w:rFonts w:ascii="Garamond" w:hAnsi="Garamond"/>
          <w:sz w:val="22"/>
          <w:szCs w:val="22"/>
        </w:rPr>
        <w:tab/>
      </w:r>
      <w:r w:rsidR="000F51BE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Chair, Graduate Instructor Teaching Award Committee</w:t>
      </w:r>
    </w:p>
    <w:p w14:paraId="591A319C" w14:textId="77777777" w:rsidR="003D2A79" w:rsidRPr="00CD7F05" w:rsidRDefault="003D2A79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1996-97</w:t>
      </w:r>
      <w:r w:rsidRPr="00CD7F05">
        <w:rPr>
          <w:rFonts w:ascii="Garamond" w:hAnsi="Garamond"/>
          <w:sz w:val="22"/>
          <w:szCs w:val="22"/>
        </w:rPr>
        <w:tab/>
      </w:r>
      <w:r w:rsidR="000F51BE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Strategic Planning Committee</w:t>
      </w:r>
    </w:p>
    <w:p w14:paraId="5CEE0E24" w14:textId="77777777" w:rsidR="003D2A79" w:rsidRPr="00CD7F05" w:rsidRDefault="003D2A79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1994-97</w:t>
      </w:r>
      <w:r w:rsidRPr="00CD7F05">
        <w:rPr>
          <w:rFonts w:ascii="Garamond" w:hAnsi="Garamond"/>
          <w:sz w:val="22"/>
          <w:szCs w:val="22"/>
        </w:rPr>
        <w:tab/>
      </w:r>
      <w:r w:rsidR="000F51BE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Faculty Advisory Committee: General College</w:t>
      </w:r>
    </w:p>
    <w:p w14:paraId="33A162C8" w14:textId="77777777" w:rsidR="003D2A79" w:rsidRPr="00CD7F05" w:rsidRDefault="003D2A79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1992-97</w:t>
      </w:r>
      <w:r w:rsidRPr="00CD7F05">
        <w:rPr>
          <w:rFonts w:ascii="Garamond" w:hAnsi="Garamond"/>
          <w:sz w:val="22"/>
          <w:szCs w:val="22"/>
        </w:rPr>
        <w:tab/>
      </w:r>
      <w:r w:rsidR="000F51BE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Director, Sociology Department Summer School</w:t>
      </w:r>
    </w:p>
    <w:p w14:paraId="5157551E" w14:textId="77777777" w:rsidR="003D2A79" w:rsidRPr="00CD7F05" w:rsidRDefault="003D2A79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1992-95, 97</w:t>
      </w:r>
      <w:r w:rsidRPr="00CD7F05">
        <w:rPr>
          <w:rFonts w:ascii="Garamond" w:hAnsi="Garamond"/>
          <w:sz w:val="22"/>
          <w:szCs w:val="22"/>
        </w:rPr>
        <w:tab/>
        <w:t>Associate Chair, Department of Sociology</w:t>
      </w:r>
    </w:p>
    <w:p w14:paraId="1E693E29" w14:textId="77777777" w:rsidR="003D2A79" w:rsidRPr="00CD7F05" w:rsidRDefault="003D2A79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lastRenderedPageBreak/>
        <w:t>1989-95</w:t>
      </w:r>
      <w:r w:rsidRPr="00CD7F05">
        <w:rPr>
          <w:rFonts w:ascii="Garamond" w:hAnsi="Garamond"/>
          <w:sz w:val="22"/>
          <w:szCs w:val="22"/>
        </w:rPr>
        <w:tab/>
      </w:r>
      <w:r w:rsidR="000F51BE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Executive Committee</w:t>
      </w:r>
    </w:p>
    <w:p w14:paraId="468271B4" w14:textId="77777777" w:rsidR="00B67E79" w:rsidRPr="007C1450" w:rsidRDefault="003D2A79" w:rsidP="007C1450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1989-95</w:t>
      </w:r>
      <w:r w:rsidRPr="00CD7F05">
        <w:rPr>
          <w:rFonts w:ascii="Garamond" w:hAnsi="Garamond"/>
          <w:sz w:val="22"/>
          <w:szCs w:val="22"/>
        </w:rPr>
        <w:tab/>
      </w:r>
      <w:r w:rsidR="000F51BE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 xml:space="preserve">Graduate Admissions Committee (Chair </w:t>
      </w:r>
      <w:r w:rsidRPr="00CD7F05">
        <w:rPr>
          <w:rFonts w:ascii="Garamond" w:hAnsi="Garamond"/>
          <w:sz w:val="22"/>
          <w:szCs w:val="22"/>
          <w:lang w:eastAsia="ko-KR"/>
        </w:rPr>
        <w:t>8</w:t>
      </w:r>
      <w:r w:rsidRPr="00CD7F05">
        <w:rPr>
          <w:rFonts w:ascii="Garamond" w:hAnsi="Garamond"/>
          <w:sz w:val="22"/>
          <w:szCs w:val="22"/>
        </w:rPr>
        <w:t xml:space="preserve">9, </w:t>
      </w:r>
      <w:r w:rsidRPr="00CD7F05">
        <w:rPr>
          <w:rFonts w:ascii="Garamond" w:hAnsi="Garamond"/>
          <w:sz w:val="22"/>
          <w:szCs w:val="22"/>
          <w:lang w:eastAsia="ko-KR"/>
        </w:rPr>
        <w:t>9</w:t>
      </w:r>
      <w:r w:rsidRPr="00CD7F05">
        <w:rPr>
          <w:rFonts w:ascii="Garamond" w:hAnsi="Garamond"/>
          <w:sz w:val="22"/>
          <w:szCs w:val="22"/>
        </w:rPr>
        <w:t>0)</w:t>
      </w:r>
    </w:p>
    <w:p w14:paraId="1550D2D2" w14:textId="77777777" w:rsidR="002464FE" w:rsidRPr="002464FE" w:rsidRDefault="002464FE" w:rsidP="002464FE"/>
    <w:p w14:paraId="58B48041" w14:textId="77777777" w:rsidR="003D2A79" w:rsidRPr="00CD7F05" w:rsidRDefault="003D2A79">
      <w:pPr>
        <w:pStyle w:val="Heading3"/>
        <w:rPr>
          <w:rFonts w:ascii="Garamond" w:hAnsi="Garamond"/>
          <w:i w:val="0"/>
          <w:szCs w:val="22"/>
        </w:rPr>
      </w:pPr>
      <w:r w:rsidRPr="00CD7F05">
        <w:rPr>
          <w:rFonts w:ascii="Garamond" w:hAnsi="Garamond"/>
          <w:i w:val="0"/>
          <w:szCs w:val="22"/>
        </w:rPr>
        <w:t xml:space="preserve">(very) Selected Professional Service </w:t>
      </w:r>
      <w:r w:rsidR="00E20DCB" w:rsidRPr="00CD7F05">
        <w:rPr>
          <w:rFonts w:ascii="Garamond" w:hAnsi="Garamond"/>
          <w:i w:val="0"/>
          <w:szCs w:val="22"/>
        </w:rPr>
        <w:t>last decade or so</w:t>
      </w:r>
    </w:p>
    <w:p w14:paraId="1FA91FC6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</w:p>
    <w:p w14:paraId="3634A075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2015  --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Academic Advisory Board, European School of Management and Technology</w:t>
      </w:r>
    </w:p>
    <w:p w14:paraId="1BFC84D1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2014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External Review: McGill University Department of Sociology</w:t>
      </w:r>
    </w:p>
    <w:p w14:paraId="41801760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2011</w:t>
      </w:r>
      <w:r w:rsidRPr="00CD7F05">
        <w:rPr>
          <w:rFonts w:ascii="Garamond" w:hAnsi="Garamond"/>
          <w:sz w:val="22"/>
          <w:szCs w:val="22"/>
          <w:lang w:eastAsia="ko-KR"/>
        </w:rPr>
        <w:t>–14</w:t>
      </w:r>
      <w:r w:rsidRPr="00CD7F05">
        <w:rPr>
          <w:rFonts w:ascii="Garamond" w:hAnsi="Garamond"/>
          <w:sz w:val="22"/>
          <w:szCs w:val="22"/>
        </w:rPr>
        <w:tab/>
        <w:t>IFFS: Sweden. Advisory Board</w:t>
      </w:r>
    </w:p>
    <w:p w14:paraId="6A0D825B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2011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Oxford University, Elector, Nuffield College</w:t>
      </w:r>
    </w:p>
    <w:p w14:paraId="234EDE03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2011 </w:t>
      </w:r>
      <w:r w:rsidRPr="00CD7F05">
        <w:rPr>
          <w:rFonts w:ascii="Garamond" w:hAnsi="Garamond"/>
          <w:sz w:val="22"/>
          <w:szCs w:val="22"/>
          <w:lang w:eastAsia="ko-KR"/>
        </w:rPr>
        <w:t>–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NYUAD Provost Advisory Committee</w:t>
      </w:r>
    </w:p>
    <w:p w14:paraId="23A7E3B8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2011 </w:t>
      </w:r>
      <w:r w:rsidRPr="00CD7F05">
        <w:rPr>
          <w:rFonts w:ascii="Garamond" w:hAnsi="Garamond"/>
          <w:sz w:val="22"/>
          <w:szCs w:val="22"/>
          <w:lang w:eastAsia="ko-KR"/>
        </w:rPr>
        <w:t>–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 xml:space="preserve">NYUAD </w:t>
      </w:r>
      <w:r w:rsidR="00E20DCB" w:rsidRPr="00CD7F05">
        <w:rPr>
          <w:rFonts w:ascii="Garamond" w:hAnsi="Garamond"/>
          <w:sz w:val="22"/>
          <w:szCs w:val="22"/>
        </w:rPr>
        <w:t xml:space="preserve">Research </w:t>
      </w:r>
      <w:r w:rsidRPr="00CD7F05">
        <w:rPr>
          <w:rFonts w:ascii="Garamond" w:hAnsi="Garamond"/>
          <w:sz w:val="22"/>
          <w:szCs w:val="22"/>
        </w:rPr>
        <w:t>Institute External Advisor</w:t>
      </w:r>
    </w:p>
    <w:p w14:paraId="7AD7E062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2010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Oxford University, Sociology Department External Review</w:t>
      </w:r>
    </w:p>
    <w:p w14:paraId="46C807F0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2008</w:t>
      </w:r>
      <w:r w:rsidR="00E20DCB" w:rsidRPr="00CD7F05">
        <w:rPr>
          <w:rFonts w:ascii="Garamond" w:hAnsi="Garamond"/>
          <w:sz w:val="22"/>
          <w:szCs w:val="22"/>
        </w:rPr>
        <w:t>--</w:t>
      </w:r>
      <w:r w:rsidR="00E20DCB"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NIH Young Investigator Review Panel, NSF Reviewer</w:t>
      </w:r>
    </w:p>
    <w:p w14:paraId="02E5513E" w14:textId="77777777" w:rsidR="003D2A79" w:rsidRPr="00CD7F05" w:rsidRDefault="000F51BE" w:rsidP="003D2A79">
      <w:pPr>
        <w:ind w:left="1440" w:hanging="14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2007</w:t>
      </w:r>
      <w:r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External Review: Department of Development Sociology, Cornell University</w:t>
      </w:r>
    </w:p>
    <w:p w14:paraId="326A5CD7" w14:textId="77777777" w:rsidR="003D2A79" w:rsidRPr="00CD7F05" w:rsidRDefault="003D2A79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2006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External Review: Social Science Research Center, University of Minnesota</w:t>
      </w:r>
    </w:p>
    <w:p w14:paraId="3578691E" w14:textId="77777777" w:rsidR="003D2A79" w:rsidRPr="00CD7F05" w:rsidRDefault="003D2A79" w:rsidP="003D2A79">
      <w:pPr>
        <w:ind w:left="1440" w:hanging="1440"/>
        <w:rPr>
          <w:rFonts w:ascii="Garamond" w:hAnsi="Garamond"/>
          <w:sz w:val="22"/>
          <w:szCs w:val="22"/>
          <w:lang w:eastAsia="ko-KR"/>
        </w:rPr>
      </w:pPr>
    </w:p>
    <w:p w14:paraId="6765798A" w14:textId="77777777" w:rsidR="003D2A79" w:rsidRPr="00CD7F05" w:rsidRDefault="003D2A79" w:rsidP="003D2A79">
      <w:pPr>
        <w:ind w:left="1440" w:hanging="1440"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  <w:lang w:eastAsia="ko-KR"/>
        </w:rPr>
        <w:t>1995 –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i/>
          <w:sz w:val="22"/>
          <w:szCs w:val="22"/>
        </w:rPr>
        <w:t>Tenure and Promotion Reviews</w:t>
      </w:r>
      <w:r w:rsidRPr="00CD7F05">
        <w:rPr>
          <w:rFonts w:ascii="Garamond" w:hAnsi="Garamond"/>
          <w:sz w:val="22"/>
          <w:szCs w:val="22"/>
        </w:rPr>
        <w:t xml:space="preserve"> for: NYU, UC-San Diego, Yale, Carnegie-Mellon, Northwestern, Chicago, American Bar Foundation, UC-Irvine, Cornell, UC-Berkeley, Harvard,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</w:t>
      </w:r>
      <w:r w:rsidRPr="00CD7F05">
        <w:rPr>
          <w:rFonts w:ascii="Garamond" w:hAnsi="Garamond"/>
          <w:sz w:val="22"/>
          <w:szCs w:val="22"/>
        </w:rPr>
        <w:t>Arizona, Stanford, Michigan</w:t>
      </w:r>
      <w:r w:rsidRPr="00CD7F05">
        <w:rPr>
          <w:rFonts w:ascii="Garamond" w:hAnsi="Garamond"/>
          <w:sz w:val="22"/>
          <w:szCs w:val="22"/>
          <w:lang w:eastAsia="ko-KR"/>
        </w:rPr>
        <w:t xml:space="preserve">, </w:t>
      </w:r>
      <w:r w:rsidRPr="00CD7F05">
        <w:rPr>
          <w:rFonts w:ascii="Garamond" w:hAnsi="Garamond"/>
          <w:sz w:val="22"/>
          <w:szCs w:val="22"/>
        </w:rPr>
        <w:t xml:space="preserve">Stanford </w:t>
      </w:r>
      <w:r w:rsidRPr="00CD7F05">
        <w:rPr>
          <w:rFonts w:ascii="Garamond" w:hAnsi="Garamond"/>
          <w:sz w:val="22"/>
          <w:szCs w:val="22"/>
          <w:lang w:eastAsia="ko-KR"/>
        </w:rPr>
        <w:t xml:space="preserve">GSB, </w:t>
      </w:r>
      <w:r w:rsidR="006F4D1B">
        <w:rPr>
          <w:rFonts w:ascii="Garamond" w:hAnsi="Garamond"/>
          <w:sz w:val="22"/>
          <w:szCs w:val="22"/>
          <w:lang w:eastAsia="ko-KR"/>
        </w:rPr>
        <w:t xml:space="preserve">Minnesota, Indiana, UCSD, UCLA, UC-Davis, Washington, Oregon, NYUAD, Oxford, LSE, Fordham, Brandeis, Stockholm, </w:t>
      </w:r>
      <w:r w:rsidRPr="00CD7F05">
        <w:rPr>
          <w:rFonts w:ascii="Garamond" w:hAnsi="Garamond"/>
          <w:sz w:val="22"/>
          <w:szCs w:val="22"/>
        </w:rPr>
        <w:t xml:space="preserve">Chicago </w:t>
      </w:r>
      <w:r w:rsidRPr="00CD7F05">
        <w:rPr>
          <w:rFonts w:ascii="Garamond" w:hAnsi="Garamond"/>
          <w:sz w:val="22"/>
          <w:szCs w:val="22"/>
          <w:lang w:eastAsia="ko-KR"/>
        </w:rPr>
        <w:t xml:space="preserve">GSB, </w:t>
      </w:r>
      <w:r w:rsidRPr="00CD7F05">
        <w:rPr>
          <w:rFonts w:ascii="Garamond" w:hAnsi="Garamond"/>
          <w:sz w:val="22"/>
          <w:szCs w:val="22"/>
        </w:rPr>
        <w:t xml:space="preserve">Harvard Business School, Minnesota, </w:t>
      </w:r>
      <w:r w:rsidRPr="00CD7F05">
        <w:rPr>
          <w:rFonts w:ascii="Garamond" w:hAnsi="Garamond"/>
          <w:sz w:val="22"/>
          <w:szCs w:val="22"/>
          <w:lang w:eastAsia="ko-KR"/>
        </w:rPr>
        <w:t xml:space="preserve">MIT </w:t>
      </w:r>
      <w:r w:rsidRPr="00CD7F05">
        <w:rPr>
          <w:rFonts w:ascii="Garamond" w:hAnsi="Garamond"/>
          <w:sz w:val="22"/>
          <w:szCs w:val="22"/>
        </w:rPr>
        <w:t xml:space="preserve">Sloan, </w:t>
      </w:r>
      <w:r w:rsidR="00DB3061">
        <w:rPr>
          <w:rFonts w:ascii="Garamond" w:hAnsi="Garamond"/>
          <w:sz w:val="22"/>
          <w:szCs w:val="22"/>
        </w:rPr>
        <w:t xml:space="preserve">Nebraska, </w:t>
      </w:r>
      <w:r w:rsidRPr="00CD7F05">
        <w:rPr>
          <w:rFonts w:ascii="Garamond" w:hAnsi="Garamond"/>
          <w:sz w:val="22"/>
          <w:szCs w:val="22"/>
        </w:rPr>
        <w:t>Notre Dame,</w:t>
      </w:r>
      <w:r w:rsidRPr="00CD7F05">
        <w:rPr>
          <w:rFonts w:ascii="Garamond" w:hAnsi="Garamond"/>
          <w:sz w:val="22"/>
          <w:szCs w:val="22"/>
          <w:lang w:eastAsia="ko-KR"/>
        </w:rPr>
        <w:t xml:space="preserve"> </w:t>
      </w:r>
      <w:r w:rsidR="006F4D1B">
        <w:rPr>
          <w:rFonts w:ascii="Garamond" w:hAnsi="Garamond"/>
          <w:sz w:val="22"/>
          <w:szCs w:val="22"/>
          <w:lang w:eastAsia="ko-KR"/>
        </w:rPr>
        <w:t>Oregon, P</w:t>
      </w:r>
      <w:r w:rsidR="00DB3061">
        <w:rPr>
          <w:rFonts w:ascii="Garamond" w:hAnsi="Garamond"/>
          <w:sz w:val="22"/>
          <w:szCs w:val="22"/>
          <w:lang w:eastAsia="ko-KR"/>
        </w:rPr>
        <w:t xml:space="preserve">enn, Penn State, </w:t>
      </w:r>
      <w:r w:rsidRPr="00CD7F05">
        <w:rPr>
          <w:rFonts w:ascii="Garamond" w:hAnsi="Garamond"/>
          <w:sz w:val="22"/>
          <w:szCs w:val="22"/>
        </w:rPr>
        <w:t xml:space="preserve">Wisconsin, UCLA, Baruch College, </w:t>
      </w:r>
      <w:r w:rsidR="006F4D1B">
        <w:rPr>
          <w:rFonts w:ascii="Garamond" w:hAnsi="Garamond"/>
          <w:sz w:val="22"/>
          <w:szCs w:val="22"/>
        </w:rPr>
        <w:t xml:space="preserve">CUNY, SUNY-Stony Brook, </w:t>
      </w:r>
      <w:r w:rsidRPr="00CD7F05">
        <w:rPr>
          <w:rFonts w:ascii="Garamond" w:hAnsi="Garamond"/>
          <w:sz w:val="22"/>
          <w:szCs w:val="22"/>
        </w:rPr>
        <w:t xml:space="preserve">Ohio State, </w:t>
      </w:r>
      <w:r w:rsidR="006F4D1B">
        <w:rPr>
          <w:rFonts w:ascii="Garamond" w:hAnsi="Garamond"/>
          <w:sz w:val="22"/>
          <w:szCs w:val="22"/>
        </w:rPr>
        <w:t xml:space="preserve">Hass, Kellogg, </w:t>
      </w:r>
      <w:r w:rsidRPr="00CD7F05">
        <w:rPr>
          <w:rFonts w:ascii="Garamond" w:hAnsi="Garamond"/>
          <w:sz w:val="22"/>
          <w:szCs w:val="22"/>
        </w:rPr>
        <w:t>and many others</w:t>
      </w:r>
      <w:r w:rsidR="006F4D1B">
        <w:rPr>
          <w:rFonts w:ascii="Garamond" w:hAnsi="Garamond"/>
          <w:sz w:val="22"/>
          <w:szCs w:val="22"/>
        </w:rPr>
        <w:t>.</w:t>
      </w:r>
    </w:p>
    <w:p w14:paraId="3AF49493" w14:textId="77777777" w:rsidR="007C1450" w:rsidRDefault="007C1450" w:rsidP="003D2A79">
      <w:pPr>
        <w:pStyle w:val="Heading4"/>
        <w:ind w:left="0" w:firstLine="0"/>
        <w:rPr>
          <w:rFonts w:ascii="Garamond" w:hAnsi="Garamond"/>
          <w:szCs w:val="22"/>
        </w:rPr>
      </w:pPr>
    </w:p>
    <w:p w14:paraId="53F4A564" w14:textId="77777777" w:rsidR="003D2A79" w:rsidRPr="00CD7F05" w:rsidRDefault="003D2A79" w:rsidP="003D2A79">
      <w:pPr>
        <w:pStyle w:val="Heading4"/>
        <w:ind w:left="0" w:firstLine="0"/>
        <w:rPr>
          <w:rFonts w:ascii="Garamond" w:hAnsi="Garamond"/>
          <w:szCs w:val="22"/>
          <w:lang w:eastAsia="ko-KR"/>
        </w:rPr>
      </w:pPr>
      <w:r w:rsidRPr="00CD7F05">
        <w:rPr>
          <w:rFonts w:ascii="Garamond" w:hAnsi="Garamond"/>
          <w:szCs w:val="22"/>
        </w:rPr>
        <w:t>Selected Consulting Activities</w:t>
      </w:r>
    </w:p>
    <w:p w14:paraId="6B79CCEF" w14:textId="77777777" w:rsidR="003D2A79" w:rsidRPr="00CD7F05" w:rsidRDefault="003D2A79" w:rsidP="003D2A79">
      <w:pPr>
        <w:tabs>
          <w:tab w:val="left" w:pos="-720"/>
        </w:tabs>
        <w:suppressAutoHyphens/>
        <w:ind w:left="1440" w:hanging="1440"/>
        <w:jc w:val="both"/>
        <w:rPr>
          <w:rFonts w:ascii="Garamond" w:hAnsi="Garamond"/>
          <w:sz w:val="22"/>
          <w:szCs w:val="22"/>
        </w:rPr>
      </w:pPr>
    </w:p>
    <w:p w14:paraId="3AB7E456" w14:textId="77777777" w:rsidR="003D2A79" w:rsidRPr="00CD7F05" w:rsidRDefault="003D2A79" w:rsidP="003D2A79">
      <w:pPr>
        <w:tabs>
          <w:tab w:val="left" w:pos="-720"/>
        </w:tabs>
        <w:suppressAutoHyphens/>
        <w:ind w:left="1440" w:hanging="1440"/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</w:rPr>
        <w:t xml:space="preserve">2010 </w:t>
      </w:r>
      <w:r w:rsidRPr="00CD7F05">
        <w:rPr>
          <w:rFonts w:ascii="Garamond" w:hAnsi="Garamond"/>
          <w:sz w:val="22"/>
          <w:szCs w:val="22"/>
          <w:lang w:eastAsia="ko-KR"/>
        </w:rPr>
        <w:t>–13</w:t>
      </w:r>
      <w:r w:rsidRPr="00CD7F05">
        <w:rPr>
          <w:rFonts w:ascii="Garamond" w:hAnsi="Garamond"/>
          <w:sz w:val="22"/>
          <w:szCs w:val="22"/>
        </w:rPr>
        <w:tab/>
        <w:t>Culture and Community Initiative, Harvard Business Schoo</w:t>
      </w:r>
      <w:r w:rsidRPr="00CD7F05">
        <w:rPr>
          <w:rFonts w:ascii="Garamond" w:hAnsi="Garamond"/>
          <w:sz w:val="22"/>
          <w:szCs w:val="22"/>
          <w:lang w:eastAsia="ko-KR"/>
        </w:rPr>
        <w:t>l</w:t>
      </w:r>
    </w:p>
    <w:p w14:paraId="3BBF864B" w14:textId="77777777" w:rsidR="003D2A79" w:rsidRDefault="0037717C" w:rsidP="003D2A79">
      <w:pPr>
        <w:tabs>
          <w:tab w:val="left" w:pos="-720"/>
        </w:tabs>
        <w:suppressAutoHyphens/>
        <w:ind w:left="1440" w:hanging="1440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/>
          <w:sz w:val="22"/>
          <w:szCs w:val="22"/>
          <w:lang w:eastAsia="ko-KR"/>
        </w:rPr>
        <w:t>201</w:t>
      </w:r>
      <w:r w:rsidR="00F45ED7">
        <w:rPr>
          <w:rFonts w:ascii="Garamond" w:hAnsi="Garamond"/>
          <w:sz w:val="22"/>
          <w:szCs w:val="22"/>
          <w:lang w:eastAsia="ko-KR"/>
        </w:rPr>
        <w:t>1</w:t>
      </w:r>
      <w:r>
        <w:rPr>
          <w:rFonts w:ascii="Garamond" w:hAnsi="Garamond"/>
          <w:sz w:val="22"/>
          <w:szCs w:val="22"/>
          <w:lang w:eastAsia="ko-KR"/>
        </w:rPr>
        <w:t xml:space="preserve"> --</w:t>
      </w:r>
      <w:r>
        <w:rPr>
          <w:rFonts w:ascii="Garamond" w:hAnsi="Garamond"/>
          <w:sz w:val="22"/>
          <w:szCs w:val="22"/>
          <w:lang w:eastAsia="ko-KR"/>
        </w:rPr>
        <w:tab/>
      </w:r>
      <w:r w:rsidR="003D2A79" w:rsidRPr="00CD7F05">
        <w:rPr>
          <w:rFonts w:ascii="Garamond" w:hAnsi="Garamond"/>
          <w:sz w:val="22"/>
          <w:szCs w:val="22"/>
          <w:lang w:eastAsia="ko-KR"/>
        </w:rPr>
        <w:t xml:space="preserve">NYUAD Research Initiative </w:t>
      </w:r>
      <w:r w:rsidR="00E00194" w:rsidRPr="00CD7F05">
        <w:rPr>
          <w:rFonts w:ascii="Garamond" w:hAnsi="Garamond"/>
          <w:sz w:val="22"/>
          <w:szCs w:val="22"/>
          <w:lang w:eastAsia="ko-KR"/>
        </w:rPr>
        <w:t xml:space="preserve">External </w:t>
      </w:r>
      <w:r w:rsidR="003D2A79" w:rsidRPr="00CD7F05">
        <w:rPr>
          <w:rFonts w:ascii="Garamond" w:hAnsi="Garamond"/>
          <w:sz w:val="22"/>
          <w:szCs w:val="22"/>
          <w:lang w:eastAsia="ko-KR"/>
        </w:rPr>
        <w:t>Advisory Board</w:t>
      </w:r>
    </w:p>
    <w:p w14:paraId="3D8FB6ED" w14:textId="77777777" w:rsidR="00F45ED7" w:rsidRPr="00CD7F05" w:rsidRDefault="00F45ED7" w:rsidP="003D2A79">
      <w:pPr>
        <w:tabs>
          <w:tab w:val="left" w:pos="-720"/>
        </w:tabs>
        <w:suppressAutoHyphens/>
        <w:ind w:left="1440" w:hanging="1440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/>
          <w:sz w:val="22"/>
          <w:szCs w:val="22"/>
          <w:lang w:eastAsia="ko-KR"/>
        </w:rPr>
        <w:t>2013 --</w:t>
      </w:r>
      <w:r>
        <w:rPr>
          <w:rFonts w:ascii="Garamond" w:hAnsi="Garamond"/>
          <w:sz w:val="22"/>
          <w:szCs w:val="22"/>
          <w:lang w:eastAsia="ko-KR"/>
        </w:rPr>
        <w:tab/>
        <w:t>Chair, NYUAD Promotions and Tenure Committee</w:t>
      </w:r>
    </w:p>
    <w:p w14:paraId="4D69671B" w14:textId="77777777" w:rsidR="003D2A79" w:rsidRPr="00CD7F05" w:rsidRDefault="003D2A79" w:rsidP="003D2A79">
      <w:pPr>
        <w:tabs>
          <w:tab w:val="left" w:pos="-720"/>
        </w:tabs>
        <w:suppressAutoHyphens/>
        <w:ind w:left="1440" w:hanging="1440"/>
        <w:rPr>
          <w:rFonts w:ascii="Garamond" w:hAnsi="Garamond"/>
          <w:sz w:val="22"/>
          <w:szCs w:val="22"/>
          <w:lang w:eastAsia="ko-KR"/>
        </w:rPr>
      </w:pPr>
    </w:p>
    <w:p w14:paraId="5FA55BCF" w14:textId="77777777" w:rsidR="00B35546" w:rsidRPr="00CD7F05" w:rsidRDefault="00B35546" w:rsidP="003D2A79">
      <w:pPr>
        <w:pStyle w:val="Heading4"/>
        <w:ind w:left="0" w:firstLine="0"/>
        <w:rPr>
          <w:rFonts w:ascii="Garamond" w:hAnsi="Garamond"/>
          <w:b w:val="0"/>
          <w:szCs w:val="22"/>
          <w:lang w:val="en-US" w:eastAsia="ko-KR"/>
        </w:rPr>
      </w:pPr>
    </w:p>
    <w:p w14:paraId="65C00EB4" w14:textId="77777777" w:rsidR="003D2A79" w:rsidRPr="00CD7F05" w:rsidRDefault="00E20DCB" w:rsidP="003D2A79">
      <w:pPr>
        <w:pStyle w:val="Heading4"/>
        <w:ind w:left="0" w:firstLine="0"/>
        <w:rPr>
          <w:rFonts w:ascii="Garamond" w:hAnsi="Garamond"/>
          <w:szCs w:val="22"/>
          <w:lang w:eastAsia="ko-KR"/>
        </w:rPr>
      </w:pPr>
      <w:r w:rsidRPr="00CD7F05">
        <w:rPr>
          <w:rFonts w:ascii="Garamond" w:hAnsi="Garamond"/>
          <w:szCs w:val="22"/>
        </w:rPr>
        <w:br w:type="page"/>
      </w:r>
      <w:r w:rsidR="003D2A79" w:rsidRPr="00CD7F05">
        <w:rPr>
          <w:rFonts w:ascii="Garamond" w:hAnsi="Garamond"/>
          <w:szCs w:val="22"/>
        </w:rPr>
        <w:lastRenderedPageBreak/>
        <w:t>Doctoral Dissertations (Chaired)</w:t>
      </w:r>
    </w:p>
    <w:p w14:paraId="14010EEC" w14:textId="77777777" w:rsidR="003D2A79" w:rsidRPr="00CD7F05" w:rsidRDefault="003D2A79" w:rsidP="003D2A79">
      <w:pPr>
        <w:tabs>
          <w:tab w:val="left" w:pos="-720"/>
        </w:tabs>
        <w:suppressAutoHyphens/>
        <w:ind w:left="1440" w:hanging="1440"/>
        <w:jc w:val="both"/>
        <w:rPr>
          <w:rFonts w:ascii="Garamond" w:hAnsi="Garamond"/>
          <w:sz w:val="22"/>
          <w:szCs w:val="22"/>
          <w:lang w:eastAsia="ko-KR"/>
        </w:rPr>
      </w:pPr>
    </w:p>
    <w:p w14:paraId="07A62D0F" w14:textId="77777777" w:rsidR="003D2A79" w:rsidRPr="00CD7F05" w:rsidRDefault="00DB3061" w:rsidP="003D2A79">
      <w:pPr>
        <w:tabs>
          <w:tab w:val="left" w:pos="-720"/>
        </w:tabs>
        <w:suppressAutoHyphens/>
        <w:ind w:left="1440" w:hanging="1440"/>
        <w:jc w:val="both"/>
        <w:rPr>
          <w:rFonts w:ascii="Garamond" w:hAnsi="Garamond"/>
          <w:b/>
          <w:sz w:val="22"/>
          <w:szCs w:val="22"/>
          <w:lang w:eastAsia="ko-KR"/>
        </w:rPr>
      </w:pPr>
      <w:r>
        <w:rPr>
          <w:rFonts w:ascii="Garamond" w:hAnsi="Garamond"/>
          <w:b/>
          <w:sz w:val="22"/>
          <w:szCs w:val="22"/>
        </w:rPr>
        <w:t>Name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="003D2A79" w:rsidRPr="00CD7F05">
        <w:rPr>
          <w:rFonts w:ascii="Garamond" w:hAnsi="Garamond"/>
          <w:b/>
          <w:sz w:val="22"/>
          <w:szCs w:val="22"/>
        </w:rPr>
        <w:t>General Dissertation Topic</w:t>
      </w:r>
      <w:r w:rsidR="003D2A79" w:rsidRPr="00CD7F05">
        <w:rPr>
          <w:rFonts w:ascii="Garamond" w:hAnsi="Garamond"/>
          <w:b/>
          <w:sz w:val="22"/>
          <w:szCs w:val="22"/>
        </w:rPr>
        <w:tab/>
      </w:r>
      <w:r w:rsidR="003D2A79" w:rsidRPr="00CD7F05">
        <w:rPr>
          <w:rFonts w:ascii="Garamond" w:hAnsi="Garamond"/>
          <w:b/>
          <w:sz w:val="22"/>
          <w:szCs w:val="22"/>
        </w:rPr>
        <w:tab/>
        <w:t>Year</w:t>
      </w:r>
      <w:r w:rsidR="003D2A79" w:rsidRPr="00CD7F05">
        <w:rPr>
          <w:rFonts w:ascii="Garamond" w:hAnsi="Garamond"/>
          <w:b/>
          <w:sz w:val="22"/>
          <w:szCs w:val="22"/>
        </w:rPr>
        <w:tab/>
        <w:t>Current Position</w:t>
      </w:r>
    </w:p>
    <w:p w14:paraId="0D1B4A34" w14:textId="77777777" w:rsidR="003D2A79" w:rsidRPr="00CD7F05" w:rsidRDefault="003D2A79" w:rsidP="003D2A79">
      <w:pPr>
        <w:rPr>
          <w:rFonts w:ascii="Garamond" w:hAnsi="Garamond"/>
          <w:sz w:val="22"/>
          <w:szCs w:val="22"/>
          <w:lang w:eastAsia="ko-KR"/>
        </w:rPr>
      </w:pPr>
    </w:p>
    <w:p w14:paraId="6AFA77BE" w14:textId="77777777" w:rsidR="00E00194" w:rsidRPr="00CD7F05" w:rsidRDefault="00E00194" w:rsidP="00E00194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  <w:lang w:eastAsia="ko-KR"/>
        </w:rPr>
        <w:t>50.  BK Lee</w:t>
      </w: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</w:rPr>
        <w:t>Polar</w:t>
      </w:r>
      <w:r w:rsidR="00DB3061">
        <w:rPr>
          <w:rFonts w:ascii="Garamond" w:hAnsi="Garamond"/>
          <w:sz w:val="22"/>
          <w:szCs w:val="22"/>
        </w:rPr>
        <w:t>ization Dynamics</w:t>
      </w:r>
      <w:r w:rsidR="00DB3061">
        <w:rPr>
          <w:rFonts w:ascii="Garamond" w:hAnsi="Garamond"/>
          <w:sz w:val="22"/>
          <w:szCs w:val="22"/>
        </w:rPr>
        <w:tab/>
      </w:r>
      <w:r w:rsidR="00DB3061">
        <w:rPr>
          <w:rFonts w:ascii="Garamond" w:hAnsi="Garamond"/>
          <w:sz w:val="22"/>
          <w:szCs w:val="22"/>
        </w:rPr>
        <w:tab/>
      </w:r>
      <w:r w:rsidR="00DB3061">
        <w:rPr>
          <w:rFonts w:ascii="Garamond" w:hAnsi="Garamond"/>
          <w:sz w:val="22"/>
          <w:szCs w:val="22"/>
        </w:rPr>
        <w:tab/>
        <w:t>2018!</w:t>
      </w:r>
      <w:r w:rsidR="00DB3061">
        <w:rPr>
          <w:rFonts w:ascii="Garamond" w:hAnsi="Garamond"/>
          <w:sz w:val="22"/>
          <w:szCs w:val="22"/>
        </w:rPr>
        <w:tab/>
        <w:t>Indiana</w:t>
      </w:r>
    </w:p>
    <w:p w14:paraId="25D09F79" w14:textId="77777777" w:rsidR="006360E1" w:rsidRPr="00CD7F05" w:rsidRDefault="006360E1" w:rsidP="006360E1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  <w:lang w:eastAsia="ko-KR"/>
        </w:rPr>
        <w:t xml:space="preserve">49.  </w:t>
      </w:r>
      <w:r w:rsidRPr="00CD7F05">
        <w:rPr>
          <w:rFonts w:ascii="Garamond" w:hAnsi="Garamond"/>
          <w:sz w:val="22"/>
          <w:szCs w:val="22"/>
        </w:rPr>
        <w:t>Kristin Murphy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Funeral Homes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2017</w:t>
      </w:r>
      <w:r w:rsidR="00DB3061">
        <w:rPr>
          <w:rFonts w:ascii="Garamond" w:hAnsi="Garamond"/>
          <w:sz w:val="22"/>
          <w:szCs w:val="22"/>
        </w:rPr>
        <w:t>^</w:t>
      </w:r>
      <w:r w:rsidR="00076764" w:rsidRPr="00CD7F05">
        <w:rPr>
          <w:rFonts w:ascii="Garamond" w:hAnsi="Garamond"/>
          <w:sz w:val="22"/>
          <w:szCs w:val="22"/>
        </w:rPr>
        <w:tab/>
        <w:t>Columbia</w:t>
      </w:r>
    </w:p>
    <w:p w14:paraId="4F82AAB7" w14:textId="77777777" w:rsidR="004F2D66" w:rsidRPr="00CD7F05" w:rsidRDefault="004F2D66" w:rsidP="003D2A79">
      <w:pPr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  <w:lang w:eastAsia="ko-KR"/>
        </w:rPr>
        <w:t>48.  Jose Atria</w:t>
      </w: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  <w:lang w:eastAsia="ko-KR"/>
        </w:rPr>
        <w:tab/>
        <w:t>Computational Text Analysis</w:t>
      </w: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  <w:lang w:eastAsia="ko-KR"/>
        </w:rPr>
        <w:tab/>
        <w:t>2017</w:t>
      </w:r>
      <w:r w:rsidRPr="00CD7F05">
        <w:rPr>
          <w:rFonts w:ascii="Garamond" w:hAnsi="Garamond"/>
          <w:sz w:val="22"/>
          <w:szCs w:val="22"/>
          <w:lang w:eastAsia="ko-KR"/>
        </w:rPr>
        <w:tab/>
        <w:t>Politics-Chile</w:t>
      </w:r>
    </w:p>
    <w:p w14:paraId="62DC0C70" w14:textId="77777777" w:rsidR="006136C5" w:rsidRPr="00CD7F05" w:rsidRDefault="004F2D66" w:rsidP="003D2A79">
      <w:pPr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  <w:lang w:eastAsia="ko-KR"/>
        </w:rPr>
        <w:t xml:space="preserve">47.  </w:t>
      </w:r>
      <w:r w:rsidR="00582D4C" w:rsidRPr="00CD7F05">
        <w:rPr>
          <w:rFonts w:ascii="Garamond" w:hAnsi="Garamond"/>
          <w:sz w:val="22"/>
          <w:szCs w:val="22"/>
          <w:lang w:eastAsia="ko-KR"/>
        </w:rPr>
        <w:t>Alix Rul</w:t>
      </w:r>
      <w:r w:rsidR="006136C5" w:rsidRPr="00CD7F05">
        <w:rPr>
          <w:rFonts w:ascii="Garamond" w:hAnsi="Garamond"/>
          <w:sz w:val="22"/>
          <w:szCs w:val="22"/>
          <w:lang w:eastAsia="ko-KR"/>
        </w:rPr>
        <w:t>e</w:t>
      </w:r>
      <w:r w:rsidR="006136C5" w:rsidRPr="00CD7F05">
        <w:rPr>
          <w:rFonts w:ascii="Garamond" w:hAnsi="Garamond"/>
          <w:sz w:val="22"/>
          <w:szCs w:val="22"/>
          <w:lang w:eastAsia="ko-KR"/>
        </w:rPr>
        <w:tab/>
      </w:r>
      <w:r w:rsidR="006136C5" w:rsidRPr="00CD7F05">
        <w:rPr>
          <w:rFonts w:ascii="Garamond" w:hAnsi="Garamond"/>
          <w:sz w:val="22"/>
          <w:szCs w:val="22"/>
          <w:lang w:eastAsia="ko-KR"/>
        </w:rPr>
        <w:tab/>
      </w:r>
      <w:r w:rsidR="006136C5" w:rsidRPr="00CD7F05">
        <w:rPr>
          <w:rFonts w:ascii="Garamond" w:hAnsi="Garamond"/>
          <w:sz w:val="22"/>
          <w:szCs w:val="22"/>
          <w:lang w:eastAsia="ko-KR"/>
        </w:rPr>
        <w:tab/>
        <w:t xml:space="preserve">Standpoints and </w:t>
      </w:r>
      <w:r w:rsidR="00DB3061">
        <w:rPr>
          <w:rFonts w:ascii="Garamond" w:hAnsi="Garamond"/>
          <w:sz w:val="22"/>
          <w:szCs w:val="22"/>
          <w:lang w:eastAsia="ko-KR"/>
        </w:rPr>
        <w:t>deinstitutionalization</w:t>
      </w:r>
      <w:r w:rsidR="00DB3061">
        <w:rPr>
          <w:rFonts w:ascii="Garamond" w:hAnsi="Garamond"/>
          <w:sz w:val="22"/>
          <w:szCs w:val="22"/>
          <w:lang w:eastAsia="ko-KR"/>
        </w:rPr>
        <w:tab/>
        <w:t>2017^</w:t>
      </w:r>
      <w:r w:rsidR="00DB3061">
        <w:rPr>
          <w:rFonts w:ascii="Garamond" w:hAnsi="Garamond"/>
          <w:sz w:val="22"/>
          <w:szCs w:val="22"/>
          <w:lang w:eastAsia="ko-KR"/>
        </w:rPr>
        <w:tab/>
        <w:t>NYU</w:t>
      </w:r>
    </w:p>
    <w:p w14:paraId="2ED61C59" w14:textId="77777777" w:rsidR="002E3BF9" w:rsidRPr="00CD7F05" w:rsidRDefault="002E3BF9" w:rsidP="003D2A79">
      <w:pPr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  <w:lang w:eastAsia="ko-KR"/>
        </w:rPr>
        <w:t>46.  Adam Obeng</w:t>
      </w: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  <w:lang w:eastAsia="ko-KR"/>
        </w:rPr>
        <w:tab/>
        <w:t>The Nature of Questions</w:t>
      </w:r>
      <w:r w:rsidRPr="00CD7F05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  <w:lang w:eastAsia="ko-KR"/>
        </w:rPr>
        <w:tab/>
      </w:r>
      <w:r w:rsidR="0037717C">
        <w:rPr>
          <w:rFonts w:ascii="Garamond" w:hAnsi="Garamond"/>
          <w:sz w:val="22"/>
          <w:szCs w:val="22"/>
          <w:lang w:eastAsia="ko-KR"/>
        </w:rPr>
        <w:tab/>
      </w:r>
      <w:r w:rsidRPr="00CD7F05">
        <w:rPr>
          <w:rFonts w:ascii="Garamond" w:hAnsi="Garamond"/>
          <w:sz w:val="22"/>
          <w:szCs w:val="22"/>
          <w:lang w:eastAsia="ko-KR"/>
        </w:rPr>
        <w:t>2017</w:t>
      </w:r>
      <w:r w:rsidRPr="00CD7F05">
        <w:rPr>
          <w:rFonts w:ascii="Garamond" w:hAnsi="Garamond"/>
          <w:sz w:val="22"/>
          <w:szCs w:val="22"/>
          <w:lang w:eastAsia="ko-KR"/>
        </w:rPr>
        <w:tab/>
        <w:t>Facebook</w:t>
      </w:r>
    </w:p>
    <w:p w14:paraId="670A5F3E" w14:textId="77777777" w:rsidR="008019E2" w:rsidRPr="00CD7F05" w:rsidRDefault="00235895" w:rsidP="003D2A79">
      <w:pPr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  <w:lang w:eastAsia="ko-KR"/>
        </w:rPr>
        <w:t>45</w:t>
      </w:r>
      <w:r w:rsidR="008019E2" w:rsidRPr="00CD7F05">
        <w:rPr>
          <w:rFonts w:ascii="Garamond" w:hAnsi="Garamond"/>
          <w:sz w:val="22"/>
          <w:szCs w:val="22"/>
          <w:lang w:eastAsia="ko-KR"/>
        </w:rPr>
        <w:t xml:space="preserve">.  Kinga </w:t>
      </w:r>
      <w:proofErr w:type="spellStart"/>
      <w:r w:rsidR="008019E2" w:rsidRPr="00CD7F05">
        <w:rPr>
          <w:rFonts w:ascii="Garamond" w:hAnsi="Garamond"/>
          <w:sz w:val="22"/>
          <w:szCs w:val="22"/>
          <w:lang w:eastAsia="ko-KR"/>
        </w:rPr>
        <w:t>Mak</w:t>
      </w:r>
      <w:r w:rsidR="00A457CA" w:rsidRPr="00CD7F05">
        <w:rPr>
          <w:rFonts w:ascii="Garamond" w:hAnsi="Garamond"/>
          <w:sz w:val="22"/>
          <w:szCs w:val="22"/>
          <w:lang w:eastAsia="ko-KR"/>
        </w:rPr>
        <w:t>ovi</w:t>
      </w:r>
      <w:proofErr w:type="spellEnd"/>
      <w:r w:rsidR="00A457CA" w:rsidRPr="00CD7F05">
        <w:rPr>
          <w:rFonts w:ascii="Garamond" w:hAnsi="Garamond"/>
          <w:sz w:val="22"/>
          <w:szCs w:val="22"/>
          <w:lang w:eastAsia="ko-KR"/>
        </w:rPr>
        <w:tab/>
      </w:r>
      <w:r w:rsidR="00A457CA" w:rsidRPr="00CD7F05">
        <w:rPr>
          <w:rFonts w:ascii="Garamond" w:hAnsi="Garamond"/>
          <w:sz w:val="22"/>
          <w:szCs w:val="22"/>
          <w:lang w:eastAsia="ko-KR"/>
        </w:rPr>
        <w:tab/>
        <w:t>Abolition Movement networks</w:t>
      </w:r>
      <w:r w:rsidR="008019E2" w:rsidRPr="00CD7F05">
        <w:rPr>
          <w:rFonts w:ascii="Garamond" w:hAnsi="Garamond"/>
          <w:sz w:val="22"/>
          <w:szCs w:val="22"/>
          <w:lang w:eastAsia="ko-KR"/>
        </w:rPr>
        <w:tab/>
      </w:r>
      <w:r w:rsidR="008019E2" w:rsidRPr="00CD7F05">
        <w:rPr>
          <w:rFonts w:ascii="Garamond" w:hAnsi="Garamond"/>
          <w:sz w:val="22"/>
          <w:szCs w:val="22"/>
          <w:lang w:eastAsia="ko-KR"/>
        </w:rPr>
        <w:tab/>
        <w:t>2017!</w:t>
      </w:r>
      <w:r w:rsidR="008019E2" w:rsidRPr="00CD7F05">
        <w:rPr>
          <w:rFonts w:ascii="Garamond" w:hAnsi="Garamond"/>
          <w:sz w:val="22"/>
          <w:szCs w:val="22"/>
          <w:lang w:eastAsia="ko-KR"/>
        </w:rPr>
        <w:tab/>
        <w:t>NYUAD</w:t>
      </w:r>
    </w:p>
    <w:p w14:paraId="13F4B05B" w14:textId="77777777" w:rsidR="009851EF" w:rsidRPr="00CD7F05" w:rsidRDefault="00235895" w:rsidP="003D2A79">
      <w:pPr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  <w:lang w:eastAsia="ko-KR"/>
        </w:rPr>
        <w:t>44</w:t>
      </w:r>
      <w:r w:rsidR="009851EF" w:rsidRPr="00CD7F05">
        <w:rPr>
          <w:rFonts w:ascii="Garamond" w:hAnsi="Garamond"/>
          <w:sz w:val="22"/>
          <w:szCs w:val="22"/>
          <w:lang w:eastAsia="ko-KR"/>
        </w:rPr>
        <w:t>.  Anand Gopal</w:t>
      </w:r>
      <w:r w:rsidR="009851EF" w:rsidRPr="00CD7F05">
        <w:rPr>
          <w:rFonts w:ascii="Garamond" w:hAnsi="Garamond"/>
          <w:sz w:val="22"/>
          <w:szCs w:val="22"/>
          <w:lang w:eastAsia="ko-KR"/>
        </w:rPr>
        <w:tab/>
      </w:r>
      <w:r w:rsidR="009851EF" w:rsidRPr="00CD7F05">
        <w:rPr>
          <w:rFonts w:ascii="Garamond" w:hAnsi="Garamond"/>
          <w:sz w:val="22"/>
          <w:szCs w:val="22"/>
          <w:lang w:eastAsia="ko-KR"/>
        </w:rPr>
        <w:tab/>
        <w:t>Taliban Networks/State Building</w:t>
      </w:r>
      <w:r w:rsidR="009851EF" w:rsidRPr="00CD7F05">
        <w:rPr>
          <w:rFonts w:ascii="Garamond" w:hAnsi="Garamond"/>
          <w:sz w:val="22"/>
          <w:szCs w:val="22"/>
          <w:lang w:eastAsia="ko-KR"/>
        </w:rPr>
        <w:tab/>
      </w:r>
      <w:r w:rsidR="00DB3061">
        <w:rPr>
          <w:rFonts w:ascii="Garamond" w:hAnsi="Garamond"/>
          <w:sz w:val="22"/>
          <w:szCs w:val="22"/>
          <w:lang w:eastAsia="ko-KR"/>
        </w:rPr>
        <w:tab/>
      </w:r>
      <w:r w:rsidR="009851EF" w:rsidRPr="00CD7F05">
        <w:rPr>
          <w:rFonts w:ascii="Garamond" w:hAnsi="Garamond"/>
          <w:sz w:val="22"/>
          <w:szCs w:val="22"/>
          <w:lang w:eastAsia="ko-KR"/>
        </w:rPr>
        <w:t xml:space="preserve">2016!   </w:t>
      </w:r>
      <w:r w:rsidR="00025E95" w:rsidRPr="00CD7F05">
        <w:rPr>
          <w:rFonts w:ascii="Garamond" w:hAnsi="Garamond"/>
          <w:sz w:val="22"/>
          <w:szCs w:val="22"/>
          <w:lang w:eastAsia="ko-KR"/>
        </w:rPr>
        <w:t xml:space="preserve"> </w:t>
      </w:r>
      <w:r w:rsidR="009851EF" w:rsidRPr="00CD7F05">
        <w:rPr>
          <w:rFonts w:ascii="Garamond" w:hAnsi="Garamond"/>
          <w:sz w:val="22"/>
          <w:szCs w:val="22"/>
          <w:lang w:eastAsia="ko-KR"/>
        </w:rPr>
        <w:t>Arizona State</w:t>
      </w:r>
    </w:p>
    <w:p w14:paraId="2D1E5CF0" w14:textId="77777777" w:rsidR="00B67E79" w:rsidRPr="00CD7F05" w:rsidRDefault="00235895" w:rsidP="003D2A79">
      <w:pPr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  <w:lang w:eastAsia="ko-KR"/>
        </w:rPr>
        <w:t>43</w:t>
      </w:r>
      <w:r w:rsidR="00B67E79" w:rsidRPr="00CD7F05">
        <w:rPr>
          <w:rFonts w:ascii="Garamond" w:hAnsi="Garamond"/>
          <w:sz w:val="22"/>
          <w:szCs w:val="22"/>
          <w:lang w:eastAsia="ko-KR"/>
        </w:rPr>
        <w:t>.  Phillip Brandt</w:t>
      </w:r>
      <w:r w:rsidR="00B67E79" w:rsidRPr="00CD7F05">
        <w:rPr>
          <w:rFonts w:ascii="Garamond" w:hAnsi="Garamond"/>
          <w:sz w:val="22"/>
          <w:szCs w:val="22"/>
          <w:lang w:eastAsia="ko-KR"/>
        </w:rPr>
        <w:tab/>
      </w:r>
      <w:r w:rsidR="00B67E79" w:rsidRPr="00CD7F05">
        <w:rPr>
          <w:rFonts w:ascii="Garamond" w:hAnsi="Garamond"/>
          <w:sz w:val="22"/>
          <w:szCs w:val="22"/>
          <w:lang w:eastAsia="ko-KR"/>
        </w:rPr>
        <w:tab/>
        <w:t>Data Science and Pr</w:t>
      </w:r>
      <w:r w:rsidR="00025E95" w:rsidRPr="00CD7F05">
        <w:rPr>
          <w:rFonts w:ascii="Garamond" w:hAnsi="Garamond"/>
          <w:sz w:val="22"/>
          <w:szCs w:val="22"/>
          <w:lang w:eastAsia="ko-KR"/>
        </w:rPr>
        <w:t>ofessionalization</w:t>
      </w:r>
      <w:r w:rsidR="00025E95" w:rsidRPr="00CD7F05">
        <w:rPr>
          <w:rFonts w:ascii="Garamond" w:hAnsi="Garamond"/>
          <w:sz w:val="22"/>
          <w:szCs w:val="22"/>
          <w:lang w:eastAsia="ko-KR"/>
        </w:rPr>
        <w:tab/>
        <w:t>2016!</w:t>
      </w:r>
      <w:r w:rsidR="00025E95" w:rsidRPr="00CD7F05">
        <w:rPr>
          <w:rFonts w:ascii="Garamond" w:hAnsi="Garamond"/>
          <w:sz w:val="22"/>
          <w:szCs w:val="22"/>
          <w:lang w:eastAsia="ko-KR"/>
        </w:rPr>
        <w:tab/>
        <w:t>Mannheim</w:t>
      </w:r>
    </w:p>
    <w:p w14:paraId="00E040C7" w14:textId="77777777" w:rsidR="003D2A79" w:rsidRPr="00CD7F05" w:rsidRDefault="00235895" w:rsidP="003D2A79">
      <w:pPr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  <w:lang w:eastAsia="ko-KR"/>
        </w:rPr>
        <w:t>42</w:t>
      </w:r>
      <w:r w:rsidR="003D2A79" w:rsidRPr="00CD7F05">
        <w:rPr>
          <w:rFonts w:ascii="Garamond" w:hAnsi="Garamond"/>
          <w:sz w:val="22"/>
          <w:szCs w:val="22"/>
          <w:lang w:eastAsia="ko-KR"/>
        </w:rPr>
        <w:t xml:space="preserve">.  </w:t>
      </w:r>
      <w:proofErr w:type="spellStart"/>
      <w:r w:rsidR="003D2A79" w:rsidRPr="00CD7F05">
        <w:rPr>
          <w:rFonts w:ascii="Garamond" w:hAnsi="Garamond"/>
          <w:sz w:val="22"/>
          <w:szCs w:val="22"/>
          <w:lang w:eastAsia="ko-KR"/>
        </w:rPr>
        <w:t>Eun</w:t>
      </w:r>
      <w:proofErr w:type="spellEnd"/>
      <w:r w:rsidR="003D2A79" w:rsidRPr="00CD7F05">
        <w:rPr>
          <w:rFonts w:ascii="Garamond" w:hAnsi="Garamond"/>
          <w:sz w:val="22"/>
          <w:szCs w:val="22"/>
          <w:lang w:eastAsia="ko-KR"/>
        </w:rPr>
        <w:t xml:space="preserve"> Shin</w:t>
      </w:r>
      <w:r w:rsidR="003D2A79" w:rsidRPr="00CD7F05">
        <w:rPr>
          <w:rFonts w:ascii="Garamond" w:hAnsi="Garamond"/>
          <w:sz w:val="22"/>
          <w:szCs w:val="22"/>
          <w:lang w:eastAsia="ko-KR"/>
        </w:rPr>
        <w:tab/>
      </w:r>
      <w:r w:rsidR="003D2A79" w:rsidRPr="00CD7F05">
        <w:rPr>
          <w:rFonts w:ascii="Garamond" w:hAnsi="Garamond"/>
          <w:sz w:val="22"/>
          <w:szCs w:val="22"/>
          <w:lang w:eastAsia="ko-KR"/>
        </w:rPr>
        <w:tab/>
      </w:r>
      <w:r w:rsidR="003D2A79" w:rsidRPr="00CD7F05">
        <w:rPr>
          <w:rFonts w:ascii="Garamond" w:hAnsi="Garamond"/>
          <w:sz w:val="22"/>
          <w:szCs w:val="22"/>
          <w:lang w:eastAsia="ko-KR"/>
        </w:rPr>
        <w:tab/>
        <w:t>Resistance Networks</w:t>
      </w:r>
      <w:r w:rsidR="003D2A79" w:rsidRPr="00CD7F05">
        <w:rPr>
          <w:rFonts w:ascii="Garamond" w:hAnsi="Garamond"/>
          <w:sz w:val="22"/>
          <w:szCs w:val="22"/>
          <w:lang w:eastAsia="ko-KR"/>
        </w:rPr>
        <w:tab/>
      </w:r>
      <w:r w:rsidR="003D2A79" w:rsidRPr="00CD7F05">
        <w:rPr>
          <w:rFonts w:ascii="Garamond" w:hAnsi="Garamond"/>
          <w:sz w:val="22"/>
          <w:szCs w:val="22"/>
          <w:lang w:eastAsia="ko-KR"/>
        </w:rPr>
        <w:tab/>
      </w:r>
      <w:r w:rsidR="003D2A79" w:rsidRPr="00CD7F05">
        <w:rPr>
          <w:rFonts w:ascii="Garamond" w:hAnsi="Garamond"/>
          <w:sz w:val="22"/>
          <w:szCs w:val="22"/>
          <w:lang w:eastAsia="ko-KR"/>
        </w:rPr>
        <w:tab/>
        <w:t>2015</w:t>
      </w:r>
      <w:r w:rsidR="00F92EF3" w:rsidRPr="00CD7F05">
        <w:rPr>
          <w:rFonts w:ascii="Garamond" w:hAnsi="Garamond"/>
          <w:sz w:val="22"/>
          <w:szCs w:val="22"/>
          <w:lang w:eastAsia="ko-KR"/>
        </w:rPr>
        <w:t>^</w:t>
      </w:r>
      <w:r w:rsidR="003D2A79" w:rsidRPr="00CD7F05">
        <w:rPr>
          <w:rFonts w:ascii="Garamond" w:hAnsi="Garamond"/>
          <w:sz w:val="22"/>
          <w:szCs w:val="22"/>
          <w:lang w:eastAsia="ko-KR"/>
        </w:rPr>
        <w:tab/>
      </w:r>
      <w:r w:rsidR="00B67E79" w:rsidRPr="00CD7F05">
        <w:rPr>
          <w:rFonts w:ascii="Garamond" w:hAnsi="Garamond"/>
          <w:sz w:val="22"/>
          <w:szCs w:val="22"/>
          <w:lang w:eastAsia="ko-KR"/>
        </w:rPr>
        <w:t>Memphis</w:t>
      </w:r>
    </w:p>
    <w:p w14:paraId="3621C0C0" w14:textId="77777777" w:rsidR="003D2A79" w:rsidRPr="00CD7F05" w:rsidRDefault="00235895" w:rsidP="003D2A79">
      <w:pPr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  <w:lang w:eastAsia="ko-KR"/>
        </w:rPr>
        <w:t>41</w:t>
      </w:r>
      <w:r w:rsidR="003D2A79" w:rsidRPr="00CD7F05">
        <w:rPr>
          <w:rFonts w:ascii="Garamond" w:hAnsi="Garamond"/>
          <w:sz w:val="22"/>
          <w:szCs w:val="22"/>
          <w:lang w:eastAsia="ko-KR"/>
        </w:rPr>
        <w:t xml:space="preserve">.  </w:t>
      </w:r>
      <w:proofErr w:type="spellStart"/>
      <w:r w:rsidR="003D2A79" w:rsidRPr="00CD7F05">
        <w:rPr>
          <w:rFonts w:ascii="Garamond" w:hAnsi="Garamond"/>
          <w:sz w:val="22"/>
          <w:szCs w:val="22"/>
        </w:rPr>
        <w:t>Mathijs</w:t>
      </w:r>
      <w:proofErr w:type="spellEnd"/>
      <w:r w:rsidR="003D2A79" w:rsidRPr="00CD7F05">
        <w:rPr>
          <w:rFonts w:ascii="Garamond" w:hAnsi="Garamond"/>
          <w:sz w:val="22"/>
          <w:szCs w:val="22"/>
        </w:rPr>
        <w:t xml:space="preserve"> de </w:t>
      </w:r>
      <w:proofErr w:type="spellStart"/>
      <w:r w:rsidR="003D2A79" w:rsidRPr="00CD7F05">
        <w:rPr>
          <w:rFonts w:ascii="Garamond" w:hAnsi="Garamond"/>
          <w:sz w:val="22"/>
          <w:szCs w:val="22"/>
        </w:rPr>
        <w:t>Vaan</w:t>
      </w:r>
      <w:proofErr w:type="spellEnd"/>
      <w:r w:rsidR="003D2A79" w:rsidRPr="00CD7F05">
        <w:rPr>
          <w:rFonts w:ascii="Garamond" w:hAnsi="Garamond"/>
          <w:sz w:val="22"/>
          <w:szCs w:val="22"/>
          <w:lang w:eastAsia="ko-KR"/>
        </w:rPr>
        <w:t xml:space="preserve"> </w:t>
      </w:r>
      <w:r w:rsidR="003D2A79" w:rsidRPr="00CD7F05">
        <w:rPr>
          <w:rFonts w:ascii="Garamond" w:hAnsi="Garamond"/>
          <w:sz w:val="22"/>
          <w:szCs w:val="22"/>
          <w:lang w:eastAsia="ko-KR"/>
        </w:rPr>
        <w:tab/>
      </w:r>
      <w:r w:rsidR="003D2A79" w:rsidRPr="00CD7F05">
        <w:rPr>
          <w:rFonts w:ascii="Garamond" w:hAnsi="Garamond"/>
          <w:sz w:val="22"/>
          <w:szCs w:val="22"/>
          <w:lang w:eastAsia="ko-KR"/>
        </w:rPr>
        <w:tab/>
        <w:t>Adverse Drug Effects</w:t>
      </w:r>
      <w:r w:rsidR="003D2A79" w:rsidRPr="00CD7F05">
        <w:rPr>
          <w:rFonts w:ascii="Garamond" w:hAnsi="Garamond"/>
          <w:sz w:val="22"/>
          <w:szCs w:val="22"/>
          <w:lang w:eastAsia="ko-KR"/>
        </w:rPr>
        <w:tab/>
      </w:r>
      <w:r w:rsidR="003D2A79" w:rsidRPr="00CD7F05">
        <w:rPr>
          <w:rFonts w:ascii="Garamond" w:hAnsi="Garamond"/>
          <w:sz w:val="22"/>
          <w:szCs w:val="22"/>
          <w:lang w:eastAsia="ko-KR"/>
        </w:rPr>
        <w:tab/>
      </w:r>
      <w:r w:rsidR="003D2A79" w:rsidRPr="00CD7F05">
        <w:rPr>
          <w:rFonts w:ascii="Garamond" w:hAnsi="Garamond"/>
          <w:sz w:val="22"/>
          <w:szCs w:val="22"/>
          <w:lang w:eastAsia="ko-KR"/>
        </w:rPr>
        <w:tab/>
        <w:t>2015</w:t>
      </w:r>
      <w:r w:rsidR="00F92EF3" w:rsidRPr="00CD7F05">
        <w:rPr>
          <w:rFonts w:ascii="Garamond" w:hAnsi="Garamond"/>
          <w:sz w:val="22"/>
          <w:szCs w:val="22"/>
          <w:lang w:eastAsia="ko-KR"/>
        </w:rPr>
        <w:t>!</w:t>
      </w:r>
      <w:r w:rsidR="003D2A79" w:rsidRPr="00CD7F05">
        <w:rPr>
          <w:rFonts w:ascii="Garamond" w:hAnsi="Garamond"/>
          <w:sz w:val="22"/>
          <w:szCs w:val="22"/>
          <w:lang w:eastAsia="ko-KR"/>
        </w:rPr>
        <w:tab/>
        <w:t>Berkeley</w:t>
      </w:r>
    </w:p>
    <w:p w14:paraId="47EC50E7" w14:textId="77777777" w:rsidR="003D2A79" w:rsidRPr="00CD7F05" w:rsidRDefault="00235895" w:rsidP="003D2A79">
      <w:pPr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  <w:lang w:eastAsia="ko-KR"/>
        </w:rPr>
        <w:t>40</w:t>
      </w:r>
      <w:r w:rsidR="003D2A79" w:rsidRPr="00CD7F05">
        <w:rPr>
          <w:rFonts w:ascii="Garamond" w:hAnsi="Garamond"/>
          <w:sz w:val="22"/>
          <w:szCs w:val="22"/>
          <w:lang w:eastAsia="ko-KR"/>
        </w:rPr>
        <w:t xml:space="preserve">.  </w:t>
      </w:r>
      <w:proofErr w:type="spellStart"/>
      <w:r w:rsidR="003D2A79" w:rsidRPr="00CD7F05">
        <w:rPr>
          <w:rFonts w:ascii="Garamond" w:hAnsi="Garamond"/>
          <w:sz w:val="22"/>
          <w:szCs w:val="22"/>
          <w:lang w:eastAsia="ko-KR"/>
        </w:rPr>
        <w:t>Rozyln</w:t>
      </w:r>
      <w:proofErr w:type="spellEnd"/>
      <w:r w:rsidR="003D2A79" w:rsidRPr="00CD7F05">
        <w:rPr>
          <w:rFonts w:ascii="Garamond" w:hAnsi="Garamond"/>
          <w:sz w:val="22"/>
          <w:szCs w:val="22"/>
          <w:lang w:eastAsia="ko-KR"/>
        </w:rPr>
        <w:t xml:space="preserve"> Redd</w:t>
      </w:r>
      <w:r w:rsidR="003D2A79" w:rsidRPr="00CD7F05">
        <w:rPr>
          <w:rFonts w:ascii="Garamond" w:hAnsi="Garamond"/>
          <w:sz w:val="22"/>
          <w:szCs w:val="22"/>
          <w:lang w:eastAsia="ko-KR"/>
        </w:rPr>
        <w:tab/>
      </w:r>
      <w:r w:rsidR="003D2A79" w:rsidRPr="00CD7F05">
        <w:rPr>
          <w:rFonts w:ascii="Garamond" w:hAnsi="Garamond"/>
          <w:sz w:val="22"/>
          <w:szCs w:val="22"/>
          <w:lang w:eastAsia="ko-KR"/>
        </w:rPr>
        <w:tab/>
        <w:t xml:space="preserve">STEM </w:t>
      </w:r>
      <w:r w:rsidR="009851EF" w:rsidRPr="00CD7F05">
        <w:rPr>
          <w:rFonts w:ascii="Garamond" w:hAnsi="Garamond"/>
          <w:sz w:val="22"/>
          <w:szCs w:val="22"/>
          <w:lang w:eastAsia="ko-KR"/>
        </w:rPr>
        <w:t>Major Choices</w:t>
      </w:r>
      <w:r w:rsidR="009851EF" w:rsidRPr="00CD7F05">
        <w:rPr>
          <w:rFonts w:ascii="Garamond" w:hAnsi="Garamond"/>
          <w:sz w:val="22"/>
          <w:szCs w:val="22"/>
          <w:lang w:eastAsia="ko-KR"/>
        </w:rPr>
        <w:tab/>
      </w:r>
      <w:r w:rsidR="009851EF" w:rsidRPr="00CD7F05">
        <w:rPr>
          <w:rFonts w:ascii="Garamond" w:hAnsi="Garamond"/>
          <w:sz w:val="22"/>
          <w:szCs w:val="22"/>
          <w:lang w:eastAsia="ko-KR"/>
        </w:rPr>
        <w:tab/>
      </w:r>
      <w:r w:rsidR="009851EF" w:rsidRPr="00CD7F05">
        <w:rPr>
          <w:rFonts w:ascii="Garamond" w:hAnsi="Garamond"/>
          <w:sz w:val="22"/>
          <w:szCs w:val="22"/>
          <w:lang w:eastAsia="ko-KR"/>
        </w:rPr>
        <w:tab/>
        <w:t>2014^</w:t>
      </w:r>
      <w:r w:rsidR="00BB6AB7" w:rsidRPr="00CD7F05">
        <w:rPr>
          <w:rFonts w:ascii="Garamond" w:hAnsi="Garamond"/>
          <w:sz w:val="22"/>
          <w:szCs w:val="22"/>
          <w:lang w:eastAsia="ko-KR"/>
        </w:rPr>
        <w:tab/>
        <w:t>Imperial College</w:t>
      </w:r>
    </w:p>
    <w:p w14:paraId="4FE89A57" w14:textId="77777777" w:rsidR="003D2A79" w:rsidRPr="00CD7F05" w:rsidRDefault="00235895" w:rsidP="003D2A79">
      <w:pPr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  <w:lang w:eastAsia="ko-KR"/>
        </w:rPr>
        <w:t>39</w:t>
      </w:r>
      <w:r w:rsidR="0064112D" w:rsidRPr="00CD7F05">
        <w:rPr>
          <w:rFonts w:ascii="Garamond" w:hAnsi="Garamond"/>
          <w:sz w:val="22"/>
          <w:szCs w:val="22"/>
          <w:lang w:eastAsia="ko-KR"/>
        </w:rPr>
        <w:t xml:space="preserve">.  Pilar </w:t>
      </w:r>
      <w:proofErr w:type="spellStart"/>
      <w:r w:rsidR="0064112D" w:rsidRPr="00CD7F05">
        <w:rPr>
          <w:rFonts w:ascii="Garamond" w:hAnsi="Garamond"/>
          <w:sz w:val="22"/>
          <w:szCs w:val="22"/>
          <w:lang w:eastAsia="ko-KR"/>
        </w:rPr>
        <w:t>Opazo</w:t>
      </w:r>
      <w:proofErr w:type="spellEnd"/>
      <w:r w:rsidR="0064112D" w:rsidRPr="00CD7F05">
        <w:rPr>
          <w:rFonts w:ascii="Garamond" w:hAnsi="Garamond"/>
          <w:sz w:val="22"/>
          <w:szCs w:val="22"/>
          <w:lang w:eastAsia="ko-KR"/>
        </w:rPr>
        <w:tab/>
      </w:r>
      <w:r w:rsidR="0064112D" w:rsidRPr="00CD7F05">
        <w:rPr>
          <w:rFonts w:ascii="Garamond" w:hAnsi="Garamond"/>
          <w:sz w:val="22"/>
          <w:szCs w:val="22"/>
          <w:lang w:eastAsia="ko-KR"/>
        </w:rPr>
        <w:tab/>
      </w:r>
      <w:r w:rsidR="0037717C">
        <w:rPr>
          <w:rFonts w:ascii="Garamond" w:hAnsi="Garamond"/>
          <w:sz w:val="22"/>
          <w:szCs w:val="22"/>
          <w:lang w:eastAsia="ko-KR"/>
        </w:rPr>
        <w:tab/>
      </w:r>
      <w:r w:rsidR="003D2A79" w:rsidRPr="00CD7F05">
        <w:rPr>
          <w:rFonts w:ascii="Garamond" w:hAnsi="Garamond"/>
          <w:sz w:val="22"/>
          <w:szCs w:val="22"/>
          <w:lang w:eastAsia="ko-KR"/>
        </w:rPr>
        <w:t>Innovati</w:t>
      </w:r>
      <w:r w:rsidR="003F556C" w:rsidRPr="00CD7F05">
        <w:rPr>
          <w:rFonts w:ascii="Garamond" w:hAnsi="Garamond"/>
          <w:sz w:val="22"/>
          <w:szCs w:val="22"/>
          <w:lang w:eastAsia="ko-KR"/>
        </w:rPr>
        <w:t>on and Invention</w:t>
      </w:r>
      <w:r w:rsidR="003F556C" w:rsidRPr="00CD7F05">
        <w:rPr>
          <w:rFonts w:ascii="Garamond" w:hAnsi="Garamond"/>
          <w:sz w:val="22"/>
          <w:szCs w:val="22"/>
          <w:lang w:eastAsia="ko-KR"/>
        </w:rPr>
        <w:tab/>
      </w:r>
      <w:r w:rsidR="003F556C" w:rsidRPr="00CD7F05">
        <w:rPr>
          <w:rFonts w:ascii="Garamond" w:hAnsi="Garamond"/>
          <w:sz w:val="22"/>
          <w:szCs w:val="22"/>
          <w:lang w:eastAsia="ko-KR"/>
        </w:rPr>
        <w:tab/>
        <w:t>2014^</w:t>
      </w:r>
      <w:r w:rsidR="003F556C" w:rsidRPr="00CD7F05">
        <w:rPr>
          <w:rFonts w:ascii="Garamond" w:hAnsi="Garamond"/>
          <w:sz w:val="22"/>
          <w:szCs w:val="22"/>
          <w:lang w:eastAsia="ko-KR"/>
        </w:rPr>
        <w:tab/>
        <w:t>MIT</w:t>
      </w:r>
    </w:p>
    <w:p w14:paraId="2975CF14" w14:textId="77777777" w:rsidR="003D2A79" w:rsidRPr="00CD7F05" w:rsidRDefault="00235895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  <w:lang w:eastAsia="ko-KR"/>
        </w:rPr>
        <w:t>38</w:t>
      </w:r>
      <w:r w:rsidR="003D2A79" w:rsidRPr="00CD7F05">
        <w:rPr>
          <w:rFonts w:ascii="Garamond" w:hAnsi="Garamond"/>
          <w:sz w:val="22"/>
          <w:szCs w:val="22"/>
          <w:lang w:eastAsia="ko-KR"/>
        </w:rPr>
        <w:t xml:space="preserve">.  </w:t>
      </w:r>
      <w:r w:rsidR="003D2A79" w:rsidRPr="00CD7F05">
        <w:rPr>
          <w:rFonts w:ascii="Garamond" w:hAnsi="Garamond"/>
          <w:sz w:val="22"/>
          <w:szCs w:val="22"/>
        </w:rPr>
        <w:t xml:space="preserve">Fabian </w:t>
      </w:r>
      <w:proofErr w:type="spellStart"/>
      <w:r w:rsidR="003D2A79" w:rsidRPr="00CD7F05">
        <w:rPr>
          <w:rFonts w:ascii="Garamond" w:hAnsi="Garamond"/>
          <w:sz w:val="22"/>
          <w:szCs w:val="22"/>
        </w:rPr>
        <w:t>Accommoneti</w:t>
      </w:r>
      <w:proofErr w:type="spellEnd"/>
      <w:r w:rsidR="003D2A79" w:rsidRPr="00CD7F05">
        <w:rPr>
          <w:rFonts w:ascii="Garamond" w:hAnsi="Garamond"/>
          <w:sz w:val="22"/>
          <w:szCs w:val="22"/>
        </w:rPr>
        <w:tab/>
        <w:t>Art Worlds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2014!</w:t>
      </w:r>
      <w:r w:rsidR="003D2A79" w:rsidRPr="00CD7F05">
        <w:rPr>
          <w:rFonts w:ascii="Garamond" w:hAnsi="Garamond"/>
          <w:sz w:val="22"/>
          <w:szCs w:val="22"/>
        </w:rPr>
        <w:tab/>
        <w:t>LSE</w:t>
      </w:r>
    </w:p>
    <w:p w14:paraId="2795F315" w14:textId="77777777" w:rsidR="003D2A79" w:rsidRPr="00CD7F05" w:rsidRDefault="00235895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37</w:t>
      </w:r>
      <w:r w:rsidR="003D2A79" w:rsidRPr="00CD7F05">
        <w:rPr>
          <w:rFonts w:ascii="Garamond" w:hAnsi="Garamond"/>
          <w:sz w:val="22"/>
          <w:szCs w:val="22"/>
        </w:rPr>
        <w:t xml:space="preserve">.  Anna </w:t>
      </w:r>
      <w:proofErr w:type="spellStart"/>
      <w:r w:rsidR="003D2A79" w:rsidRPr="00CD7F05">
        <w:rPr>
          <w:rFonts w:ascii="Garamond" w:hAnsi="Garamond"/>
          <w:sz w:val="22"/>
          <w:szCs w:val="22"/>
        </w:rPr>
        <w:t>Mischele</w:t>
      </w:r>
      <w:proofErr w:type="spellEnd"/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Witch Trials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2013^</w:t>
      </w:r>
      <w:r w:rsidR="003D2A79" w:rsidRPr="00CD7F05">
        <w:rPr>
          <w:rFonts w:ascii="Garamond" w:hAnsi="Garamond"/>
          <w:sz w:val="22"/>
          <w:szCs w:val="22"/>
        </w:rPr>
        <w:tab/>
        <w:t>Mannheim</w:t>
      </w:r>
    </w:p>
    <w:p w14:paraId="3E9B24AD" w14:textId="77777777" w:rsidR="003D2A79" w:rsidRPr="00CD7F05" w:rsidRDefault="00235895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  <w:lang w:eastAsia="ko-KR"/>
        </w:rPr>
        <w:t>36</w:t>
      </w:r>
      <w:r w:rsidR="003D2A79" w:rsidRPr="00CD7F05">
        <w:rPr>
          <w:rFonts w:ascii="Garamond" w:hAnsi="Garamond"/>
          <w:sz w:val="22"/>
          <w:szCs w:val="22"/>
          <w:lang w:eastAsia="ko-KR"/>
        </w:rPr>
        <w:t>.  Jen Kondo</w:t>
      </w:r>
      <w:r w:rsidR="003D2A79" w:rsidRPr="00CD7F05">
        <w:rPr>
          <w:rFonts w:ascii="Garamond" w:hAnsi="Garamond"/>
          <w:sz w:val="22"/>
          <w:szCs w:val="22"/>
          <w:lang w:eastAsia="ko-KR"/>
        </w:rPr>
        <w:tab/>
      </w:r>
      <w:r w:rsidR="003D2A79" w:rsidRPr="00CD7F05">
        <w:rPr>
          <w:rFonts w:ascii="Garamond" w:hAnsi="Garamond"/>
          <w:sz w:val="22"/>
          <w:szCs w:val="22"/>
          <w:lang w:eastAsia="ko-KR"/>
        </w:rPr>
        <w:tab/>
      </w:r>
      <w:r w:rsidR="003D2A79" w:rsidRPr="00CD7F05">
        <w:rPr>
          <w:rFonts w:ascii="Garamond" w:hAnsi="Garamond"/>
          <w:sz w:val="22"/>
          <w:szCs w:val="22"/>
          <w:lang w:eastAsia="ko-KR"/>
        </w:rPr>
        <w:tab/>
        <w:t>Arts Institutions and Urban Life</w:t>
      </w:r>
      <w:r w:rsidR="003D2A79" w:rsidRPr="00CD7F05">
        <w:rPr>
          <w:rFonts w:ascii="Garamond" w:hAnsi="Garamond"/>
          <w:sz w:val="22"/>
          <w:szCs w:val="22"/>
          <w:lang w:eastAsia="ko-KR"/>
        </w:rPr>
        <w:tab/>
      </w:r>
      <w:r w:rsidR="003D2A79" w:rsidRPr="00CD7F05">
        <w:rPr>
          <w:rFonts w:ascii="Garamond" w:hAnsi="Garamond"/>
          <w:sz w:val="22"/>
          <w:szCs w:val="22"/>
          <w:lang w:eastAsia="ko-KR"/>
        </w:rPr>
        <w:tab/>
        <w:t>2012</w:t>
      </w:r>
      <w:r w:rsidR="003D2A79" w:rsidRPr="00CD7F05">
        <w:rPr>
          <w:rFonts w:ascii="Garamond" w:hAnsi="Garamond"/>
          <w:sz w:val="22"/>
          <w:szCs w:val="22"/>
          <w:lang w:eastAsia="ko-KR"/>
        </w:rPr>
        <w:tab/>
        <w:t>Getty</w:t>
      </w:r>
    </w:p>
    <w:p w14:paraId="60DAD597" w14:textId="77777777" w:rsidR="005F3AFA" w:rsidRPr="00CD7F05" w:rsidRDefault="00235895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  <w:lang w:eastAsia="ko-KR"/>
        </w:rPr>
        <w:t>35</w:t>
      </w:r>
      <w:r w:rsidR="005F3AFA" w:rsidRPr="00CD7F05">
        <w:rPr>
          <w:rFonts w:ascii="Garamond" w:hAnsi="Garamond"/>
          <w:sz w:val="22"/>
          <w:szCs w:val="22"/>
          <w:lang w:eastAsia="ko-KR"/>
        </w:rPr>
        <w:t>.  Ho-</w:t>
      </w:r>
      <w:proofErr w:type="spellStart"/>
      <w:r w:rsidR="005F3AFA" w:rsidRPr="00CD7F05">
        <w:rPr>
          <w:rFonts w:ascii="Garamond" w:hAnsi="Garamond"/>
          <w:sz w:val="22"/>
          <w:szCs w:val="22"/>
          <w:lang w:eastAsia="ko-KR"/>
        </w:rPr>
        <w:t>Dae</w:t>
      </w:r>
      <w:proofErr w:type="spellEnd"/>
      <w:r w:rsidR="005F3AFA" w:rsidRPr="00CD7F05">
        <w:rPr>
          <w:rFonts w:ascii="Garamond" w:hAnsi="Garamond"/>
          <w:sz w:val="22"/>
          <w:szCs w:val="22"/>
          <w:lang w:eastAsia="ko-KR"/>
        </w:rPr>
        <w:t xml:space="preserve"> Chong</w:t>
      </w:r>
      <w:r w:rsidR="005F3AFA" w:rsidRPr="00CD7F05">
        <w:rPr>
          <w:rFonts w:ascii="Garamond" w:hAnsi="Garamond"/>
          <w:sz w:val="22"/>
          <w:szCs w:val="22"/>
          <w:lang w:eastAsia="ko-KR"/>
        </w:rPr>
        <w:tab/>
      </w:r>
      <w:r w:rsidR="005F3AFA" w:rsidRPr="00CD7F05">
        <w:rPr>
          <w:rFonts w:ascii="Garamond" w:hAnsi="Garamond"/>
          <w:sz w:val="22"/>
          <w:szCs w:val="22"/>
          <w:lang w:eastAsia="ko-KR"/>
        </w:rPr>
        <w:tab/>
        <w:t>Korean Business Networks</w:t>
      </w:r>
      <w:r w:rsidR="005F3AFA" w:rsidRPr="00CD7F05">
        <w:rPr>
          <w:rFonts w:ascii="Garamond" w:hAnsi="Garamond"/>
          <w:sz w:val="22"/>
          <w:szCs w:val="22"/>
          <w:lang w:eastAsia="ko-KR"/>
        </w:rPr>
        <w:tab/>
      </w:r>
      <w:r w:rsidR="005F3AFA" w:rsidRPr="00CD7F05">
        <w:rPr>
          <w:rFonts w:ascii="Garamond" w:hAnsi="Garamond"/>
          <w:sz w:val="22"/>
          <w:szCs w:val="22"/>
          <w:lang w:eastAsia="ko-KR"/>
        </w:rPr>
        <w:tab/>
        <w:t>2012</w:t>
      </w:r>
      <w:r w:rsidR="005F3AFA" w:rsidRPr="00CD7F05">
        <w:rPr>
          <w:rFonts w:ascii="Garamond" w:hAnsi="Garamond"/>
          <w:sz w:val="22"/>
          <w:szCs w:val="22"/>
          <w:lang w:eastAsia="ko-KR"/>
        </w:rPr>
        <w:tab/>
        <w:t>Industry</w:t>
      </w:r>
    </w:p>
    <w:p w14:paraId="4640EC67" w14:textId="77777777" w:rsidR="003D2A79" w:rsidRPr="00CD7F05" w:rsidRDefault="00235895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34</w:t>
      </w:r>
      <w:r w:rsidR="003D2A79" w:rsidRPr="00CD7F05">
        <w:rPr>
          <w:rFonts w:ascii="Garamond" w:hAnsi="Garamond"/>
          <w:sz w:val="22"/>
          <w:szCs w:val="22"/>
        </w:rPr>
        <w:t xml:space="preserve">.  Uri </w:t>
      </w:r>
      <w:proofErr w:type="spellStart"/>
      <w:r w:rsidR="003D2A79" w:rsidRPr="00CD7F05">
        <w:rPr>
          <w:rFonts w:ascii="Garamond" w:hAnsi="Garamond"/>
          <w:sz w:val="22"/>
          <w:szCs w:val="22"/>
        </w:rPr>
        <w:t>Shwed</w:t>
      </w:r>
      <w:proofErr w:type="spellEnd"/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The Structu</w:t>
      </w:r>
      <w:r w:rsidR="00B42807" w:rsidRPr="00CD7F05">
        <w:rPr>
          <w:rFonts w:ascii="Garamond" w:hAnsi="Garamond"/>
          <w:sz w:val="22"/>
          <w:szCs w:val="22"/>
        </w:rPr>
        <w:t>re of Scientific Consensus</w:t>
      </w:r>
      <w:r w:rsidR="00B42807" w:rsidRPr="00CD7F05">
        <w:rPr>
          <w:rFonts w:ascii="Garamond" w:hAnsi="Garamond"/>
          <w:sz w:val="22"/>
          <w:szCs w:val="22"/>
        </w:rPr>
        <w:tab/>
        <w:t>2010#</w:t>
      </w:r>
      <w:r w:rsidR="003D2A79" w:rsidRPr="00CD7F05">
        <w:rPr>
          <w:rFonts w:ascii="Garamond" w:hAnsi="Garamond"/>
          <w:sz w:val="22"/>
          <w:szCs w:val="22"/>
        </w:rPr>
        <w:tab/>
        <w:t>Ben Gurion</w:t>
      </w:r>
    </w:p>
    <w:p w14:paraId="43BA107F" w14:textId="77777777" w:rsidR="003D2A79" w:rsidRPr="00CD7F05" w:rsidRDefault="00235895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33</w:t>
      </w:r>
      <w:r w:rsidR="003D2A79" w:rsidRPr="00CD7F05">
        <w:rPr>
          <w:rFonts w:ascii="Garamond" w:hAnsi="Garamond"/>
          <w:sz w:val="22"/>
          <w:szCs w:val="22"/>
        </w:rPr>
        <w:t xml:space="preserve">.  </w:t>
      </w:r>
      <w:proofErr w:type="spellStart"/>
      <w:r w:rsidR="003D2A79" w:rsidRPr="00CD7F05">
        <w:rPr>
          <w:rFonts w:ascii="Garamond" w:hAnsi="Garamond"/>
          <w:sz w:val="22"/>
          <w:szCs w:val="22"/>
        </w:rPr>
        <w:t>Hrag</w:t>
      </w:r>
      <w:proofErr w:type="spellEnd"/>
      <w:r w:rsidR="003D2A79" w:rsidRPr="00CD7F05">
        <w:rPr>
          <w:rFonts w:ascii="Garamond" w:hAnsi="Garamond"/>
          <w:sz w:val="22"/>
          <w:szCs w:val="22"/>
        </w:rPr>
        <w:t xml:space="preserve"> </w:t>
      </w:r>
      <w:proofErr w:type="spellStart"/>
      <w:r w:rsidR="003D2A79" w:rsidRPr="00CD7F05">
        <w:rPr>
          <w:rFonts w:ascii="Garamond" w:hAnsi="Garamond"/>
          <w:sz w:val="22"/>
          <w:szCs w:val="22"/>
        </w:rPr>
        <w:t>Balian</w:t>
      </w:r>
      <w:proofErr w:type="spellEnd"/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</w:r>
      <w:r w:rsidR="0037717C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Dynamics of Large-Scale Violence</w:t>
      </w:r>
      <w:r w:rsidR="003D2A79" w:rsidRPr="00CD7F05">
        <w:rPr>
          <w:rFonts w:ascii="Garamond" w:hAnsi="Garamond"/>
          <w:sz w:val="22"/>
          <w:szCs w:val="22"/>
        </w:rPr>
        <w:tab/>
        <w:t>2010</w:t>
      </w:r>
      <w:r w:rsidR="003D2A79" w:rsidRPr="00CD7F05">
        <w:rPr>
          <w:rFonts w:ascii="Garamond" w:hAnsi="Garamond"/>
          <w:sz w:val="22"/>
          <w:szCs w:val="22"/>
        </w:rPr>
        <w:tab/>
        <w:t>Industry</w:t>
      </w:r>
      <w:r w:rsidR="003D2A79" w:rsidRPr="00CD7F05">
        <w:rPr>
          <w:rFonts w:ascii="Garamond" w:hAnsi="Garamond"/>
          <w:sz w:val="22"/>
          <w:szCs w:val="22"/>
        </w:rPr>
        <w:tab/>
      </w:r>
    </w:p>
    <w:p w14:paraId="5417B340" w14:textId="77777777" w:rsidR="003D2A79" w:rsidRPr="00CD7F05" w:rsidRDefault="00235895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32</w:t>
      </w:r>
      <w:r w:rsidR="003D2A79" w:rsidRPr="00CD7F05">
        <w:rPr>
          <w:rFonts w:ascii="Garamond" w:hAnsi="Garamond"/>
          <w:sz w:val="22"/>
          <w:szCs w:val="22"/>
        </w:rPr>
        <w:t xml:space="preserve">.  Mattias </w:t>
      </w:r>
      <w:proofErr w:type="spellStart"/>
      <w:r w:rsidR="003D2A79" w:rsidRPr="00CD7F05">
        <w:rPr>
          <w:rFonts w:ascii="Garamond" w:hAnsi="Garamond"/>
          <w:sz w:val="22"/>
          <w:szCs w:val="22"/>
        </w:rPr>
        <w:t>Smangs</w:t>
      </w:r>
      <w:proofErr w:type="spellEnd"/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Symbolic Violence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2010!</w:t>
      </w:r>
      <w:r w:rsidR="003D2A79" w:rsidRPr="00CD7F05">
        <w:rPr>
          <w:rFonts w:ascii="Garamond" w:hAnsi="Garamond"/>
          <w:sz w:val="22"/>
          <w:szCs w:val="22"/>
        </w:rPr>
        <w:tab/>
        <w:t>Fordham</w:t>
      </w:r>
    </w:p>
    <w:p w14:paraId="2C44734C" w14:textId="77777777" w:rsidR="00CF70CD" w:rsidRPr="00CD7F05" w:rsidRDefault="00235895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31</w:t>
      </w:r>
      <w:r w:rsidR="00CF70CD" w:rsidRPr="00CD7F05">
        <w:rPr>
          <w:rFonts w:ascii="Garamond" w:hAnsi="Garamond"/>
          <w:sz w:val="22"/>
          <w:szCs w:val="22"/>
        </w:rPr>
        <w:t>.  Roby Mohammed</w:t>
      </w:r>
      <w:r w:rsidR="00CF70CD" w:rsidRPr="00CD7F05">
        <w:rPr>
          <w:rFonts w:ascii="Garamond" w:hAnsi="Garamond"/>
          <w:sz w:val="22"/>
          <w:szCs w:val="22"/>
        </w:rPr>
        <w:tab/>
      </w:r>
      <w:r w:rsidR="00CF70CD" w:rsidRPr="00CD7F05">
        <w:rPr>
          <w:rFonts w:ascii="Garamond" w:hAnsi="Garamond"/>
          <w:sz w:val="22"/>
          <w:szCs w:val="22"/>
        </w:rPr>
        <w:tab/>
        <w:t>Small Worlds</w:t>
      </w:r>
      <w:r w:rsidR="00CF70CD" w:rsidRPr="00CD7F05">
        <w:rPr>
          <w:rFonts w:ascii="Garamond" w:hAnsi="Garamond"/>
          <w:sz w:val="22"/>
          <w:szCs w:val="22"/>
        </w:rPr>
        <w:tab/>
      </w:r>
      <w:r w:rsidR="00CF70CD" w:rsidRPr="00CD7F05">
        <w:rPr>
          <w:rFonts w:ascii="Garamond" w:hAnsi="Garamond"/>
          <w:sz w:val="22"/>
          <w:szCs w:val="22"/>
        </w:rPr>
        <w:tab/>
      </w:r>
      <w:r w:rsidR="00CF70CD" w:rsidRPr="00CD7F05">
        <w:rPr>
          <w:rFonts w:ascii="Garamond" w:hAnsi="Garamond"/>
          <w:sz w:val="22"/>
          <w:szCs w:val="22"/>
        </w:rPr>
        <w:tab/>
      </w:r>
      <w:r w:rsidR="00CF70CD" w:rsidRPr="00CD7F05">
        <w:rPr>
          <w:rFonts w:ascii="Garamond" w:hAnsi="Garamond"/>
          <w:sz w:val="22"/>
          <w:szCs w:val="22"/>
        </w:rPr>
        <w:tab/>
        <w:t>2010*</w:t>
      </w:r>
      <w:r w:rsidR="00CF70CD" w:rsidRPr="00CD7F05">
        <w:rPr>
          <w:rFonts w:ascii="Garamond" w:hAnsi="Garamond"/>
          <w:sz w:val="22"/>
          <w:szCs w:val="22"/>
        </w:rPr>
        <w:tab/>
        <w:t>Singapore</w:t>
      </w:r>
    </w:p>
    <w:p w14:paraId="5907E44E" w14:textId="77777777" w:rsidR="003D2A79" w:rsidRPr="00CD7F05" w:rsidRDefault="00235895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30</w:t>
      </w:r>
      <w:r w:rsidR="003D2A79" w:rsidRPr="00CD7F05">
        <w:rPr>
          <w:rFonts w:ascii="Garamond" w:hAnsi="Garamond"/>
          <w:sz w:val="22"/>
          <w:szCs w:val="22"/>
        </w:rPr>
        <w:t xml:space="preserve">.  Frederic </w:t>
      </w:r>
      <w:proofErr w:type="spellStart"/>
      <w:r w:rsidR="003D2A79" w:rsidRPr="00CD7F05">
        <w:rPr>
          <w:rFonts w:ascii="Garamond" w:hAnsi="Garamond"/>
          <w:sz w:val="22"/>
          <w:szCs w:val="22"/>
        </w:rPr>
        <w:t>Godart</w:t>
      </w:r>
      <w:proofErr w:type="spellEnd"/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 xml:space="preserve">The </w:t>
      </w:r>
      <w:r w:rsidR="00DB3061">
        <w:rPr>
          <w:rFonts w:ascii="Garamond" w:hAnsi="Garamond"/>
          <w:sz w:val="22"/>
          <w:szCs w:val="22"/>
        </w:rPr>
        <w:t>Fashion System</w:t>
      </w:r>
      <w:r w:rsidR="00DB3061">
        <w:rPr>
          <w:rFonts w:ascii="Garamond" w:hAnsi="Garamond"/>
          <w:sz w:val="22"/>
          <w:szCs w:val="22"/>
        </w:rPr>
        <w:tab/>
      </w:r>
      <w:r w:rsidR="00DB3061">
        <w:rPr>
          <w:rFonts w:ascii="Garamond" w:hAnsi="Garamond"/>
          <w:sz w:val="22"/>
          <w:szCs w:val="22"/>
        </w:rPr>
        <w:tab/>
      </w:r>
      <w:r w:rsidR="00DB3061">
        <w:rPr>
          <w:rFonts w:ascii="Garamond" w:hAnsi="Garamond"/>
          <w:sz w:val="22"/>
          <w:szCs w:val="22"/>
        </w:rPr>
        <w:tab/>
        <w:t>2009#</w:t>
      </w:r>
      <w:r w:rsidR="00DB3061">
        <w:rPr>
          <w:rFonts w:ascii="Garamond" w:hAnsi="Garamond"/>
          <w:sz w:val="22"/>
          <w:szCs w:val="22"/>
        </w:rPr>
        <w:tab/>
        <w:t>HEC</w:t>
      </w:r>
    </w:p>
    <w:p w14:paraId="1ECE58EF" w14:textId="77777777" w:rsidR="003D2A79" w:rsidRPr="00CD7F05" w:rsidRDefault="00235895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29</w:t>
      </w:r>
      <w:r w:rsidR="003D2A79" w:rsidRPr="00CD7F05">
        <w:rPr>
          <w:rFonts w:ascii="Garamond" w:hAnsi="Garamond"/>
          <w:sz w:val="22"/>
          <w:szCs w:val="22"/>
        </w:rPr>
        <w:t xml:space="preserve">.  Richard </w:t>
      </w:r>
      <w:proofErr w:type="spellStart"/>
      <w:r w:rsidR="003D2A79" w:rsidRPr="00CD7F05">
        <w:rPr>
          <w:rFonts w:ascii="Garamond" w:hAnsi="Garamond"/>
          <w:sz w:val="22"/>
          <w:szCs w:val="22"/>
        </w:rPr>
        <w:t>Elovich</w:t>
      </w:r>
      <w:proofErr w:type="spellEnd"/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 xml:space="preserve">Narcology in </w:t>
      </w:r>
      <w:proofErr w:type="spellStart"/>
      <w:r w:rsidR="003D2A79" w:rsidRPr="00CD7F05">
        <w:rPr>
          <w:rFonts w:ascii="Garamond" w:hAnsi="Garamond"/>
          <w:sz w:val="22"/>
          <w:szCs w:val="22"/>
        </w:rPr>
        <w:t>Uzbekhistan</w:t>
      </w:r>
      <w:proofErr w:type="spellEnd"/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2008</w:t>
      </w:r>
      <w:r w:rsidR="003D2A79" w:rsidRPr="00CD7F05">
        <w:rPr>
          <w:rFonts w:ascii="Garamond" w:hAnsi="Garamond"/>
          <w:sz w:val="22"/>
          <w:szCs w:val="22"/>
        </w:rPr>
        <w:tab/>
        <w:t>Industry</w:t>
      </w:r>
    </w:p>
    <w:p w14:paraId="6D367F12" w14:textId="77777777" w:rsidR="003D2A79" w:rsidRPr="00CD7F05" w:rsidRDefault="00235895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28</w:t>
      </w:r>
      <w:r w:rsidR="003D2A79" w:rsidRPr="00CD7F05">
        <w:rPr>
          <w:rFonts w:ascii="Garamond" w:hAnsi="Garamond"/>
          <w:sz w:val="22"/>
          <w:szCs w:val="22"/>
        </w:rPr>
        <w:t>.  Marissa King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Social Determinants of Autism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</w:r>
      <w:r w:rsidR="002718CB" w:rsidRPr="00CD7F05">
        <w:rPr>
          <w:rFonts w:ascii="Garamond" w:hAnsi="Garamond"/>
          <w:sz w:val="22"/>
          <w:szCs w:val="22"/>
        </w:rPr>
        <w:t>2008*</w:t>
      </w:r>
      <w:r w:rsidR="003D2A79" w:rsidRPr="00CD7F05">
        <w:rPr>
          <w:rFonts w:ascii="Garamond" w:hAnsi="Garamond"/>
          <w:sz w:val="22"/>
          <w:szCs w:val="22"/>
        </w:rPr>
        <w:tab/>
        <w:t>Yale, SOM</w:t>
      </w:r>
    </w:p>
    <w:p w14:paraId="5EB5C2DC" w14:textId="77777777" w:rsidR="003D2A79" w:rsidRPr="00CD7F05" w:rsidRDefault="00235895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27</w:t>
      </w:r>
      <w:r w:rsidR="003D2A79" w:rsidRPr="00CD7F05">
        <w:rPr>
          <w:rFonts w:ascii="Garamond" w:hAnsi="Garamond"/>
          <w:sz w:val="22"/>
          <w:szCs w:val="22"/>
        </w:rPr>
        <w:t xml:space="preserve">.  Paolo </w:t>
      </w:r>
      <w:proofErr w:type="spellStart"/>
      <w:r w:rsidR="003D2A79" w:rsidRPr="00CD7F05">
        <w:rPr>
          <w:rFonts w:ascii="Garamond" w:hAnsi="Garamond"/>
          <w:sz w:val="22"/>
          <w:szCs w:val="22"/>
        </w:rPr>
        <w:t>Parigi</w:t>
      </w:r>
      <w:proofErr w:type="spellEnd"/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</w:r>
      <w:r w:rsidR="0037717C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Manufacturing Saints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</w:r>
      <w:r w:rsidR="00F92EF3" w:rsidRPr="00CD7F05">
        <w:rPr>
          <w:rFonts w:ascii="Garamond" w:hAnsi="Garamond"/>
          <w:sz w:val="22"/>
          <w:szCs w:val="22"/>
        </w:rPr>
        <w:t>2008</w:t>
      </w:r>
      <w:r w:rsidR="00296F92" w:rsidRPr="00CD7F05">
        <w:rPr>
          <w:rFonts w:ascii="Garamond" w:hAnsi="Garamond"/>
          <w:sz w:val="22"/>
          <w:szCs w:val="22"/>
        </w:rPr>
        <w:tab/>
      </w:r>
      <w:proofErr w:type="spellStart"/>
      <w:r w:rsidR="00296F92" w:rsidRPr="00CD7F05">
        <w:rPr>
          <w:rFonts w:ascii="Garamond" w:hAnsi="Garamond"/>
          <w:sz w:val="22"/>
          <w:szCs w:val="22"/>
        </w:rPr>
        <w:t>AirBnB</w:t>
      </w:r>
      <w:proofErr w:type="spellEnd"/>
    </w:p>
    <w:p w14:paraId="7E014C5B" w14:textId="77777777" w:rsidR="003D2A79" w:rsidRPr="00CD7F05" w:rsidRDefault="00235895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26</w:t>
      </w:r>
      <w:r w:rsidR="003D2A79" w:rsidRPr="00CD7F05">
        <w:rPr>
          <w:rFonts w:ascii="Garamond" w:hAnsi="Garamond"/>
          <w:sz w:val="22"/>
          <w:szCs w:val="22"/>
        </w:rPr>
        <w:t xml:space="preserve">.  Eric </w:t>
      </w:r>
      <w:r w:rsidR="009851EF" w:rsidRPr="00CD7F05">
        <w:rPr>
          <w:rFonts w:ascii="Garamond" w:hAnsi="Garamond"/>
          <w:sz w:val="22"/>
          <w:szCs w:val="22"/>
        </w:rPr>
        <w:t>Johnson</w:t>
      </w:r>
      <w:r w:rsidR="009851EF" w:rsidRPr="00CD7F05">
        <w:rPr>
          <w:rFonts w:ascii="Garamond" w:hAnsi="Garamond"/>
          <w:sz w:val="22"/>
          <w:szCs w:val="22"/>
        </w:rPr>
        <w:tab/>
      </w:r>
      <w:r w:rsidR="009851EF" w:rsidRPr="00CD7F05">
        <w:rPr>
          <w:rFonts w:ascii="Garamond" w:hAnsi="Garamond"/>
          <w:sz w:val="22"/>
          <w:szCs w:val="22"/>
        </w:rPr>
        <w:tab/>
        <w:t>Moving Pastors</w:t>
      </w:r>
      <w:r w:rsidR="009851EF" w:rsidRPr="00CD7F05">
        <w:rPr>
          <w:rFonts w:ascii="Garamond" w:hAnsi="Garamond"/>
          <w:sz w:val="22"/>
          <w:szCs w:val="22"/>
        </w:rPr>
        <w:tab/>
      </w:r>
      <w:r w:rsidR="009851EF" w:rsidRPr="00CD7F05">
        <w:rPr>
          <w:rFonts w:ascii="Garamond" w:hAnsi="Garamond"/>
          <w:sz w:val="22"/>
          <w:szCs w:val="22"/>
        </w:rPr>
        <w:tab/>
      </w:r>
      <w:r w:rsidR="009851EF" w:rsidRPr="00CD7F05">
        <w:rPr>
          <w:rFonts w:ascii="Garamond" w:hAnsi="Garamond"/>
          <w:sz w:val="22"/>
          <w:szCs w:val="22"/>
        </w:rPr>
        <w:tab/>
      </w:r>
      <w:r w:rsidR="009851EF" w:rsidRPr="00CD7F05">
        <w:rPr>
          <w:rFonts w:ascii="Garamond" w:hAnsi="Garamond"/>
          <w:sz w:val="22"/>
          <w:szCs w:val="22"/>
        </w:rPr>
        <w:tab/>
        <w:t>2008</w:t>
      </w:r>
      <w:r w:rsidR="00296F92" w:rsidRPr="00CD7F05">
        <w:rPr>
          <w:rFonts w:ascii="Garamond" w:hAnsi="Garamond"/>
          <w:sz w:val="22"/>
          <w:szCs w:val="22"/>
        </w:rPr>
        <w:tab/>
        <w:t>Facebook</w:t>
      </w:r>
    </w:p>
    <w:p w14:paraId="12DB487B" w14:textId="77777777" w:rsidR="003D2A79" w:rsidRPr="00CD7F05" w:rsidRDefault="00235895" w:rsidP="003D2A79">
      <w:pPr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25</w:t>
      </w:r>
      <w:r w:rsidR="003D2A79" w:rsidRPr="00CD7F05">
        <w:rPr>
          <w:rFonts w:ascii="Garamond" w:hAnsi="Garamond"/>
          <w:sz w:val="22"/>
          <w:szCs w:val="22"/>
        </w:rPr>
        <w:t>.  Denise Milstein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Art worlds and State Repression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2007!</w:t>
      </w:r>
      <w:r w:rsidR="003D2A79" w:rsidRPr="00CD7F05">
        <w:rPr>
          <w:rFonts w:ascii="Garamond" w:hAnsi="Garamond"/>
          <w:sz w:val="22"/>
          <w:szCs w:val="22"/>
        </w:rPr>
        <w:tab/>
        <w:t>Columbia</w:t>
      </w:r>
    </w:p>
    <w:p w14:paraId="01784F42" w14:textId="77777777" w:rsidR="003D2A79" w:rsidRPr="00CD7F05" w:rsidRDefault="00235895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24</w:t>
      </w:r>
      <w:r w:rsidR="003D2A79" w:rsidRPr="00CD7F05">
        <w:rPr>
          <w:rFonts w:ascii="Garamond" w:hAnsi="Garamond"/>
          <w:sz w:val="22"/>
          <w:szCs w:val="22"/>
        </w:rPr>
        <w:t xml:space="preserve">.  Delia </w:t>
      </w:r>
      <w:proofErr w:type="spellStart"/>
      <w:r w:rsidR="003D2A79" w:rsidRPr="00CD7F05">
        <w:rPr>
          <w:rFonts w:ascii="Garamond" w:hAnsi="Garamond"/>
          <w:sz w:val="22"/>
          <w:szCs w:val="22"/>
        </w:rPr>
        <w:t>Baldassarri</w:t>
      </w:r>
      <w:proofErr w:type="spellEnd"/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Political Polarization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2007*</w:t>
      </w:r>
      <w:r w:rsidR="003D2A79" w:rsidRPr="00CD7F05">
        <w:rPr>
          <w:rFonts w:ascii="Garamond" w:hAnsi="Garamond"/>
          <w:sz w:val="22"/>
          <w:szCs w:val="22"/>
        </w:rPr>
        <w:tab/>
        <w:t>NYU</w:t>
      </w:r>
    </w:p>
    <w:p w14:paraId="7F854FC5" w14:textId="77777777" w:rsidR="003D2A79" w:rsidRPr="00CD7F05" w:rsidRDefault="00235895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23</w:t>
      </w:r>
      <w:r w:rsidR="003D2A79" w:rsidRPr="00CD7F05">
        <w:rPr>
          <w:rFonts w:ascii="Garamond" w:hAnsi="Garamond"/>
          <w:sz w:val="22"/>
          <w:szCs w:val="22"/>
        </w:rPr>
        <w:t>.  Emily Erikson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The Structure of the East India Trade</w:t>
      </w:r>
      <w:r w:rsidR="003D2A79" w:rsidRPr="00CD7F05">
        <w:rPr>
          <w:rFonts w:ascii="Garamond" w:hAnsi="Garamond"/>
          <w:sz w:val="22"/>
          <w:szCs w:val="22"/>
        </w:rPr>
        <w:tab/>
      </w:r>
      <w:r w:rsidR="002718CB" w:rsidRPr="00CD7F05">
        <w:rPr>
          <w:rFonts w:ascii="Garamond" w:hAnsi="Garamond"/>
          <w:sz w:val="22"/>
          <w:szCs w:val="22"/>
        </w:rPr>
        <w:t>2006#</w:t>
      </w:r>
      <w:r w:rsidR="003D2A79" w:rsidRPr="00CD7F05">
        <w:rPr>
          <w:rFonts w:ascii="Garamond" w:hAnsi="Garamond"/>
          <w:sz w:val="22"/>
          <w:szCs w:val="22"/>
        </w:rPr>
        <w:tab/>
        <w:t>Yale</w:t>
      </w:r>
    </w:p>
    <w:p w14:paraId="38522CA2" w14:textId="77777777" w:rsidR="003D2A79" w:rsidRPr="00CD7F05" w:rsidRDefault="00235895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22</w:t>
      </w:r>
      <w:r w:rsidR="0064112D" w:rsidRPr="00CD7F05">
        <w:rPr>
          <w:rFonts w:ascii="Garamond" w:hAnsi="Garamond"/>
          <w:sz w:val="22"/>
          <w:szCs w:val="22"/>
        </w:rPr>
        <w:t xml:space="preserve">.  Q. Van </w:t>
      </w:r>
      <w:proofErr w:type="spellStart"/>
      <w:r w:rsidR="0064112D" w:rsidRPr="00CD7F05">
        <w:rPr>
          <w:rFonts w:ascii="Garamond" w:hAnsi="Garamond"/>
          <w:sz w:val="22"/>
          <w:szCs w:val="22"/>
        </w:rPr>
        <w:t>Doosselaere</w:t>
      </w:r>
      <w:proofErr w:type="spellEnd"/>
      <w:r w:rsidR="0064112D" w:rsidRPr="00CD7F05">
        <w:rPr>
          <w:rFonts w:ascii="Garamond" w:hAnsi="Garamond"/>
          <w:sz w:val="22"/>
          <w:szCs w:val="22"/>
        </w:rPr>
        <w:tab/>
      </w:r>
      <w:r w:rsidR="0037717C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 xml:space="preserve">Emergence of Markets 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2006</w:t>
      </w:r>
      <w:r w:rsidR="003D2A79" w:rsidRPr="00CD7F05">
        <w:rPr>
          <w:rFonts w:ascii="Garamond" w:hAnsi="Garamond"/>
          <w:sz w:val="22"/>
          <w:szCs w:val="22"/>
        </w:rPr>
        <w:tab/>
      </w:r>
      <w:proofErr w:type="spellStart"/>
      <w:r w:rsidR="003D2A79" w:rsidRPr="00CD7F05">
        <w:rPr>
          <w:rFonts w:ascii="Garamond" w:hAnsi="Garamond"/>
          <w:sz w:val="22"/>
          <w:szCs w:val="22"/>
        </w:rPr>
        <w:t>BRegal</w:t>
      </w:r>
      <w:proofErr w:type="spellEnd"/>
    </w:p>
    <w:p w14:paraId="43870FCE" w14:textId="77777777" w:rsidR="003D2A79" w:rsidRPr="00CD7F05" w:rsidRDefault="00235895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20</w:t>
      </w:r>
      <w:r w:rsidR="003D2A79" w:rsidRPr="00CD7F05">
        <w:rPr>
          <w:rFonts w:ascii="Garamond" w:hAnsi="Garamond"/>
          <w:sz w:val="22"/>
          <w:szCs w:val="22"/>
        </w:rPr>
        <w:t xml:space="preserve">.  Vincent </w:t>
      </w:r>
      <w:proofErr w:type="spellStart"/>
      <w:r w:rsidR="003D2A79" w:rsidRPr="00CD7F05">
        <w:rPr>
          <w:rFonts w:ascii="Garamond" w:hAnsi="Garamond"/>
          <w:sz w:val="22"/>
          <w:szCs w:val="22"/>
        </w:rPr>
        <w:t>Lepinay</w:t>
      </w:r>
      <w:proofErr w:type="spellEnd"/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Financial Organization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2007*</w:t>
      </w:r>
      <w:r w:rsidR="003D2A79" w:rsidRPr="00CD7F05">
        <w:rPr>
          <w:rFonts w:ascii="Garamond" w:hAnsi="Garamond"/>
          <w:sz w:val="22"/>
          <w:szCs w:val="22"/>
        </w:rPr>
        <w:tab/>
        <w:t>Science Po</w:t>
      </w:r>
    </w:p>
    <w:p w14:paraId="2F761A38" w14:textId="77777777" w:rsidR="003D2A79" w:rsidRPr="00CD7F05" w:rsidRDefault="00235895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19</w:t>
      </w:r>
      <w:r w:rsidR="003D2A79" w:rsidRPr="00CD7F05">
        <w:rPr>
          <w:rFonts w:ascii="Garamond" w:hAnsi="Garamond"/>
          <w:sz w:val="22"/>
          <w:szCs w:val="22"/>
        </w:rPr>
        <w:t>.  Tammy Smith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Narrative/Identity in Ethnic Conflict</w:t>
      </w:r>
      <w:r w:rsidR="003D2A79" w:rsidRPr="00CD7F05">
        <w:rPr>
          <w:rFonts w:ascii="Garamond" w:hAnsi="Garamond"/>
          <w:sz w:val="22"/>
          <w:szCs w:val="22"/>
        </w:rPr>
        <w:tab/>
        <w:t>2006</w:t>
      </w:r>
      <w:r w:rsidR="003D2A79" w:rsidRPr="00CD7F05">
        <w:rPr>
          <w:rFonts w:ascii="Garamond" w:hAnsi="Garamond"/>
          <w:sz w:val="22"/>
          <w:szCs w:val="22"/>
        </w:rPr>
        <w:tab/>
        <w:t>United Nations</w:t>
      </w:r>
    </w:p>
    <w:p w14:paraId="60D89BA7" w14:textId="77777777" w:rsidR="002D1337" w:rsidRPr="00CD7F05" w:rsidRDefault="00235895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18</w:t>
      </w:r>
      <w:r w:rsidR="002D1337" w:rsidRPr="00CD7F05">
        <w:rPr>
          <w:rFonts w:ascii="Garamond" w:hAnsi="Garamond"/>
          <w:sz w:val="22"/>
          <w:szCs w:val="22"/>
        </w:rPr>
        <w:t xml:space="preserve">.  Joseph </w:t>
      </w:r>
      <w:proofErr w:type="spellStart"/>
      <w:r w:rsidR="002D1337" w:rsidRPr="00CD7F05">
        <w:rPr>
          <w:rFonts w:ascii="Garamond" w:hAnsi="Garamond"/>
          <w:sz w:val="22"/>
          <w:szCs w:val="22"/>
        </w:rPr>
        <w:t>Eshun</w:t>
      </w:r>
      <w:proofErr w:type="spellEnd"/>
      <w:r w:rsidR="002D1337" w:rsidRPr="00CD7F05">
        <w:rPr>
          <w:rFonts w:ascii="Garamond" w:hAnsi="Garamond"/>
          <w:sz w:val="22"/>
          <w:szCs w:val="22"/>
        </w:rPr>
        <w:tab/>
      </w:r>
      <w:r w:rsidR="002D1337" w:rsidRPr="00CD7F05">
        <w:rPr>
          <w:rFonts w:ascii="Garamond" w:hAnsi="Garamond"/>
          <w:sz w:val="22"/>
          <w:szCs w:val="22"/>
        </w:rPr>
        <w:tab/>
        <w:t>Business Incubation</w:t>
      </w:r>
      <w:r w:rsidR="002D1337" w:rsidRPr="00CD7F05">
        <w:rPr>
          <w:rFonts w:ascii="Garamond" w:hAnsi="Garamond"/>
          <w:sz w:val="22"/>
          <w:szCs w:val="22"/>
        </w:rPr>
        <w:tab/>
      </w:r>
      <w:r w:rsidR="002D1337" w:rsidRPr="00CD7F05">
        <w:rPr>
          <w:rFonts w:ascii="Garamond" w:hAnsi="Garamond"/>
          <w:sz w:val="22"/>
          <w:szCs w:val="22"/>
        </w:rPr>
        <w:tab/>
      </w:r>
      <w:r w:rsidR="002D1337" w:rsidRPr="00CD7F05">
        <w:rPr>
          <w:rFonts w:ascii="Garamond" w:hAnsi="Garamond"/>
          <w:sz w:val="22"/>
          <w:szCs w:val="22"/>
        </w:rPr>
        <w:tab/>
        <w:t>2004#   Penn State Business</w:t>
      </w:r>
    </w:p>
    <w:p w14:paraId="70D8302E" w14:textId="77777777" w:rsidR="003D2A79" w:rsidRPr="00CD7F05" w:rsidRDefault="00235895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17</w:t>
      </w:r>
      <w:r w:rsidR="003D2A79" w:rsidRPr="00CD7F05">
        <w:rPr>
          <w:rFonts w:ascii="Garamond" w:hAnsi="Garamond"/>
          <w:sz w:val="22"/>
          <w:szCs w:val="22"/>
        </w:rPr>
        <w:t xml:space="preserve">.  Henning </w:t>
      </w:r>
      <w:proofErr w:type="spellStart"/>
      <w:r w:rsidR="003D2A79" w:rsidRPr="00CD7F05">
        <w:rPr>
          <w:rFonts w:ascii="Garamond" w:hAnsi="Garamond"/>
          <w:sz w:val="22"/>
          <w:szCs w:val="22"/>
        </w:rPr>
        <w:t>Hillmann</w:t>
      </w:r>
      <w:proofErr w:type="spellEnd"/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Models for Historical Change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2004</w:t>
      </w:r>
      <w:r w:rsidR="003F556C" w:rsidRPr="00CD7F05">
        <w:rPr>
          <w:rFonts w:ascii="Garamond" w:hAnsi="Garamond"/>
          <w:sz w:val="22"/>
          <w:szCs w:val="22"/>
        </w:rPr>
        <w:t>*</w:t>
      </w:r>
      <w:r w:rsidR="003D2A79" w:rsidRPr="00CD7F05">
        <w:rPr>
          <w:rFonts w:ascii="Garamond" w:hAnsi="Garamond"/>
          <w:sz w:val="22"/>
          <w:szCs w:val="22"/>
        </w:rPr>
        <w:t>+</w:t>
      </w:r>
      <w:r w:rsidR="003D2A79" w:rsidRPr="00CD7F05">
        <w:rPr>
          <w:rFonts w:ascii="Garamond" w:hAnsi="Garamond"/>
          <w:sz w:val="22"/>
          <w:szCs w:val="22"/>
        </w:rPr>
        <w:tab/>
        <w:t>Mannheim</w:t>
      </w:r>
    </w:p>
    <w:p w14:paraId="30BD3EBC" w14:textId="77777777" w:rsidR="003D2A79" w:rsidRPr="00CD7F05" w:rsidRDefault="00235895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16</w:t>
      </w:r>
      <w:r w:rsidR="003D2A79" w:rsidRPr="00CD7F05">
        <w:rPr>
          <w:rFonts w:ascii="Garamond" w:hAnsi="Garamond"/>
          <w:sz w:val="22"/>
          <w:szCs w:val="22"/>
        </w:rPr>
        <w:t>.  Jennifer Lena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The Social organ</w:t>
      </w:r>
      <w:r w:rsidR="00296F92" w:rsidRPr="00CD7F05">
        <w:rPr>
          <w:rFonts w:ascii="Garamond" w:hAnsi="Garamond"/>
          <w:sz w:val="22"/>
          <w:szCs w:val="22"/>
        </w:rPr>
        <w:t>ization of Rap Music</w:t>
      </w:r>
      <w:r w:rsidR="00296F92" w:rsidRPr="00CD7F05">
        <w:rPr>
          <w:rFonts w:ascii="Garamond" w:hAnsi="Garamond"/>
          <w:sz w:val="22"/>
          <w:szCs w:val="22"/>
        </w:rPr>
        <w:tab/>
        <w:t xml:space="preserve">2003#   </w:t>
      </w:r>
      <w:r w:rsidR="003D2A79" w:rsidRPr="00CD7F05">
        <w:rPr>
          <w:rFonts w:ascii="Garamond" w:hAnsi="Garamond"/>
          <w:sz w:val="22"/>
          <w:szCs w:val="22"/>
        </w:rPr>
        <w:t>Columbia</w:t>
      </w:r>
    </w:p>
    <w:p w14:paraId="671C8D08" w14:textId="77777777" w:rsidR="003D2A79" w:rsidRPr="00CD7F05" w:rsidRDefault="00235895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15</w:t>
      </w:r>
      <w:r w:rsidR="003D2A79" w:rsidRPr="00CD7F05">
        <w:rPr>
          <w:rFonts w:ascii="Garamond" w:hAnsi="Garamond"/>
          <w:sz w:val="22"/>
          <w:szCs w:val="22"/>
        </w:rPr>
        <w:t xml:space="preserve">.  Jorge </w:t>
      </w:r>
      <w:proofErr w:type="spellStart"/>
      <w:r w:rsidR="003D2A79" w:rsidRPr="00CD7F05">
        <w:rPr>
          <w:rFonts w:ascii="Garamond" w:hAnsi="Garamond"/>
          <w:sz w:val="22"/>
          <w:szCs w:val="22"/>
        </w:rPr>
        <w:t>Fontedevila</w:t>
      </w:r>
      <w:proofErr w:type="spellEnd"/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Ratio</w:t>
      </w:r>
      <w:r w:rsidR="0037717C">
        <w:rPr>
          <w:rFonts w:ascii="Garamond" w:hAnsi="Garamond"/>
          <w:sz w:val="22"/>
          <w:szCs w:val="22"/>
        </w:rPr>
        <w:t>nalities of Risk and HIV</w:t>
      </w:r>
      <w:r w:rsidR="0037717C">
        <w:rPr>
          <w:rFonts w:ascii="Garamond" w:hAnsi="Garamond"/>
          <w:sz w:val="22"/>
          <w:szCs w:val="22"/>
        </w:rPr>
        <w:tab/>
      </w:r>
      <w:r w:rsidR="0037717C">
        <w:rPr>
          <w:rFonts w:ascii="Garamond" w:hAnsi="Garamond"/>
          <w:sz w:val="22"/>
          <w:szCs w:val="22"/>
        </w:rPr>
        <w:tab/>
      </w:r>
      <w:proofErr w:type="gramStart"/>
      <w:r w:rsidR="0037717C">
        <w:rPr>
          <w:rFonts w:ascii="Garamond" w:hAnsi="Garamond"/>
          <w:sz w:val="22"/>
          <w:szCs w:val="22"/>
        </w:rPr>
        <w:t>2002!#</w:t>
      </w:r>
      <w:proofErr w:type="gramEnd"/>
      <w:r w:rsidR="0037717C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UCSF</w:t>
      </w:r>
    </w:p>
    <w:p w14:paraId="4D5B6AD6" w14:textId="77777777" w:rsidR="003D2A79" w:rsidRPr="00CD7F05" w:rsidRDefault="00235895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</w:rPr>
        <w:t>14</w:t>
      </w:r>
      <w:r w:rsidR="003D2A79" w:rsidRPr="00CD7F05">
        <w:rPr>
          <w:rFonts w:ascii="Garamond" w:hAnsi="Garamond"/>
          <w:sz w:val="22"/>
          <w:szCs w:val="22"/>
        </w:rPr>
        <w:t>.  Jo Kim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Co-ethnicity and Globalization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2001</w:t>
      </w:r>
      <w:r w:rsidR="003D2A79" w:rsidRPr="00CD7F05">
        <w:rPr>
          <w:rFonts w:ascii="Garamond" w:hAnsi="Garamond"/>
          <w:sz w:val="22"/>
          <w:szCs w:val="22"/>
        </w:rPr>
        <w:tab/>
        <w:t>Industry</w:t>
      </w:r>
    </w:p>
    <w:p w14:paraId="471E620B" w14:textId="77777777" w:rsidR="003D2A79" w:rsidRPr="00CD7F05" w:rsidRDefault="00235895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13.  </w:t>
      </w:r>
      <w:r w:rsidR="003D2A79" w:rsidRPr="00CD7F05">
        <w:rPr>
          <w:rFonts w:ascii="Garamond" w:hAnsi="Garamond"/>
          <w:sz w:val="22"/>
          <w:szCs w:val="22"/>
        </w:rPr>
        <w:t xml:space="preserve">Hannah </w:t>
      </w:r>
      <w:proofErr w:type="spellStart"/>
      <w:r w:rsidR="003D2A79" w:rsidRPr="00CD7F05">
        <w:rPr>
          <w:rFonts w:ascii="Garamond" w:hAnsi="Garamond"/>
          <w:sz w:val="22"/>
          <w:szCs w:val="22"/>
        </w:rPr>
        <w:t>Brückner</w:t>
      </w:r>
      <w:proofErr w:type="spellEnd"/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 xml:space="preserve">Social Change </w:t>
      </w:r>
      <w:r w:rsidR="002718CB" w:rsidRPr="00CD7F05">
        <w:rPr>
          <w:rFonts w:ascii="Garamond" w:hAnsi="Garamond"/>
          <w:sz w:val="22"/>
          <w:szCs w:val="22"/>
        </w:rPr>
        <w:t>and Gender Inequality</w:t>
      </w:r>
      <w:r w:rsidR="002718CB" w:rsidRPr="00CD7F05">
        <w:rPr>
          <w:rFonts w:ascii="Garamond" w:hAnsi="Garamond"/>
          <w:sz w:val="22"/>
          <w:szCs w:val="22"/>
        </w:rPr>
        <w:tab/>
        <w:t>2000*</w:t>
      </w:r>
      <w:r w:rsidR="002718CB" w:rsidRPr="00CD7F05">
        <w:rPr>
          <w:rFonts w:ascii="Garamond" w:hAnsi="Garamond"/>
          <w:sz w:val="22"/>
          <w:szCs w:val="22"/>
        </w:rPr>
        <w:tab/>
        <w:t>NYUAD</w:t>
      </w:r>
    </w:p>
    <w:p w14:paraId="73A412B7" w14:textId="77777777" w:rsidR="003D2A79" w:rsidRPr="00CD7F05" w:rsidRDefault="00235895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12. </w:t>
      </w:r>
      <w:r w:rsidR="003D2A79" w:rsidRPr="00CD7F05">
        <w:rPr>
          <w:rFonts w:ascii="Garamond" w:hAnsi="Garamond"/>
          <w:sz w:val="22"/>
          <w:szCs w:val="22"/>
        </w:rPr>
        <w:t>Matt Bothner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Market St</w:t>
      </w:r>
      <w:r w:rsidR="00F92EF3" w:rsidRPr="00CD7F05">
        <w:rPr>
          <w:rFonts w:ascii="Garamond" w:hAnsi="Garamond"/>
          <w:sz w:val="22"/>
          <w:szCs w:val="22"/>
        </w:rPr>
        <w:t>ructure and Product Price</w:t>
      </w:r>
      <w:r w:rsidR="00F92EF3" w:rsidRPr="00CD7F05">
        <w:rPr>
          <w:rFonts w:ascii="Garamond" w:hAnsi="Garamond"/>
          <w:sz w:val="22"/>
          <w:szCs w:val="22"/>
        </w:rPr>
        <w:tab/>
        <w:t>2000</w:t>
      </w:r>
      <w:r w:rsidR="0037717C">
        <w:rPr>
          <w:rFonts w:ascii="Garamond" w:hAnsi="Garamond"/>
          <w:sz w:val="22"/>
          <w:szCs w:val="22"/>
        </w:rPr>
        <w:t>*+</w:t>
      </w:r>
      <w:r w:rsidR="0037717C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ESMT</w:t>
      </w:r>
    </w:p>
    <w:p w14:paraId="786EE4B2" w14:textId="77777777" w:rsidR="003D2A79" w:rsidRPr="00CD7F05" w:rsidRDefault="00235895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11. </w:t>
      </w:r>
      <w:r w:rsidR="003D2A79" w:rsidRPr="00CD7F05">
        <w:rPr>
          <w:rFonts w:ascii="Garamond" w:hAnsi="Garamond"/>
          <w:sz w:val="22"/>
          <w:szCs w:val="22"/>
        </w:rPr>
        <w:t>David Gibson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The Dynamics of Conversation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1999#</w:t>
      </w:r>
      <w:r w:rsidR="003D2A79" w:rsidRPr="00CD7F05">
        <w:rPr>
          <w:rFonts w:ascii="Garamond" w:hAnsi="Garamond"/>
          <w:sz w:val="22"/>
          <w:szCs w:val="22"/>
        </w:rPr>
        <w:tab/>
        <w:t>Notre Dame</w:t>
      </w:r>
    </w:p>
    <w:p w14:paraId="5148885C" w14:textId="77777777" w:rsidR="003D2A79" w:rsidRPr="00CD7F05" w:rsidRDefault="00235895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</w:rPr>
        <w:t xml:space="preserve">10. </w:t>
      </w:r>
      <w:r w:rsidR="003D2A79" w:rsidRPr="00CD7F05">
        <w:rPr>
          <w:rFonts w:ascii="Garamond" w:hAnsi="Garamond"/>
          <w:sz w:val="22"/>
          <w:szCs w:val="22"/>
        </w:rPr>
        <w:t xml:space="preserve">Joseph </w:t>
      </w:r>
      <w:proofErr w:type="spellStart"/>
      <w:r w:rsidR="003D2A79" w:rsidRPr="00CD7F05">
        <w:rPr>
          <w:rFonts w:ascii="Garamond" w:hAnsi="Garamond"/>
          <w:sz w:val="22"/>
          <w:szCs w:val="22"/>
        </w:rPr>
        <w:t>Gerteis</w:t>
      </w:r>
      <w:proofErr w:type="spellEnd"/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The Knights</w:t>
      </w:r>
      <w:r w:rsidR="002C16BA" w:rsidRPr="00CD7F05">
        <w:rPr>
          <w:rFonts w:ascii="Garamond" w:hAnsi="Garamond"/>
          <w:sz w:val="22"/>
          <w:szCs w:val="22"/>
        </w:rPr>
        <w:t xml:space="preserve"> of Labor in the US South</w:t>
      </w:r>
      <w:r w:rsidR="002C16BA" w:rsidRPr="00CD7F05">
        <w:rPr>
          <w:rFonts w:ascii="Garamond" w:hAnsi="Garamond"/>
          <w:sz w:val="22"/>
          <w:szCs w:val="22"/>
        </w:rPr>
        <w:tab/>
        <w:t xml:space="preserve">1999*  </w:t>
      </w:r>
      <w:r w:rsidR="00025E95" w:rsidRPr="00CD7F05">
        <w:rPr>
          <w:rFonts w:ascii="Garamond" w:hAnsi="Garamond"/>
          <w:sz w:val="22"/>
          <w:szCs w:val="22"/>
        </w:rPr>
        <w:t xml:space="preserve"> </w:t>
      </w:r>
      <w:r w:rsidR="0037717C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Minnesota</w:t>
      </w:r>
    </w:p>
    <w:p w14:paraId="66A40976" w14:textId="77777777" w:rsidR="003D2A79" w:rsidRPr="00CD7F05" w:rsidRDefault="00235895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</w:rPr>
        <w:t xml:space="preserve">9.  </w:t>
      </w:r>
      <w:r w:rsidR="002C16BA" w:rsidRPr="00CD7F05">
        <w:rPr>
          <w:rFonts w:ascii="Garamond" w:hAnsi="Garamond"/>
          <w:sz w:val="22"/>
          <w:szCs w:val="22"/>
        </w:rPr>
        <w:t xml:space="preserve"> </w:t>
      </w:r>
      <w:r w:rsidR="003D2A79" w:rsidRPr="00CD7F05">
        <w:rPr>
          <w:rFonts w:ascii="Garamond" w:hAnsi="Garamond"/>
          <w:sz w:val="22"/>
          <w:szCs w:val="22"/>
        </w:rPr>
        <w:t>James Moody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 xml:space="preserve">Adolescent Social Structure 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1999</w:t>
      </w:r>
      <w:r w:rsidR="0037717C">
        <w:rPr>
          <w:rFonts w:ascii="Garamond" w:hAnsi="Garamond"/>
          <w:sz w:val="22"/>
          <w:szCs w:val="22"/>
        </w:rPr>
        <w:t>*+</w:t>
      </w:r>
      <w:r w:rsidR="0037717C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Duke</w:t>
      </w:r>
    </w:p>
    <w:p w14:paraId="3E0BDE1E" w14:textId="77777777" w:rsidR="003D2A79" w:rsidRPr="00CD7F05" w:rsidRDefault="00235895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</w:rPr>
        <w:t xml:space="preserve">8. </w:t>
      </w:r>
      <w:r w:rsidR="003D2A79" w:rsidRPr="00CD7F05">
        <w:rPr>
          <w:rFonts w:ascii="Garamond" w:hAnsi="Garamond"/>
          <w:sz w:val="22"/>
          <w:szCs w:val="22"/>
        </w:rPr>
        <w:t xml:space="preserve"> </w:t>
      </w:r>
      <w:r w:rsidR="002C16BA" w:rsidRPr="00CD7F05">
        <w:rPr>
          <w:rFonts w:ascii="Garamond" w:hAnsi="Garamond"/>
          <w:sz w:val="22"/>
          <w:szCs w:val="22"/>
        </w:rPr>
        <w:t xml:space="preserve"> </w:t>
      </w:r>
      <w:r w:rsidR="003D2A79" w:rsidRPr="00CD7F05">
        <w:rPr>
          <w:rFonts w:ascii="Garamond" w:hAnsi="Garamond"/>
          <w:sz w:val="22"/>
          <w:szCs w:val="22"/>
        </w:rPr>
        <w:t>David Cunningham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The Structu</w:t>
      </w:r>
      <w:r w:rsidR="0037717C">
        <w:rPr>
          <w:rFonts w:ascii="Garamond" w:hAnsi="Garamond"/>
          <w:sz w:val="22"/>
          <w:szCs w:val="22"/>
        </w:rPr>
        <w:t>re of Repression</w:t>
      </w:r>
      <w:r w:rsidR="0037717C">
        <w:rPr>
          <w:rFonts w:ascii="Garamond" w:hAnsi="Garamond"/>
          <w:sz w:val="22"/>
          <w:szCs w:val="22"/>
        </w:rPr>
        <w:tab/>
      </w:r>
      <w:r w:rsidR="0037717C">
        <w:rPr>
          <w:rFonts w:ascii="Garamond" w:hAnsi="Garamond"/>
          <w:sz w:val="22"/>
          <w:szCs w:val="22"/>
        </w:rPr>
        <w:tab/>
        <w:t>1999*</w:t>
      </w:r>
      <w:r w:rsidR="0037717C">
        <w:rPr>
          <w:rFonts w:ascii="Garamond" w:hAnsi="Garamond"/>
          <w:sz w:val="22"/>
          <w:szCs w:val="22"/>
        </w:rPr>
        <w:tab/>
      </w:r>
      <w:r w:rsidR="002718CB" w:rsidRPr="00CD7F05">
        <w:rPr>
          <w:rFonts w:ascii="Garamond" w:hAnsi="Garamond"/>
          <w:sz w:val="22"/>
          <w:szCs w:val="22"/>
        </w:rPr>
        <w:t>Washington U</w:t>
      </w:r>
    </w:p>
    <w:p w14:paraId="6854EE1A" w14:textId="77777777" w:rsidR="003D2A79" w:rsidRPr="00CD7F05" w:rsidRDefault="0037717C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/>
          <w:sz w:val="22"/>
          <w:szCs w:val="22"/>
        </w:rPr>
        <w:t xml:space="preserve">7.   </w:t>
      </w:r>
      <w:proofErr w:type="spellStart"/>
      <w:r w:rsidR="003D2A79" w:rsidRPr="00CD7F05">
        <w:rPr>
          <w:rFonts w:ascii="Garamond" w:hAnsi="Garamond"/>
          <w:sz w:val="22"/>
          <w:szCs w:val="22"/>
        </w:rPr>
        <w:t>Hyo</w:t>
      </w:r>
      <w:r w:rsidR="003D2A79" w:rsidRPr="00CD7F05">
        <w:rPr>
          <w:rFonts w:ascii="Garamond" w:hAnsi="Garamond"/>
          <w:sz w:val="22"/>
          <w:szCs w:val="22"/>
          <w:lang w:eastAsia="ko-KR"/>
        </w:rPr>
        <w:t>j</w:t>
      </w:r>
      <w:r w:rsidR="003D2A79" w:rsidRPr="00CD7F05">
        <w:rPr>
          <w:rFonts w:ascii="Garamond" w:hAnsi="Garamond"/>
          <w:sz w:val="22"/>
          <w:szCs w:val="22"/>
        </w:rPr>
        <w:t>oung</w:t>
      </w:r>
      <w:proofErr w:type="spellEnd"/>
      <w:r w:rsidR="003D2A79" w:rsidRPr="00CD7F05">
        <w:rPr>
          <w:rFonts w:ascii="Garamond" w:hAnsi="Garamond"/>
          <w:sz w:val="22"/>
          <w:szCs w:val="22"/>
        </w:rPr>
        <w:t xml:space="preserve"> Kim</w:t>
      </w:r>
      <w:r w:rsidR="003D2A79" w:rsidRPr="00CD7F05">
        <w:rPr>
          <w:rFonts w:ascii="Garamond" w:hAnsi="Garamond"/>
          <w:sz w:val="22"/>
          <w:szCs w:val="22"/>
        </w:rPr>
        <w:tab/>
      </w:r>
      <w:r w:rsidR="00F92EF3" w:rsidRPr="00CD7F05">
        <w:rPr>
          <w:rFonts w:ascii="Garamond" w:hAnsi="Garamond"/>
          <w:sz w:val="22"/>
          <w:szCs w:val="22"/>
        </w:rPr>
        <w:tab/>
        <w:t>Dynamic Social Networks</w:t>
      </w:r>
      <w:r w:rsidR="00F92EF3" w:rsidRPr="00CD7F05">
        <w:rPr>
          <w:rFonts w:ascii="Garamond" w:hAnsi="Garamond"/>
          <w:sz w:val="22"/>
          <w:szCs w:val="22"/>
        </w:rPr>
        <w:tab/>
      </w:r>
      <w:r w:rsidR="00F92EF3" w:rsidRPr="00CD7F05">
        <w:rPr>
          <w:rFonts w:ascii="Garamond" w:hAnsi="Garamond"/>
          <w:sz w:val="22"/>
          <w:szCs w:val="22"/>
        </w:rPr>
        <w:tab/>
        <w:t>1998*</w:t>
      </w:r>
      <w:r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  <w:lang w:eastAsia="ko-KR"/>
        </w:rPr>
        <w:t>CSU-LA</w:t>
      </w:r>
    </w:p>
    <w:p w14:paraId="1D3F470B" w14:textId="77777777" w:rsidR="003D2A79" w:rsidRPr="00CD7F05" w:rsidRDefault="00235895" w:rsidP="003D2A79">
      <w:pPr>
        <w:tabs>
          <w:tab w:val="left" w:pos="-720"/>
        </w:tabs>
        <w:suppressAutoHyphens/>
        <w:ind w:right="-180"/>
        <w:rPr>
          <w:rFonts w:ascii="Garamond" w:hAnsi="Garamond"/>
          <w:sz w:val="22"/>
          <w:szCs w:val="22"/>
          <w:lang w:eastAsia="ko-KR"/>
        </w:rPr>
      </w:pPr>
      <w:r w:rsidRPr="00CD7F05">
        <w:rPr>
          <w:rFonts w:ascii="Garamond" w:hAnsi="Garamond"/>
          <w:sz w:val="22"/>
          <w:szCs w:val="22"/>
        </w:rPr>
        <w:t xml:space="preserve">6.  </w:t>
      </w:r>
      <w:r w:rsidR="0037717C">
        <w:rPr>
          <w:rFonts w:ascii="Garamond" w:hAnsi="Garamond"/>
          <w:sz w:val="22"/>
          <w:szCs w:val="22"/>
        </w:rPr>
        <w:t xml:space="preserve"> </w:t>
      </w:r>
      <w:r w:rsidR="003D2A79" w:rsidRPr="00CD7F05">
        <w:rPr>
          <w:rFonts w:ascii="Garamond" w:hAnsi="Garamond"/>
          <w:sz w:val="22"/>
          <w:szCs w:val="22"/>
        </w:rPr>
        <w:t xml:space="preserve">Katherine </w:t>
      </w:r>
      <w:proofErr w:type="spellStart"/>
      <w:r w:rsidR="003D2A79" w:rsidRPr="00CD7F05">
        <w:rPr>
          <w:rFonts w:ascii="Garamond" w:hAnsi="Garamond"/>
          <w:sz w:val="22"/>
          <w:szCs w:val="22"/>
        </w:rPr>
        <w:t>Stovel</w:t>
      </w:r>
      <w:proofErr w:type="spellEnd"/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Dis</w:t>
      </w:r>
      <w:r w:rsidR="000401E9">
        <w:rPr>
          <w:rFonts w:ascii="Garamond" w:hAnsi="Garamond"/>
          <w:sz w:val="22"/>
          <w:szCs w:val="22"/>
        </w:rPr>
        <w:t>cretionary Judgment</w:t>
      </w:r>
      <w:r w:rsidR="000401E9">
        <w:rPr>
          <w:rFonts w:ascii="Garamond" w:hAnsi="Garamond"/>
          <w:sz w:val="22"/>
          <w:szCs w:val="22"/>
        </w:rPr>
        <w:tab/>
      </w:r>
      <w:r w:rsidR="000401E9">
        <w:rPr>
          <w:rFonts w:ascii="Garamond" w:hAnsi="Garamond"/>
          <w:sz w:val="22"/>
          <w:szCs w:val="22"/>
        </w:rPr>
        <w:tab/>
      </w:r>
      <w:r w:rsidR="000401E9">
        <w:rPr>
          <w:rFonts w:ascii="Garamond" w:hAnsi="Garamond"/>
          <w:sz w:val="22"/>
          <w:szCs w:val="22"/>
        </w:rPr>
        <w:tab/>
        <w:t>1998*</w:t>
      </w:r>
      <w:r w:rsidR="000401E9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Washington</w:t>
      </w:r>
    </w:p>
    <w:p w14:paraId="1F95448B" w14:textId="77777777" w:rsidR="003D2A79" w:rsidRPr="00CD7F05" w:rsidRDefault="00235895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5.  </w:t>
      </w:r>
      <w:r w:rsidR="00F94BAE">
        <w:rPr>
          <w:rFonts w:ascii="Garamond" w:hAnsi="Garamond"/>
          <w:sz w:val="22"/>
          <w:szCs w:val="22"/>
        </w:rPr>
        <w:t xml:space="preserve"> </w:t>
      </w:r>
      <w:r w:rsidR="003D2A79" w:rsidRPr="00CD7F05">
        <w:rPr>
          <w:rFonts w:ascii="Garamond" w:hAnsi="Garamond"/>
          <w:sz w:val="22"/>
          <w:szCs w:val="22"/>
        </w:rPr>
        <w:t>Rory McVeigh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 xml:space="preserve">The </w:t>
      </w:r>
      <w:r w:rsidRPr="00CD7F05">
        <w:rPr>
          <w:rFonts w:ascii="Garamond" w:hAnsi="Garamond"/>
          <w:sz w:val="22"/>
          <w:szCs w:val="22"/>
        </w:rPr>
        <w:t>K</w:t>
      </w:r>
      <w:r w:rsidR="004F2D66" w:rsidRPr="00CD7F05">
        <w:rPr>
          <w:rFonts w:ascii="Garamond" w:hAnsi="Garamond"/>
          <w:sz w:val="22"/>
          <w:szCs w:val="22"/>
        </w:rPr>
        <w:t>KK and the American Left</w:t>
      </w:r>
      <w:r w:rsidR="004F2D66" w:rsidRPr="00CD7F05">
        <w:rPr>
          <w:rFonts w:ascii="Garamond" w:hAnsi="Garamond"/>
          <w:sz w:val="22"/>
          <w:szCs w:val="22"/>
        </w:rPr>
        <w:tab/>
      </w:r>
      <w:r w:rsidR="0037717C">
        <w:rPr>
          <w:rFonts w:ascii="Garamond" w:hAnsi="Garamond"/>
          <w:sz w:val="22"/>
          <w:szCs w:val="22"/>
        </w:rPr>
        <w:tab/>
      </w:r>
      <w:r w:rsidR="000401E9">
        <w:rPr>
          <w:rFonts w:ascii="Garamond" w:hAnsi="Garamond"/>
          <w:sz w:val="22"/>
          <w:szCs w:val="22"/>
        </w:rPr>
        <w:t>1997*+</w:t>
      </w:r>
      <w:r w:rsidR="000401E9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 xml:space="preserve">Notre Dame </w:t>
      </w:r>
    </w:p>
    <w:p w14:paraId="3C735047" w14:textId="77777777" w:rsidR="003D2A79" w:rsidRPr="00CD7F05" w:rsidRDefault="00235895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lastRenderedPageBreak/>
        <w:t xml:space="preserve">4.  </w:t>
      </w:r>
      <w:r w:rsidR="003D2A79" w:rsidRPr="00CD7F05">
        <w:rPr>
          <w:rFonts w:ascii="Garamond" w:hAnsi="Garamond"/>
          <w:sz w:val="22"/>
          <w:szCs w:val="22"/>
        </w:rPr>
        <w:t>Kent Redding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So</w:t>
      </w:r>
      <w:r w:rsidRPr="00CD7F05">
        <w:rPr>
          <w:rFonts w:ascii="Garamond" w:hAnsi="Garamond"/>
          <w:sz w:val="22"/>
          <w:szCs w:val="22"/>
        </w:rPr>
        <w:t>uthern Farmers’ Alliance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1995*</w:t>
      </w:r>
      <w:r w:rsidR="00DB3061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Wisconsin</w:t>
      </w:r>
      <w:r w:rsidR="003D2A79" w:rsidRPr="00CD7F05">
        <w:rPr>
          <w:rFonts w:ascii="Garamond" w:hAnsi="Garamond"/>
          <w:sz w:val="22"/>
          <w:szCs w:val="22"/>
          <w:lang w:eastAsia="ko-KR"/>
        </w:rPr>
        <w:t>-</w:t>
      </w:r>
      <w:r w:rsidR="003D2A79" w:rsidRPr="00CD7F05">
        <w:rPr>
          <w:rFonts w:ascii="Garamond" w:hAnsi="Garamond"/>
          <w:sz w:val="22"/>
          <w:szCs w:val="22"/>
        </w:rPr>
        <w:t>Milwaukee</w:t>
      </w:r>
    </w:p>
    <w:p w14:paraId="2EDB8E15" w14:textId="77777777" w:rsidR="003D2A79" w:rsidRPr="00CD7F05" w:rsidRDefault="00235895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3.  </w:t>
      </w:r>
      <w:r w:rsidR="003D2A79" w:rsidRPr="00CD7F05">
        <w:rPr>
          <w:rFonts w:ascii="Garamond" w:hAnsi="Garamond"/>
          <w:sz w:val="22"/>
          <w:szCs w:val="22"/>
        </w:rPr>
        <w:t>Glenn Deane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</w:r>
      <w:r w:rsidR="0037717C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The Demography of Inequality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1994*</w:t>
      </w:r>
      <w:r w:rsidR="003D2A79" w:rsidRPr="00CD7F05">
        <w:rPr>
          <w:rFonts w:ascii="Garamond" w:hAnsi="Garamond"/>
          <w:sz w:val="22"/>
          <w:szCs w:val="22"/>
        </w:rPr>
        <w:tab/>
        <w:t>SUNY</w:t>
      </w:r>
      <w:r w:rsidR="003D2A79" w:rsidRPr="00CD7F05">
        <w:rPr>
          <w:rFonts w:ascii="Garamond" w:hAnsi="Garamond"/>
          <w:sz w:val="22"/>
          <w:szCs w:val="22"/>
          <w:lang w:eastAsia="ko-KR"/>
        </w:rPr>
        <w:t>-</w:t>
      </w:r>
      <w:r w:rsidR="003D2A79" w:rsidRPr="00CD7F05">
        <w:rPr>
          <w:rFonts w:ascii="Garamond" w:hAnsi="Garamond"/>
          <w:sz w:val="22"/>
          <w:szCs w:val="22"/>
        </w:rPr>
        <w:t>Albany</w:t>
      </w:r>
    </w:p>
    <w:p w14:paraId="37E690C0" w14:textId="77777777" w:rsidR="00CF70CD" w:rsidRPr="00CD7F05" w:rsidRDefault="00CF70CD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2.  Kevin Everett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Social Movement Structure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 xml:space="preserve">1993* </w:t>
      </w:r>
      <w:r w:rsidR="00235895" w:rsidRPr="00CD7F05">
        <w:rPr>
          <w:rFonts w:ascii="Garamond" w:hAnsi="Garamond"/>
          <w:sz w:val="22"/>
          <w:szCs w:val="22"/>
        </w:rPr>
        <w:t xml:space="preserve"> </w:t>
      </w:r>
      <w:r w:rsidRPr="00CD7F05">
        <w:rPr>
          <w:rFonts w:ascii="Garamond" w:hAnsi="Garamond"/>
          <w:sz w:val="22"/>
          <w:szCs w:val="22"/>
        </w:rPr>
        <w:t xml:space="preserve"> </w:t>
      </w:r>
      <w:r w:rsidR="0037717C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Radford University</w:t>
      </w:r>
      <w:r w:rsidR="006F695C" w:rsidRPr="00CD7F05">
        <w:rPr>
          <w:rFonts w:ascii="Garamond" w:hAnsi="Garamond"/>
          <w:sz w:val="22"/>
          <w:szCs w:val="22"/>
        </w:rPr>
        <w:t>, ret</w:t>
      </w:r>
    </w:p>
    <w:p w14:paraId="234BD66A" w14:textId="77777777" w:rsidR="003D2A79" w:rsidRPr="00CD7F05" w:rsidRDefault="00235895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1.  </w:t>
      </w:r>
      <w:r w:rsidR="003D2A79" w:rsidRPr="00CD7F05">
        <w:rPr>
          <w:rFonts w:ascii="Garamond" w:hAnsi="Garamond"/>
          <w:sz w:val="22"/>
          <w:szCs w:val="22"/>
        </w:rPr>
        <w:t>Janet Hope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 xml:space="preserve">Adolescent Social Networks 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1991*</w:t>
      </w:r>
      <w:r w:rsidR="003D2A79" w:rsidRPr="00CD7F05">
        <w:rPr>
          <w:rFonts w:ascii="Garamond" w:hAnsi="Garamond"/>
          <w:sz w:val="22"/>
          <w:szCs w:val="22"/>
        </w:rPr>
        <w:tab/>
        <w:t>Trinity</w:t>
      </w:r>
      <w:r w:rsidR="006F695C" w:rsidRPr="00CD7F05">
        <w:rPr>
          <w:rFonts w:ascii="Garamond" w:hAnsi="Garamond"/>
          <w:sz w:val="22"/>
          <w:szCs w:val="22"/>
        </w:rPr>
        <w:t>, ret</w:t>
      </w:r>
    </w:p>
    <w:p w14:paraId="2F6D70FB" w14:textId="77777777" w:rsidR="003D2A79" w:rsidRPr="00CD7F05" w:rsidRDefault="003D2A79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  <w:lang w:eastAsia="ko-KR"/>
        </w:rPr>
      </w:pPr>
    </w:p>
    <w:p w14:paraId="14942A2C" w14:textId="77777777" w:rsidR="003D2A79" w:rsidRPr="00CD7F05" w:rsidRDefault="003F556C" w:rsidP="003D2A79">
      <w:pPr>
        <w:tabs>
          <w:tab w:val="left" w:pos="-720"/>
        </w:tabs>
        <w:suppressAutoHyphens/>
        <w:rPr>
          <w:rFonts w:ascii="Garamond" w:hAnsi="Garamond"/>
          <w:b/>
          <w:sz w:val="22"/>
          <w:szCs w:val="22"/>
        </w:rPr>
      </w:pPr>
      <w:r w:rsidRPr="00CD7F05">
        <w:rPr>
          <w:rFonts w:ascii="Garamond" w:hAnsi="Garamond"/>
          <w:b/>
          <w:sz w:val="22"/>
          <w:szCs w:val="22"/>
        </w:rPr>
        <w:t>*</w:t>
      </w:r>
      <w:r w:rsidR="003D2A79" w:rsidRPr="00CD7F05">
        <w:rPr>
          <w:rFonts w:ascii="Garamond" w:hAnsi="Garamond"/>
          <w:b/>
          <w:sz w:val="22"/>
          <w:szCs w:val="22"/>
        </w:rPr>
        <w:t xml:space="preserve">+= </w:t>
      </w:r>
      <w:r w:rsidR="003D2A79" w:rsidRPr="00CD7F05">
        <w:rPr>
          <w:rFonts w:ascii="Garamond" w:hAnsi="Garamond"/>
          <w:b/>
          <w:bCs/>
          <w:sz w:val="22"/>
          <w:szCs w:val="22"/>
        </w:rPr>
        <w:t>named chair, *=full professor</w:t>
      </w:r>
      <w:r w:rsidR="003D2A79" w:rsidRPr="00CD7F05">
        <w:rPr>
          <w:rFonts w:ascii="Garamond" w:hAnsi="Garamond"/>
          <w:b/>
          <w:sz w:val="22"/>
          <w:szCs w:val="22"/>
        </w:rPr>
        <w:t>, #=Associate Professor</w:t>
      </w:r>
      <w:proofErr w:type="gramStart"/>
      <w:r w:rsidR="003D2A79" w:rsidRPr="00CD7F05">
        <w:rPr>
          <w:rFonts w:ascii="Garamond" w:hAnsi="Garamond"/>
          <w:b/>
          <w:sz w:val="22"/>
          <w:szCs w:val="22"/>
        </w:rPr>
        <w:t>, !</w:t>
      </w:r>
      <w:proofErr w:type="gramEnd"/>
      <w:r w:rsidR="003D2A79" w:rsidRPr="00CD7F05">
        <w:rPr>
          <w:rFonts w:ascii="Garamond" w:hAnsi="Garamond"/>
          <w:b/>
          <w:sz w:val="22"/>
          <w:szCs w:val="22"/>
        </w:rPr>
        <w:t>=Assistant Professor, ^=Post-Doctoral/Lecturer</w:t>
      </w:r>
    </w:p>
    <w:p w14:paraId="13229D6C" w14:textId="77777777" w:rsidR="003D2A79" w:rsidRPr="00CD7F05" w:rsidRDefault="003D2A79" w:rsidP="003D2A79">
      <w:pPr>
        <w:tabs>
          <w:tab w:val="left" w:pos="-720"/>
        </w:tabs>
        <w:suppressAutoHyphens/>
        <w:ind w:left="1440" w:hanging="1440"/>
        <w:jc w:val="both"/>
        <w:rPr>
          <w:rFonts w:ascii="Garamond" w:hAnsi="Garamond"/>
          <w:b/>
          <w:sz w:val="22"/>
          <w:szCs w:val="22"/>
        </w:rPr>
      </w:pPr>
    </w:p>
    <w:p w14:paraId="31FDFDFE" w14:textId="77777777" w:rsidR="003D2A79" w:rsidRPr="00CD7F05" w:rsidRDefault="003D2A79" w:rsidP="003D2A79">
      <w:pPr>
        <w:tabs>
          <w:tab w:val="left" w:pos="-720"/>
        </w:tabs>
        <w:suppressAutoHyphens/>
        <w:ind w:left="1440" w:hanging="1440"/>
        <w:jc w:val="both"/>
        <w:rPr>
          <w:rFonts w:ascii="Garamond" w:hAnsi="Garamond"/>
          <w:b/>
          <w:sz w:val="22"/>
          <w:szCs w:val="22"/>
        </w:rPr>
      </w:pPr>
      <w:r w:rsidRPr="00CD7F05">
        <w:rPr>
          <w:rFonts w:ascii="Garamond" w:hAnsi="Garamond"/>
          <w:b/>
          <w:sz w:val="22"/>
          <w:szCs w:val="22"/>
        </w:rPr>
        <w:t>Current Ph.D. Students: (Chair)</w:t>
      </w:r>
      <w:r w:rsidRPr="00CD7F05">
        <w:rPr>
          <w:rFonts w:ascii="Garamond" w:hAnsi="Garamond"/>
          <w:b/>
          <w:sz w:val="22"/>
          <w:szCs w:val="22"/>
        </w:rPr>
        <w:tab/>
        <w:t>General Topic</w:t>
      </w:r>
      <w:r w:rsidRPr="00CD7F05">
        <w:rPr>
          <w:rFonts w:ascii="Garamond" w:hAnsi="Garamond"/>
          <w:b/>
          <w:sz w:val="22"/>
          <w:szCs w:val="22"/>
        </w:rPr>
        <w:tab/>
      </w:r>
      <w:r w:rsidRPr="00CD7F05">
        <w:rPr>
          <w:rFonts w:ascii="Garamond" w:hAnsi="Garamond"/>
          <w:b/>
          <w:sz w:val="22"/>
          <w:szCs w:val="22"/>
        </w:rPr>
        <w:tab/>
      </w:r>
      <w:r w:rsidRPr="00CD7F05">
        <w:rPr>
          <w:rFonts w:ascii="Garamond" w:hAnsi="Garamond"/>
          <w:b/>
          <w:sz w:val="22"/>
          <w:szCs w:val="22"/>
          <w:lang w:eastAsia="ko-KR"/>
        </w:rPr>
        <w:tab/>
      </w:r>
      <w:r w:rsidRPr="00CD7F05">
        <w:rPr>
          <w:rFonts w:ascii="Garamond" w:hAnsi="Garamond"/>
          <w:b/>
          <w:sz w:val="22"/>
          <w:szCs w:val="22"/>
        </w:rPr>
        <w:t>Completion Expected</w:t>
      </w:r>
    </w:p>
    <w:p w14:paraId="7805D73B" w14:textId="77777777" w:rsidR="003D2A79" w:rsidRPr="00CD7F05" w:rsidRDefault="003D2A79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</w:p>
    <w:p w14:paraId="131EEA19" w14:textId="77777777" w:rsidR="003D2A79" w:rsidRPr="00CD7F05" w:rsidRDefault="003D2A79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Ryan Hagen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  <w:lang w:eastAsia="ko-KR"/>
        </w:rPr>
        <w:tab/>
      </w:r>
      <w:r w:rsidR="003A407C" w:rsidRPr="00CD7F05">
        <w:rPr>
          <w:rFonts w:ascii="Garamond" w:hAnsi="Garamond"/>
          <w:sz w:val="22"/>
          <w:szCs w:val="22"/>
        </w:rPr>
        <w:t>Anticipating Disaster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="003A407C" w:rsidRPr="00CD7F05">
        <w:rPr>
          <w:rFonts w:ascii="Garamond" w:hAnsi="Garamond"/>
          <w:sz w:val="22"/>
          <w:szCs w:val="22"/>
          <w:lang w:eastAsia="ko-KR"/>
        </w:rPr>
        <w:tab/>
      </w:r>
      <w:r w:rsidR="00B42807" w:rsidRPr="00CD7F05">
        <w:rPr>
          <w:rFonts w:ascii="Garamond" w:hAnsi="Garamond"/>
          <w:sz w:val="22"/>
          <w:szCs w:val="22"/>
        </w:rPr>
        <w:t>2018</w:t>
      </w:r>
    </w:p>
    <w:p w14:paraId="240777B5" w14:textId="77777777" w:rsidR="003D2A79" w:rsidRPr="00CD7F05" w:rsidRDefault="003D2A79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proofErr w:type="spellStart"/>
      <w:r w:rsidRPr="00CD7F05">
        <w:rPr>
          <w:rFonts w:ascii="Garamond" w:hAnsi="Garamond"/>
          <w:sz w:val="22"/>
          <w:szCs w:val="22"/>
        </w:rPr>
        <w:t>Yarden</w:t>
      </w:r>
      <w:proofErr w:type="spellEnd"/>
      <w:r w:rsidRPr="00CD7F05">
        <w:rPr>
          <w:rFonts w:ascii="Garamond" w:hAnsi="Garamond"/>
          <w:sz w:val="22"/>
          <w:szCs w:val="22"/>
        </w:rPr>
        <w:t xml:space="preserve"> </w:t>
      </w:r>
      <w:proofErr w:type="spellStart"/>
      <w:r w:rsidRPr="00CD7F05">
        <w:rPr>
          <w:rFonts w:ascii="Garamond" w:hAnsi="Garamond"/>
          <w:sz w:val="22"/>
          <w:szCs w:val="22"/>
        </w:rPr>
        <w:t>Mau</w:t>
      </w:r>
      <w:r w:rsidR="00235895" w:rsidRPr="00CD7F05">
        <w:rPr>
          <w:rFonts w:ascii="Garamond" w:hAnsi="Garamond"/>
          <w:sz w:val="22"/>
          <w:szCs w:val="22"/>
        </w:rPr>
        <w:t>riuma</w:t>
      </w:r>
      <w:proofErr w:type="spellEnd"/>
      <w:r w:rsidR="00235895" w:rsidRPr="00CD7F05">
        <w:rPr>
          <w:rFonts w:ascii="Garamond" w:hAnsi="Garamond"/>
          <w:sz w:val="22"/>
          <w:szCs w:val="22"/>
        </w:rPr>
        <w:tab/>
      </w:r>
      <w:r w:rsidR="00235895" w:rsidRPr="00CD7F05">
        <w:rPr>
          <w:rFonts w:ascii="Garamond" w:hAnsi="Garamond"/>
          <w:sz w:val="22"/>
          <w:szCs w:val="22"/>
        </w:rPr>
        <w:tab/>
      </w:r>
      <w:r w:rsidR="00235895" w:rsidRPr="00CD7F05">
        <w:rPr>
          <w:rFonts w:ascii="Garamond" w:hAnsi="Garamond"/>
          <w:sz w:val="22"/>
          <w:szCs w:val="22"/>
        </w:rPr>
        <w:tab/>
        <w:t>Romanian Fascism</w:t>
      </w:r>
      <w:r w:rsidR="00235895" w:rsidRPr="00CD7F05">
        <w:rPr>
          <w:rFonts w:ascii="Garamond" w:hAnsi="Garamond"/>
          <w:sz w:val="22"/>
          <w:szCs w:val="22"/>
        </w:rPr>
        <w:tab/>
      </w:r>
      <w:r w:rsidR="00235895" w:rsidRPr="00CD7F05">
        <w:rPr>
          <w:rFonts w:ascii="Garamond" w:hAnsi="Garamond"/>
          <w:sz w:val="22"/>
          <w:szCs w:val="22"/>
        </w:rPr>
        <w:tab/>
      </w:r>
      <w:r w:rsidR="00235895" w:rsidRPr="00CD7F05">
        <w:rPr>
          <w:rFonts w:ascii="Garamond" w:hAnsi="Garamond"/>
          <w:sz w:val="22"/>
          <w:szCs w:val="22"/>
        </w:rPr>
        <w:tab/>
      </w:r>
      <w:r w:rsidR="00235895" w:rsidRPr="00CD7F05">
        <w:rPr>
          <w:rFonts w:ascii="Garamond" w:hAnsi="Garamond"/>
          <w:sz w:val="22"/>
          <w:szCs w:val="22"/>
        </w:rPr>
        <w:tab/>
        <w:t>2019</w:t>
      </w:r>
    </w:p>
    <w:p w14:paraId="4D881E30" w14:textId="77777777" w:rsidR="003D2A79" w:rsidRDefault="00FC1941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Mark Hoffman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Historical Polarization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2019</w:t>
      </w:r>
    </w:p>
    <w:p w14:paraId="79FB038E" w14:textId="77777777" w:rsidR="00F45ED7" w:rsidRDefault="00F45ED7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Daniel </w:t>
      </w:r>
      <w:proofErr w:type="spellStart"/>
      <w:r>
        <w:rPr>
          <w:rFonts w:ascii="Garamond" w:hAnsi="Garamond"/>
          <w:sz w:val="22"/>
          <w:szCs w:val="22"/>
        </w:rPr>
        <w:t>Tadmon</w:t>
      </w:r>
      <w:proofErr w:type="spellEnd"/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Psychotherapy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2021</w:t>
      </w:r>
    </w:p>
    <w:p w14:paraId="2DC462E9" w14:textId="77777777" w:rsidR="00A26DFF" w:rsidRDefault="00A26DFF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Eugene Grey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Social/Moral Problems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2021</w:t>
      </w:r>
    </w:p>
    <w:p w14:paraId="62135617" w14:textId="77777777" w:rsidR="003D2A79" w:rsidRPr="00640341" w:rsidRDefault="00A26DFF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1ADA9B35" w14:textId="77777777" w:rsidR="003D2A79" w:rsidRPr="00CD7F05" w:rsidRDefault="003D2A79" w:rsidP="003D2A79">
      <w:pPr>
        <w:tabs>
          <w:tab w:val="left" w:pos="-720"/>
        </w:tabs>
        <w:suppressAutoHyphens/>
        <w:rPr>
          <w:rFonts w:ascii="Garamond" w:hAnsi="Garamond"/>
          <w:b/>
          <w:sz w:val="22"/>
          <w:szCs w:val="22"/>
        </w:rPr>
      </w:pPr>
      <w:r w:rsidRPr="00CD7F05">
        <w:rPr>
          <w:rFonts w:ascii="Garamond" w:hAnsi="Garamond"/>
          <w:b/>
          <w:sz w:val="22"/>
          <w:szCs w:val="22"/>
        </w:rPr>
        <w:t>Collaborating Post-Doctoral Fellows</w:t>
      </w:r>
    </w:p>
    <w:p w14:paraId="4F80F47A" w14:textId="77777777" w:rsidR="003D2A79" w:rsidRPr="00CD7F05" w:rsidRDefault="003D2A79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</w:p>
    <w:p w14:paraId="212FDD50" w14:textId="77777777" w:rsidR="003D2A79" w:rsidRPr="00CD7F05" w:rsidRDefault="003D2A79" w:rsidP="003D2A79">
      <w:pPr>
        <w:tabs>
          <w:tab w:val="left" w:pos="-720"/>
        </w:tabs>
        <w:suppressAutoHyphens/>
        <w:rPr>
          <w:rFonts w:ascii="Garamond" w:hAnsi="Garamond"/>
          <w:b/>
          <w:sz w:val="22"/>
          <w:szCs w:val="22"/>
        </w:rPr>
      </w:pPr>
      <w:r w:rsidRPr="00CD7F05">
        <w:rPr>
          <w:rFonts w:ascii="Garamond" w:hAnsi="Garamond"/>
          <w:b/>
          <w:sz w:val="22"/>
          <w:szCs w:val="22"/>
        </w:rPr>
        <w:t>Name</w:t>
      </w:r>
      <w:r w:rsidRPr="00CD7F05">
        <w:rPr>
          <w:rFonts w:ascii="Garamond" w:hAnsi="Garamond"/>
          <w:b/>
          <w:sz w:val="22"/>
          <w:szCs w:val="22"/>
        </w:rPr>
        <w:tab/>
      </w:r>
      <w:r w:rsidRPr="00CD7F05">
        <w:rPr>
          <w:rFonts w:ascii="Garamond" w:hAnsi="Garamond"/>
          <w:b/>
          <w:sz w:val="22"/>
          <w:szCs w:val="22"/>
        </w:rPr>
        <w:tab/>
      </w:r>
      <w:r w:rsidRPr="00CD7F05">
        <w:rPr>
          <w:rFonts w:ascii="Garamond" w:hAnsi="Garamond"/>
          <w:b/>
          <w:sz w:val="22"/>
          <w:szCs w:val="22"/>
        </w:rPr>
        <w:tab/>
      </w:r>
      <w:r w:rsidR="00DB3061">
        <w:rPr>
          <w:rFonts w:ascii="Garamond" w:hAnsi="Garamond"/>
          <w:b/>
          <w:sz w:val="22"/>
          <w:szCs w:val="22"/>
        </w:rPr>
        <w:tab/>
        <w:t>Project</w:t>
      </w:r>
      <w:r w:rsidR="00DB3061">
        <w:rPr>
          <w:rFonts w:ascii="Garamond" w:hAnsi="Garamond"/>
          <w:b/>
          <w:sz w:val="22"/>
          <w:szCs w:val="22"/>
        </w:rPr>
        <w:tab/>
      </w:r>
      <w:r w:rsidR="00DB3061">
        <w:rPr>
          <w:rFonts w:ascii="Garamond" w:hAnsi="Garamond"/>
          <w:b/>
          <w:sz w:val="22"/>
          <w:szCs w:val="22"/>
        </w:rPr>
        <w:tab/>
      </w:r>
      <w:r w:rsidR="00DB3061">
        <w:rPr>
          <w:rFonts w:ascii="Garamond" w:hAnsi="Garamond"/>
          <w:b/>
          <w:sz w:val="22"/>
          <w:szCs w:val="22"/>
        </w:rPr>
        <w:tab/>
      </w:r>
      <w:r w:rsidR="00DB3061">
        <w:rPr>
          <w:rFonts w:ascii="Garamond" w:hAnsi="Garamond"/>
          <w:b/>
          <w:sz w:val="22"/>
          <w:szCs w:val="22"/>
        </w:rPr>
        <w:tab/>
      </w:r>
      <w:r w:rsidRPr="00CD7F05">
        <w:rPr>
          <w:rFonts w:ascii="Garamond" w:hAnsi="Garamond"/>
          <w:b/>
          <w:sz w:val="22"/>
          <w:szCs w:val="22"/>
        </w:rPr>
        <w:t>Years</w:t>
      </w:r>
      <w:r w:rsidRPr="00CD7F05">
        <w:rPr>
          <w:rFonts w:ascii="Garamond" w:hAnsi="Garamond"/>
          <w:b/>
          <w:sz w:val="22"/>
          <w:szCs w:val="22"/>
        </w:rPr>
        <w:tab/>
      </w:r>
      <w:r w:rsidRPr="00CD7F05">
        <w:rPr>
          <w:rFonts w:ascii="Garamond" w:hAnsi="Garamond"/>
          <w:b/>
          <w:sz w:val="22"/>
          <w:szCs w:val="22"/>
        </w:rPr>
        <w:tab/>
        <w:t>Current Position</w:t>
      </w:r>
    </w:p>
    <w:p w14:paraId="444A1C9B" w14:textId="77777777" w:rsidR="003D2A79" w:rsidRPr="00CD7F05" w:rsidRDefault="003D2A79" w:rsidP="003D2A79">
      <w:pPr>
        <w:tabs>
          <w:tab w:val="left" w:pos="-720"/>
        </w:tabs>
        <w:suppressAutoHyphens/>
        <w:rPr>
          <w:rFonts w:ascii="Garamond" w:hAnsi="Garamond"/>
          <w:b/>
          <w:sz w:val="22"/>
          <w:szCs w:val="22"/>
          <w:lang w:eastAsia="ko-KR"/>
        </w:rPr>
      </w:pPr>
    </w:p>
    <w:p w14:paraId="6A383847" w14:textId="77777777" w:rsidR="00A26DFF" w:rsidRDefault="00A26DFF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23. Chad </w:t>
      </w:r>
      <w:proofErr w:type="spellStart"/>
      <w:r>
        <w:rPr>
          <w:rFonts w:ascii="Garamond" w:hAnsi="Garamond"/>
          <w:sz w:val="22"/>
          <w:szCs w:val="22"/>
        </w:rPr>
        <w:t>Borkenhagen</w:t>
      </w:r>
      <w:proofErr w:type="spellEnd"/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LAE-Mellon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2018 --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Columbia</w:t>
      </w:r>
    </w:p>
    <w:p w14:paraId="09D3F10F" w14:textId="77777777" w:rsidR="00A26DFF" w:rsidRDefault="00A26DFF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22. </w:t>
      </w:r>
      <w:proofErr w:type="spellStart"/>
      <w:r>
        <w:rPr>
          <w:rFonts w:ascii="Garamond" w:hAnsi="Garamond"/>
          <w:sz w:val="22"/>
          <w:szCs w:val="22"/>
        </w:rPr>
        <w:t>Siqi</w:t>
      </w:r>
      <w:proofErr w:type="spellEnd"/>
      <w:r>
        <w:rPr>
          <w:rFonts w:ascii="Garamond" w:hAnsi="Garamond"/>
          <w:sz w:val="22"/>
          <w:szCs w:val="22"/>
        </w:rPr>
        <w:t xml:space="preserve"> Han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LAE-Mellon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2018 --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Columbia</w:t>
      </w:r>
    </w:p>
    <w:p w14:paraId="22D38A31" w14:textId="77777777" w:rsidR="00A26DFF" w:rsidRDefault="00A26DFF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21. Anna Lund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REALM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2018 --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Columbia</w:t>
      </w:r>
    </w:p>
    <w:p w14:paraId="2869470E" w14:textId="77777777" w:rsidR="00A26DFF" w:rsidRDefault="00A26DFF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20. Julia Bruno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Social Learning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2018-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Columbia</w:t>
      </w:r>
    </w:p>
    <w:p w14:paraId="69D7A1F9" w14:textId="77777777" w:rsidR="00B42807" w:rsidRDefault="00B42807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19. Noam </w:t>
      </w:r>
      <w:proofErr w:type="spellStart"/>
      <w:r w:rsidRPr="00CD7F05">
        <w:rPr>
          <w:rFonts w:ascii="Garamond" w:hAnsi="Garamond"/>
          <w:sz w:val="22"/>
          <w:szCs w:val="22"/>
        </w:rPr>
        <w:t>Zer</w:t>
      </w:r>
      <w:r w:rsidR="00555B6D" w:rsidRPr="00CD7F05">
        <w:rPr>
          <w:rFonts w:ascii="Garamond" w:hAnsi="Garamond"/>
          <w:sz w:val="22"/>
          <w:szCs w:val="22"/>
        </w:rPr>
        <w:t>ubavel</w:t>
      </w:r>
      <w:proofErr w:type="spellEnd"/>
      <w:r w:rsidR="00555B6D" w:rsidRPr="00CD7F05">
        <w:rPr>
          <w:rFonts w:ascii="Garamond" w:hAnsi="Garamond"/>
          <w:sz w:val="22"/>
          <w:szCs w:val="22"/>
        </w:rPr>
        <w:tab/>
      </w:r>
      <w:r w:rsidR="00555B6D" w:rsidRPr="00CD7F05">
        <w:rPr>
          <w:rFonts w:ascii="Garamond" w:hAnsi="Garamond"/>
          <w:sz w:val="22"/>
          <w:szCs w:val="22"/>
        </w:rPr>
        <w:tab/>
        <w:t>Neural Networks</w:t>
      </w:r>
      <w:r w:rsidR="00555B6D" w:rsidRPr="00CD7F05">
        <w:rPr>
          <w:rFonts w:ascii="Garamond" w:hAnsi="Garamond"/>
          <w:sz w:val="22"/>
          <w:szCs w:val="22"/>
        </w:rPr>
        <w:tab/>
      </w:r>
      <w:r w:rsidR="00555B6D" w:rsidRPr="00CD7F05">
        <w:rPr>
          <w:rFonts w:ascii="Garamond" w:hAnsi="Garamond"/>
          <w:sz w:val="22"/>
          <w:szCs w:val="22"/>
        </w:rPr>
        <w:tab/>
        <w:t xml:space="preserve">2016 -- </w:t>
      </w:r>
      <w:r w:rsidR="00555B6D" w:rsidRPr="00CD7F05">
        <w:rPr>
          <w:rFonts w:ascii="Garamond" w:hAnsi="Garamond"/>
          <w:sz w:val="22"/>
          <w:szCs w:val="22"/>
        </w:rPr>
        <w:tab/>
      </w:r>
      <w:r w:rsidR="00DB3061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Columbia</w:t>
      </w:r>
    </w:p>
    <w:p w14:paraId="106DCF03" w14:textId="77777777" w:rsidR="00640341" w:rsidRPr="00CD7F05" w:rsidRDefault="00640341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</w:p>
    <w:p w14:paraId="5FAB5BBD" w14:textId="77777777" w:rsidR="003D2A79" w:rsidRPr="00CD7F05" w:rsidRDefault="00B42807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18. </w:t>
      </w:r>
      <w:r w:rsidR="003D2A79" w:rsidRPr="00CD7F05">
        <w:rPr>
          <w:rFonts w:ascii="Garamond" w:hAnsi="Garamond"/>
          <w:sz w:val="22"/>
          <w:szCs w:val="22"/>
        </w:rPr>
        <w:t>Christopher Muller</w:t>
      </w:r>
      <w:r w:rsidR="003D2A79"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RWJ/HSS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2014-16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Berkeley!</w:t>
      </w:r>
    </w:p>
    <w:p w14:paraId="4BEB3D99" w14:textId="77777777" w:rsidR="003D2A79" w:rsidRPr="00CD7F05" w:rsidRDefault="00B42807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17. </w:t>
      </w:r>
      <w:r w:rsidR="003D2A79" w:rsidRPr="00CD7F05">
        <w:rPr>
          <w:rFonts w:ascii="Garamond" w:hAnsi="Garamond"/>
          <w:sz w:val="22"/>
          <w:szCs w:val="22"/>
        </w:rPr>
        <w:t>Adam Reich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</w:r>
      <w:r w:rsidR="00DB3061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RWJ/HSS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="00DB3061">
        <w:rPr>
          <w:rFonts w:ascii="Garamond" w:hAnsi="Garamond"/>
          <w:sz w:val="22"/>
          <w:szCs w:val="22"/>
        </w:rPr>
        <w:t>2012-2014</w:t>
      </w:r>
      <w:r w:rsidR="00DB3061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Columbia</w:t>
      </w:r>
      <w:r w:rsidR="00640341">
        <w:rPr>
          <w:rFonts w:ascii="Garamond" w:hAnsi="Garamond"/>
          <w:sz w:val="22"/>
          <w:szCs w:val="22"/>
        </w:rPr>
        <w:t>*</w:t>
      </w:r>
    </w:p>
    <w:p w14:paraId="1AA6EB8E" w14:textId="77777777" w:rsidR="003D2A79" w:rsidRPr="00CD7F05" w:rsidRDefault="00B42807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16. </w:t>
      </w:r>
      <w:r w:rsidR="003D2A79" w:rsidRPr="00CD7F05">
        <w:rPr>
          <w:rFonts w:ascii="Garamond" w:hAnsi="Garamond"/>
          <w:sz w:val="22"/>
          <w:szCs w:val="22"/>
        </w:rPr>
        <w:t>Helena Hansen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NIH K-Award Mentee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="00DB3061">
        <w:rPr>
          <w:rFonts w:ascii="Garamond" w:hAnsi="Garamond"/>
          <w:sz w:val="22"/>
          <w:szCs w:val="22"/>
        </w:rPr>
        <w:t>2011-16</w:t>
      </w:r>
      <w:r w:rsidR="00DB3061">
        <w:rPr>
          <w:rFonts w:ascii="Garamond" w:hAnsi="Garamond"/>
          <w:sz w:val="22"/>
          <w:szCs w:val="22"/>
        </w:rPr>
        <w:tab/>
      </w:r>
      <w:r w:rsidR="00DB3061">
        <w:rPr>
          <w:rFonts w:ascii="Garamond" w:hAnsi="Garamond"/>
          <w:sz w:val="22"/>
          <w:szCs w:val="22"/>
        </w:rPr>
        <w:tab/>
        <w:t>NYU*</w:t>
      </w:r>
    </w:p>
    <w:p w14:paraId="10A75951" w14:textId="77777777" w:rsidR="003D2A79" w:rsidRPr="00CD7F05" w:rsidRDefault="00B42807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15.</w:t>
      </w:r>
      <w:r w:rsidR="006B158D" w:rsidRPr="00CD7F05">
        <w:rPr>
          <w:rFonts w:ascii="Garamond" w:hAnsi="Garamond"/>
          <w:sz w:val="22"/>
          <w:szCs w:val="22"/>
        </w:rPr>
        <w:t xml:space="preserve"> </w:t>
      </w:r>
      <w:r w:rsidR="003D2A79" w:rsidRPr="00CD7F05">
        <w:rPr>
          <w:rFonts w:ascii="Garamond" w:hAnsi="Garamond"/>
          <w:sz w:val="22"/>
          <w:szCs w:val="22"/>
        </w:rPr>
        <w:t>Jason Fletcher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 xml:space="preserve">RWJ/HSS 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2010-12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Wisconsin*</w:t>
      </w:r>
    </w:p>
    <w:p w14:paraId="7F1A2AC6" w14:textId="77777777" w:rsidR="003D2A79" w:rsidRPr="00CD7F05" w:rsidRDefault="00B42807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14. </w:t>
      </w:r>
      <w:r w:rsidR="003D2A79" w:rsidRPr="00CD7F05">
        <w:rPr>
          <w:rFonts w:ascii="Garamond" w:hAnsi="Garamond"/>
          <w:sz w:val="22"/>
          <w:szCs w:val="22"/>
        </w:rPr>
        <w:t xml:space="preserve">Keely </w:t>
      </w:r>
      <w:proofErr w:type="spellStart"/>
      <w:r w:rsidR="003D2A79" w:rsidRPr="00CD7F05">
        <w:rPr>
          <w:rFonts w:ascii="Garamond" w:hAnsi="Garamond"/>
          <w:sz w:val="22"/>
          <w:szCs w:val="22"/>
        </w:rPr>
        <w:t>Cheslak-Postava</w:t>
      </w:r>
      <w:proofErr w:type="spellEnd"/>
      <w:r w:rsidR="003D2A79" w:rsidRPr="00CD7F05">
        <w:rPr>
          <w:rFonts w:ascii="Garamond" w:hAnsi="Garamond"/>
          <w:sz w:val="22"/>
          <w:szCs w:val="22"/>
        </w:rPr>
        <w:tab/>
        <w:t>NIH Pioneer Award</w:t>
      </w:r>
      <w:r w:rsidR="003D2A79" w:rsidRPr="00CD7F05">
        <w:rPr>
          <w:rFonts w:ascii="Garamond" w:hAnsi="Garamond"/>
          <w:sz w:val="22"/>
          <w:szCs w:val="22"/>
          <w:lang w:eastAsia="ko-KR"/>
        </w:rPr>
        <w:t>-</w:t>
      </w:r>
      <w:r w:rsidRPr="00CD7F05">
        <w:rPr>
          <w:rFonts w:ascii="Garamond" w:hAnsi="Garamond"/>
          <w:sz w:val="22"/>
          <w:szCs w:val="22"/>
        </w:rPr>
        <w:t>Autism</w:t>
      </w:r>
      <w:r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2009</w:t>
      </w:r>
      <w:r w:rsidR="003D2A79" w:rsidRPr="00CD7F05">
        <w:rPr>
          <w:rFonts w:ascii="Garamond" w:hAnsi="Garamond"/>
          <w:sz w:val="22"/>
          <w:szCs w:val="22"/>
          <w:lang w:eastAsia="ko-KR"/>
        </w:rPr>
        <w:t>-</w:t>
      </w:r>
      <w:r w:rsidRPr="00CD7F05">
        <w:rPr>
          <w:rFonts w:ascii="Garamond" w:hAnsi="Garamond"/>
          <w:sz w:val="22"/>
          <w:szCs w:val="22"/>
        </w:rPr>
        <w:t>11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Columbia</w:t>
      </w:r>
    </w:p>
    <w:p w14:paraId="29E7F088" w14:textId="77777777" w:rsidR="003D2A79" w:rsidRPr="00CD7F05" w:rsidRDefault="00B42807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13. </w:t>
      </w:r>
      <w:r w:rsidR="003D2A79" w:rsidRPr="00CD7F05">
        <w:rPr>
          <w:rFonts w:ascii="Garamond" w:hAnsi="Garamond"/>
          <w:sz w:val="22"/>
          <w:szCs w:val="22"/>
        </w:rPr>
        <w:t xml:space="preserve">Betsy Levi </w:t>
      </w:r>
      <w:proofErr w:type="spellStart"/>
      <w:r w:rsidR="003D2A79" w:rsidRPr="00CD7F05">
        <w:rPr>
          <w:rFonts w:ascii="Garamond" w:hAnsi="Garamond"/>
          <w:sz w:val="22"/>
          <w:szCs w:val="22"/>
        </w:rPr>
        <w:t>Poluck</w:t>
      </w:r>
      <w:proofErr w:type="spellEnd"/>
      <w:r w:rsidR="003D2A79"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WT Grant Mentee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2009-13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="00C56F9B" w:rsidRPr="00CD7F05">
        <w:rPr>
          <w:rFonts w:ascii="Garamond" w:hAnsi="Garamond"/>
          <w:sz w:val="22"/>
          <w:szCs w:val="22"/>
        </w:rPr>
        <w:t>Princeton*</w:t>
      </w:r>
    </w:p>
    <w:p w14:paraId="42035BF6" w14:textId="77777777" w:rsidR="003D2A79" w:rsidRPr="00CD7F05" w:rsidRDefault="00B42807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12. </w:t>
      </w:r>
      <w:r w:rsidR="003D2A79" w:rsidRPr="00CD7F05">
        <w:rPr>
          <w:rFonts w:ascii="Garamond" w:hAnsi="Garamond"/>
          <w:sz w:val="22"/>
          <w:szCs w:val="22"/>
        </w:rPr>
        <w:t>Kerry Keyes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</w:r>
      <w:r w:rsidR="00DB3061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NIH Pioneer Award</w:t>
      </w:r>
      <w:r w:rsidR="003D2A79" w:rsidRPr="00CD7F05">
        <w:rPr>
          <w:rFonts w:ascii="Garamond" w:hAnsi="Garamond"/>
          <w:sz w:val="22"/>
          <w:szCs w:val="22"/>
          <w:lang w:eastAsia="ko-KR"/>
        </w:rPr>
        <w:t>-</w:t>
      </w:r>
      <w:r w:rsidRPr="00CD7F05">
        <w:rPr>
          <w:rFonts w:ascii="Garamond" w:hAnsi="Garamond"/>
          <w:sz w:val="22"/>
          <w:szCs w:val="22"/>
        </w:rPr>
        <w:t>Autism</w:t>
      </w:r>
      <w:r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2009</w:t>
      </w:r>
      <w:r w:rsidR="003D2A79" w:rsidRPr="00CD7F05">
        <w:rPr>
          <w:rFonts w:ascii="Garamond" w:hAnsi="Garamond"/>
          <w:sz w:val="22"/>
          <w:szCs w:val="22"/>
          <w:lang w:eastAsia="ko-KR"/>
        </w:rPr>
        <w:t>-</w:t>
      </w:r>
      <w:r w:rsidRPr="00CD7F05">
        <w:rPr>
          <w:rFonts w:ascii="Garamond" w:hAnsi="Garamond"/>
          <w:sz w:val="22"/>
          <w:szCs w:val="22"/>
        </w:rPr>
        <w:t>12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="00C56F9B" w:rsidRPr="00CD7F05">
        <w:rPr>
          <w:rFonts w:ascii="Garamond" w:hAnsi="Garamond"/>
          <w:sz w:val="22"/>
          <w:szCs w:val="22"/>
        </w:rPr>
        <w:t>Columbia*</w:t>
      </w:r>
    </w:p>
    <w:p w14:paraId="15EBBBF2" w14:textId="77777777" w:rsidR="003D2A79" w:rsidRPr="00CD7F05" w:rsidRDefault="00B42807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11. Kate </w:t>
      </w:r>
      <w:proofErr w:type="spellStart"/>
      <w:r w:rsidRPr="00CD7F05">
        <w:rPr>
          <w:rFonts w:ascii="Garamond" w:hAnsi="Garamond"/>
          <w:sz w:val="22"/>
          <w:szCs w:val="22"/>
        </w:rPr>
        <w:t>Strully</w:t>
      </w:r>
      <w:proofErr w:type="spellEnd"/>
      <w:r w:rsidRPr="00CD7F05">
        <w:rPr>
          <w:rFonts w:ascii="Garamond" w:hAnsi="Garamond"/>
          <w:sz w:val="22"/>
          <w:szCs w:val="22"/>
        </w:rPr>
        <w:t xml:space="preserve"> 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="00DB3061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NIH K-Award Mentee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2009</w:t>
      </w:r>
      <w:r w:rsidR="003D2A79" w:rsidRPr="00CD7F05">
        <w:rPr>
          <w:rFonts w:ascii="Garamond" w:hAnsi="Garamond"/>
          <w:sz w:val="22"/>
          <w:szCs w:val="22"/>
          <w:lang w:eastAsia="ko-KR"/>
        </w:rPr>
        <w:t xml:space="preserve"> –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  <w:lang w:eastAsia="ko-KR"/>
        </w:rPr>
        <w:tab/>
      </w:r>
      <w:r w:rsidR="003D2A79" w:rsidRPr="00CD7F05">
        <w:rPr>
          <w:rFonts w:ascii="Garamond" w:hAnsi="Garamond"/>
          <w:sz w:val="22"/>
          <w:szCs w:val="22"/>
        </w:rPr>
        <w:t>Albany*</w:t>
      </w:r>
    </w:p>
    <w:p w14:paraId="0F95E2A6" w14:textId="77777777" w:rsidR="003D2A79" w:rsidRPr="00CD7F05" w:rsidRDefault="00B42807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10. </w:t>
      </w:r>
      <w:r w:rsidR="003D2A79" w:rsidRPr="00CD7F05">
        <w:rPr>
          <w:rFonts w:ascii="Garamond" w:hAnsi="Garamond"/>
          <w:sz w:val="22"/>
          <w:szCs w:val="22"/>
        </w:rPr>
        <w:t>Christine Fountain</w:t>
      </w:r>
      <w:r w:rsidR="003D2A79"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NIH Pioneer Award</w:t>
      </w:r>
      <w:r w:rsidR="003D2A79" w:rsidRPr="00CD7F05">
        <w:rPr>
          <w:rFonts w:ascii="Garamond" w:hAnsi="Garamond"/>
          <w:sz w:val="22"/>
          <w:szCs w:val="22"/>
          <w:lang w:eastAsia="ko-KR"/>
        </w:rPr>
        <w:t>-</w:t>
      </w:r>
      <w:r w:rsidRPr="00CD7F05">
        <w:rPr>
          <w:rFonts w:ascii="Garamond" w:hAnsi="Garamond"/>
          <w:sz w:val="22"/>
          <w:szCs w:val="22"/>
        </w:rPr>
        <w:t>Autism</w:t>
      </w:r>
      <w:r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2008</w:t>
      </w:r>
      <w:r w:rsidR="003D2A79" w:rsidRPr="00CD7F05">
        <w:rPr>
          <w:rFonts w:ascii="Garamond" w:hAnsi="Garamond"/>
          <w:sz w:val="22"/>
          <w:szCs w:val="22"/>
          <w:lang w:eastAsia="ko-KR"/>
        </w:rPr>
        <w:t>-</w:t>
      </w:r>
      <w:r w:rsidR="00C56F9B" w:rsidRPr="00CD7F05">
        <w:rPr>
          <w:rFonts w:ascii="Garamond" w:hAnsi="Garamond"/>
          <w:sz w:val="22"/>
          <w:szCs w:val="22"/>
        </w:rPr>
        <w:t>12</w:t>
      </w:r>
      <w:r w:rsidR="00C56F9B" w:rsidRPr="00CD7F05">
        <w:rPr>
          <w:rFonts w:ascii="Garamond" w:hAnsi="Garamond"/>
          <w:sz w:val="22"/>
          <w:szCs w:val="22"/>
        </w:rPr>
        <w:tab/>
      </w:r>
      <w:r w:rsidR="00C56F9B" w:rsidRPr="00CD7F05">
        <w:rPr>
          <w:rFonts w:ascii="Garamond" w:hAnsi="Garamond"/>
          <w:sz w:val="22"/>
          <w:szCs w:val="22"/>
        </w:rPr>
        <w:tab/>
        <w:t>Fordham*</w:t>
      </w:r>
    </w:p>
    <w:p w14:paraId="0424A278" w14:textId="77777777" w:rsidR="003D2A79" w:rsidRPr="00CD7F05" w:rsidRDefault="00B42807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9.  Marissa King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="00DB3061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NIH Pioneer Award</w:t>
      </w:r>
      <w:r w:rsidR="003D2A79" w:rsidRPr="00CD7F05">
        <w:rPr>
          <w:rFonts w:ascii="Garamond" w:hAnsi="Garamond"/>
          <w:sz w:val="22"/>
          <w:szCs w:val="22"/>
          <w:lang w:eastAsia="ko-KR"/>
        </w:rPr>
        <w:t>-</w:t>
      </w:r>
      <w:r w:rsidRPr="00CD7F05">
        <w:rPr>
          <w:rFonts w:ascii="Garamond" w:hAnsi="Garamond"/>
          <w:sz w:val="22"/>
          <w:szCs w:val="22"/>
        </w:rPr>
        <w:t>Autism</w:t>
      </w:r>
      <w:r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2008</w:t>
      </w:r>
      <w:r w:rsidR="003D2A79" w:rsidRPr="00CD7F05">
        <w:rPr>
          <w:rFonts w:ascii="Garamond" w:hAnsi="Garamond"/>
          <w:sz w:val="22"/>
          <w:szCs w:val="22"/>
          <w:lang w:eastAsia="ko-KR"/>
        </w:rPr>
        <w:t>-</w:t>
      </w:r>
      <w:r w:rsidR="003D2A79" w:rsidRPr="00CD7F05">
        <w:rPr>
          <w:rFonts w:ascii="Garamond" w:hAnsi="Garamond"/>
          <w:sz w:val="22"/>
          <w:szCs w:val="22"/>
        </w:rPr>
        <w:t>10</w:t>
      </w:r>
      <w:r w:rsidR="003D2A79"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Yale SOM*</w:t>
      </w:r>
    </w:p>
    <w:p w14:paraId="0C7996DC" w14:textId="77777777" w:rsidR="003D2A79" w:rsidRPr="00CD7F05" w:rsidRDefault="00B42807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8.  </w:t>
      </w:r>
      <w:r w:rsidR="003D2A79" w:rsidRPr="00CD7F05">
        <w:rPr>
          <w:rFonts w:ascii="Garamond" w:hAnsi="Garamond"/>
          <w:sz w:val="22"/>
          <w:szCs w:val="22"/>
        </w:rPr>
        <w:t>Ka-</w:t>
      </w:r>
      <w:proofErr w:type="spellStart"/>
      <w:r w:rsidR="003D2A79" w:rsidRPr="00CD7F05">
        <w:rPr>
          <w:rFonts w:ascii="Garamond" w:hAnsi="Garamond"/>
          <w:sz w:val="22"/>
          <w:szCs w:val="22"/>
        </w:rPr>
        <w:t>Yuet</w:t>
      </w:r>
      <w:proofErr w:type="spellEnd"/>
      <w:r w:rsidR="003D2A79" w:rsidRPr="00CD7F05">
        <w:rPr>
          <w:rFonts w:ascii="Garamond" w:hAnsi="Garamond"/>
          <w:sz w:val="22"/>
          <w:szCs w:val="22"/>
        </w:rPr>
        <w:t xml:space="preserve"> Liu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NIH Pioneer Award</w:t>
      </w:r>
      <w:r w:rsidR="003D2A79" w:rsidRPr="00CD7F05">
        <w:rPr>
          <w:rFonts w:ascii="Garamond" w:hAnsi="Garamond"/>
          <w:sz w:val="22"/>
          <w:szCs w:val="22"/>
          <w:lang w:eastAsia="ko-KR"/>
        </w:rPr>
        <w:t>-</w:t>
      </w:r>
      <w:r w:rsidRPr="00CD7F05">
        <w:rPr>
          <w:rFonts w:ascii="Garamond" w:hAnsi="Garamond"/>
          <w:sz w:val="22"/>
          <w:szCs w:val="22"/>
        </w:rPr>
        <w:t>Autism</w:t>
      </w:r>
      <w:r w:rsidRPr="00CD7F05">
        <w:rPr>
          <w:rFonts w:ascii="Garamond" w:hAnsi="Garamond"/>
          <w:sz w:val="22"/>
          <w:szCs w:val="22"/>
        </w:rPr>
        <w:tab/>
        <w:t>2008-12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UCLA*</w:t>
      </w:r>
    </w:p>
    <w:p w14:paraId="2F9D316B" w14:textId="77777777" w:rsidR="003D2A79" w:rsidRPr="00CD7F05" w:rsidRDefault="00B42807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7.  </w:t>
      </w:r>
      <w:r w:rsidR="003D2A79" w:rsidRPr="00CD7F05">
        <w:rPr>
          <w:rFonts w:ascii="Garamond" w:hAnsi="Garamond"/>
          <w:sz w:val="22"/>
          <w:szCs w:val="22"/>
        </w:rPr>
        <w:t>Soumya Mazumdar</w:t>
      </w:r>
      <w:r w:rsidR="003D2A79"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NIH Pioneer Award</w:t>
      </w:r>
      <w:r w:rsidR="003D2A79" w:rsidRPr="00CD7F05">
        <w:rPr>
          <w:rFonts w:ascii="Garamond" w:hAnsi="Garamond"/>
          <w:sz w:val="22"/>
          <w:szCs w:val="22"/>
          <w:lang w:eastAsia="ko-KR"/>
        </w:rPr>
        <w:t>-</w:t>
      </w:r>
      <w:r w:rsidRPr="00CD7F05">
        <w:rPr>
          <w:rFonts w:ascii="Garamond" w:hAnsi="Garamond"/>
          <w:sz w:val="22"/>
          <w:szCs w:val="22"/>
        </w:rPr>
        <w:t>Autism</w:t>
      </w:r>
      <w:r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2008</w:t>
      </w:r>
      <w:r w:rsidR="003D2A79" w:rsidRPr="00CD7F05">
        <w:rPr>
          <w:rFonts w:ascii="Garamond" w:hAnsi="Garamond"/>
          <w:sz w:val="22"/>
          <w:szCs w:val="22"/>
          <w:lang w:eastAsia="ko-KR"/>
        </w:rPr>
        <w:t>-</w:t>
      </w:r>
      <w:r w:rsidR="003D2A79" w:rsidRPr="00CD7F05">
        <w:rPr>
          <w:rFonts w:ascii="Garamond" w:hAnsi="Garamond"/>
          <w:sz w:val="22"/>
          <w:szCs w:val="22"/>
        </w:rPr>
        <w:t>11</w:t>
      </w:r>
      <w:r w:rsidR="003D2A79" w:rsidRPr="00CD7F05">
        <w:rPr>
          <w:rFonts w:ascii="Garamond" w:hAnsi="Garamond"/>
          <w:sz w:val="22"/>
          <w:szCs w:val="22"/>
          <w:lang w:eastAsia="ko-KR"/>
        </w:rPr>
        <w:tab/>
      </w:r>
      <w:r w:rsidR="003D2A79" w:rsidRPr="00CD7F05">
        <w:rPr>
          <w:rFonts w:ascii="Garamond" w:hAnsi="Garamond"/>
          <w:sz w:val="22"/>
          <w:szCs w:val="22"/>
          <w:lang w:eastAsia="ko-KR"/>
        </w:rPr>
        <w:tab/>
      </w:r>
      <w:r w:rsidR="003D2A79" w:rsidRPr="00CD7F05">
        <w:rPr>
          <w:rFonts w:ascii="Garamond" w:hAnsi="Garamond"/>
          <w:sz w:val="22"/>
          <w:szCs w:val="22"/>
        </w:rPr>
        <w:t>ANU</w:t>
      </w:r>
      <w:r w:rsidR="00DB3061">
        <w:rPr>
          <w:rFonts w:ascii="Garamond" w:hAnsi="Garamond"/>
          <w:sz w:val="22"/>
          <w:szCs w:val="22"/>
        </w:rPr>
        <w:t>*</w:t>
      </w:r>
    </w:p>
    <w:p w14:paraId="3C7D91E4" w14:textId="77777777" w:rsidR="003D2A79" w:rsidRPr="00CD7F05" w:rsidRDefault="00B42807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6.  </w:t>
      </w:r>
      <w:r w:rsidR="003D2A79" w:rsidRPr="00CD7F05">
        <w:rPr>
          <w:rFonts w:ascii="Garamond" w:hAnsi="Garamond"/>
          <w:sz w:val="22"/>
          <w:szCs w:val="22"/>
        </w:rPr>
        <w:t xml:space="preserve">Gina </w:t>
      </w:r>
      <w:proofErr w:type="spellStart"/>
      <w:r w:rsidR="003D2A79" w:rsidRPr="00CD7F05">
        <w:rPr>
          <w:rFonts w:ascii="Garamond" w:hAnsi="Garamond"/>
          <w:sz w:val="22"/>
          <w:szCs w:val="22"/>
        </w:rPr>
        <w:t>Lovasi</w:t>
      </w:r>
      <w:proofErr w:type="spellEnd"/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RWJ HSS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2007</w:t>
      </w:r>
      <w:r w:rsidR="003D2A79" w:rsidRPr="00CD7F05">
        <w:rPr>
          <w:rFonts w:ascii="Garamond" w:hAnsi="Garamond"/>
          <w:sz w:val="22"/>
          <w:szCs w:val="22"/>
          <w:lang w:eastAsia="ko-KR"/>
        </w:rPr>
        <w:t>-</w:t>
      </w:r>
      <w:r w:rsidR="00DB3061">
        <w:rPr>
          <w:rFonts w:ascii="Garamond" w:hAnsi="Garamond"/>
          <w:sz w:val="22"/>
          <w:szCs w:val="22"/>
        </w:rPr>
        <w:t xml:space="preserve">09 </w:t>
      </w:r>
      <w:r w:rsidR="00DB3061">
        <w:rPr>
          <w:rFonts w:ascii="Garamond" w:hAnsi="Garamond"/>
          <w:sz w:val="22"/>
          <w:szCs w:val="22"/>
        </w:rPr>
        <w:tab/>
        <w:t>Michi</w:t>
      </w:r>
      <w:r w:rsidR="00C56F9B" w:rsidRPr="00CD7F05">
        <w:rPr>
          <w:rFonts w:ascii="Garamond" w:hAnsi="Garamond"/>
          <w:sz w:val="22"/>
          <w:szCs w:val="22"/>
        </w:rPr>
        <w:t>gan*</w:t>
      </w:r>
    </w:p>
    <w:p w14:paraId="38529E43" w14:textId="77777777" w:rsidR="003D2A79" w:rsidRPr="00CD7F05" w:rsidRDefault="00B42807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5.  </w:t>
      </w:r>
      <w:r w:rsidR="003D2A79" w:rsidRPr="00CD7F05">
        <w:rPr>
          <w:rFonts w:ascii="Garamond" w:hAnsi="Garamond"/>
          <w:sz w:val="22"/>
          <w:szCs w:val="22"/>
        </w:rPr>
        <w:t>Jimi Adams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RWJ HSS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2008</w:t>
      </w:r>
      <w:r w:rsidR="003D2A79" w:rsidRPr="00CD7F05">
        <w:rPr>
          <w:rFonts w:ascii="Garamond" w:hAnsi="Garamond"/>
          <w:sz w:val="22"/>
          <w:szCs w:val="22"/>
          <w:lang w:eastAsia="ko-KR"/>
        </w:rPr>
        <w:t>-</w:t>
      </w:r>
      <w:r w:rsidRPr="00CD7F05">
        <w:rPr>
          <w:rFonts w:ascii="Garamond" w:hAnsi="Garamond"/>
          <w:sz w:val="22"/>
          <w:szCs w:val="22"/>
        </w:rPr>
        <w:t>09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Colorado*</w:t>
      </w:r>
    </w:p>
    <w:p w14:paraId="548E404A" w14:textId="77777777" w:rsidR="003D2A79" w:rsidRPr="00CD7F05" w:rsidRDefault="00B42807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4.  Patrick Sharkey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RWJ HSS/WT Grant Mentee</w:t>
      </w:r>
      <w:r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2008</w:t>
      </w:r>
      <w:r w:rsidR="003D2A79" w:rsidRPr="00CD7F05">
        <w:rPr>
          <w:rFonts w:ascii="Garamond" w:hAnsi="Garamond"/>
          <w:sz w:val="22"/>
          <w:szCs w:val="22"/>
          <w:lang w:eastAsia="ko-KR"/>
        </w:rPr>
        <w:t>-</w:t>
      </w:r>
      <w:r w:rsidR="003D2A79" w:rsidRPr="00CD7F05">
        <w:rPr>
          <w:rFonts w:ascii="Garamond" w:hAnsi="Garamond"/>
          <w:sz w:val="22"/>
          <w:szCs w:val="22"/>
        </w:rPr>
        <w:t>11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NY</w:t>
      </w:r>
      <w:r w:rsidR="00C56F9B" w:rsidRPr="00CD7F05">
        <w:rPr>
          <w:rFonts w:ascii="Garamond" w:hAnsi="Garamond"/>
          <w:sz w:val="22"/>
          <w:szCs w:val="22"/>
        </w:rPr>
        <w:t>U</w:t>
      </w:r>
      <w:r w:rsidR="003D2A79" w:rsidRPr="00CD7F05">
        <w:rPr>
          <w:rFonts w:ascii="Garamond" w:hAnsi="Garamond"/>
          <w:sz w:val="22"/>
          <w:szCs w:val="22"/>
        </w:rPr>
        <w:t>*</w:t>
      </w:r>
    </w:p>
    <w:p w14:paraId="70452973" w14:textId="77777777" w:rsidR="003D2A79" w:rsidRPr="00CD7F05" w:rsidRDefault="00B42807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3.  </w:t>
      </w:r>
      <w:r w:rsidR="003D2A79" w:rsidRPr="00CD7F05">
        <w:rPr>
          <w:rFonts w:ascii="Garamond" w:hAnsi="Garamond"/>
          <w:sz w:val="22"/>
          <w:szCs w:val="22"/>
        </w:rPr>
        <w:t xml:space="preserve">Mike </w:t>
      </w:r>
      <w:proofErr w:type="spellStart"/>
      <w:r w:rsidR="003D2A79" w:rsidRPr="00CD7F05">
        <w:rPr>
          <w:rFonts w:ascii="Garamond" w:hAnsi="Garamond"/>
          <w:sz w:val="22"/>
          <w:szCs w:val="22"/>
        </w:rPr>
        <w:t>Emch</w:t>
      </w:r>
      <w:proofErr w:type="spellEnd"/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  <w:t>RWJ HSS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2005-07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  <w:lang w:eastAsia="ko-KR"/>
        </w:rPr>
        <w:t>UNC-CH</w:t>
      </w:r>
      <w:r w:rsidR="00611275" w:rsidRPr="00CD7F05">
        <w:rPr>
          <w:rFonts w:ascii="Garamond" w:hAnsi="Garamond"/>
          <w:sz w:val="22"/>
          <w:szCs w:val="22"/>
        </w:rPr>
        <w:t>#</w:t>
      </w:r>
    </w:p>
    <w:p w14:paraId="2854276D" w14:textId="77777777" w:rsidR="003D2A79" w:rsidRPr="00CD7F05" w:rsidRDefault="00B42807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2.  </w:t>
      </w:r>
      <w:r w:rsidR="003D2A79" w:rsidRPr="00CD7F05">
        <w:rPr>
          <w:rFonts w:ascii="Garamond" w:hAnsi="Garamond"/>
          <w:sz w:val="22"/>
          <w:szCs w:val="22"/>
        </w:rPr>
        <w:t xml:space="preserve">Sara </w:t>
      </w:r>
      <w:proofErr w:type="spellStart"/>
      <w:r w:rsidR="003D2A79" w:rsidRPr="00CD7F05">
        <w:rPr>
          <w:rFonts w:ascii="Garamond" w:hAnsi="Garamond"/>
          <w:sz w:val="22"/>
          <w:szCs w:val="22"/>
        </w:rPr>
        <w:t>Shostak</w:t>
      </w:r>
      <w:proofErr w:type="spellEnd"/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RW</w:t>
      </w:r>
      <w:r w:rsidRPr="00CD7F05">
        <w:rPr>
          <w:rFonts w:ascii="Garamond" w:hAnsi="Garamond"/>
          <w:sz w:val="22"/>
          <w:szCs w:val="22"/>
        </w:rPr>
        <w:t>J HSS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2005</w:t>
      </w:r>
      <w:r w:rsidR="003D2A79" w:rsidRPr="00CD7F05">
        <w:rPr>
          <w:rFonts w:ascii="Garamond" w:hAnsi="Garamond"/>
          <w:sz w:val="22"/>
          <w:szCs w:val="22"/>
          <w:lang w:eastAsia="ko-KR"/>
        </w:rPr>
        <w:t>-</w:t>
      </w:r>
      <w:r w:rsidR="003D2A79" w:rsidRPr="00CD7F05">
        <w:rPr>
          <w:rFonts w:ascii="Garamond" w:hAnsi="Garamond"/>
          <w:sz w:val="22"/>
          <w:szCs w:val="22"/>
        </w:rPr>
        <w:t>07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Brandeis*</w:t>
      </w:r>
    </w:p>
    <w:p w14:paraId="3F7943CF" w14:textId="77777777" w:rsidR="003D2A79" w:rsidRPr="00CD7F05" w:rsidRDefault="00B42807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 xml:space="preserve">1.  </w:t>
      </w:r>
      <w:r w:rsidR="003D2A79" w:rsidRPr="00CD7F05">
        <w:rPr>
          <w:rFonts w:ascii="Garamond" w:hAnsi="Garamond"/>
          <w:sz w:val="22"/>
          <w:szCs w:val="22"/>
        </w:rPr>
        <w:t>Mol</w:t>
      </w:r>
      <w:r w:rsidRPr="00CD7F05">
        <w:rPr>
          <w:rFonts w:ascii="Garamond" w:hAnsi="Garamond"/>
          <w:sz w:val="22"/>
          <w:szCs w:val="22"/>
        </w:rPr>
        <w:t>ly Martin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="00DB3061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>RWJ HSS</w:t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>2004-06</w:t>
      </w:r>
      <w:r w:rsidR="003D2A79" w:rsidRPr="00CD7F05">
        <w:rPr>
          <w:rFonts w:ascii="Garamond" w:hAnsi="Garamond"/>
          <w:sz w:val="22"/>
          <w:szCs w:val="22"/>
        </w:rPr>
        <w:tab/>
      </w:r>
      <w:r w:rsidR="003D2A79" w:rsidRPr="00CD7F05">
        <w:rPr>
          <w:rFonts w:ascii="Garamond" w:hAnsi="Garamond"/>
          <w:sz w:val="22"/>
          <w:szCs w:val="22"/>
        </w:rPr>
        <w:tab/>
        <w:t>Penn State*</w:t>
      </w:r>
    </w:p>
    <w:p w14:paraId="2A2B336B" w14:textId="77777777" w:rsidR="003D2A79" w:rsidRPr="00CD7F05" w:rsidRDefault="003D2A79" w:rsidP="003D2A79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</w:p>
    <w:p w14:paraId="566053D4" w14:textId="77777777" w:rsidR="003D2A79" w:rsidRPr="00CD7F05" w:rsidRDefault="003D2A79" w:rsidP="00B42807">
      <w:pPr>
        <w:tabs>
          <w:tab w:val="left" w:pos="-720"/>
        </w:tabs>
        <w:suppressAutoHyphens/>
        <w:rPr>
          <w:rFonts w:ascii="Garamond" w:hAnsi="Garamond"/>
          <w:sz w:val="22"/>
          <w:szCs w:val="22"/>
        </w:rPr>
      </w:pPr>
      <w:r w:rsidRPr="00CD7F05">
        <w:rPr>
          <w:rFonts w:ascii="Garamond" w:hAnsi="Garamond"/>
          <w:sz w:val="22"/>
          <w:szCs w:val="22"/>
        </w:rPr>
        <w:t>! = Assistant Professor; * = Tenured</w:t>
      </w:r>
      <w:r w:rsidR="00611275" w:rsidRPr="00CD7F05">
        <w:rPr>
          <w:rFonts w:ascii="Garamond" w:hAnsi="Garamond"/>
          <w:sz w:val="22"/>
          <w:szCs w:val="22"/>
        </w:rPr>
        <w:t>; # = named chair</w:t>
      </w:r>
    </w:p>
    <w:sectPr w:rsidR="003D2A79" w:rsidRPr="00CD7F05"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1440" w:footer="115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9A7FD" w14:textId="77777777" w:rsidR="006C247E" w:rsidRDefault="006C247E">
      <w:pPr>
        <w:spacing w:line="20" w:lineRule="exact"/>
      </w:pPr>
    </w:p>
  </w:endnote>
  <w:endnote w:type="continuationSeparator" w:id="0">
    <w:p w14:paraId="60350AD5" w14:textId="77777777" w:rsidR="006C247E" w:rsidRDefault="006C247E">
      <w:r>
        <w:t xml:space="preserve"> </w:t>
      </w:r>
    </w:p>
  </w:endnote>
  <w:endnote w:type="continuationNotice" w:id="1">
    <w:p w14:paraId="4C71A968" w14:textId="77777777" w:rsidR="006C247E" w:rsidRDefault="006C247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OT24c3cae3.B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AdvPS8E82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20B06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FE8CE" w14:textId="77777777" w:rsidR="00812289" w:rsidRDefault="00812289" w:rsidP="003D2A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E2EA46" w14:textId="77777777" w:rsidR="00812289" w:rsidRDefault="00812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52067" w14:textId="77777777" w:rsidR="00812289" w:rsidRPr="00EF2914" w:rsidRDefault="00812289" w:rsidP="003D2A79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 w:rsidRPr="00EF2914">
      <w:rPr>
        <w:rStyle w:val="PageNumber"/>
        <w:rFonts w:ascii="Times New Roman" w:hAnsi="Times New Roman"/>
        <w:sz w:val="20"/>
      </w:rPr>
      <w:fldChar w:fldCharType="begin"/>
    </w:r>
    <w:r w:rsidRPr="00EF2914">
      <w:rPr>
        <w:rStyle w:val="PageNumber"/>
        <w:rFonts w:ascii="Times New Roman" w:hAnsi="Times New Roman"/>
        <w:sz w:val="20"/>
      </w:rPr>
      <w:instrText xml:space="preserve">PAGE  </w:instrText>
    </w:r>
    <w:r w:rsidRPr="00EF2914">
      <w:rPr>
        <w:rStyle w:val="PageNumber"/>
        <w:rFonts w:ascii="Times New Roman" w:hAnsi="Times New Roman"/>
        <w:sz w:val="20"/>
      </w:rPr>
      <w:fldChar w:fldCharType="separate"/>
    </w:r>
    <w:r w:rsidR="00AF4FA0">
      <w:rPr>
        <w:rStyle w:val="PageNumber"/>
        <w:rFonts w:ascii="Times New Roman" w:hAnsi="Times New Roman"/>
        <w:noProof/>
        <w:sz w:val="20"/>
      </w:rPr>
      <w:t>6</w:t>
    </w:r>
    <w:r w:rsidRPr="00EF2914">
      <w:rPr>
        <w:rStyle w:val="PageNumber"/>
        <w:rFonts w:ascii="Times New Roman" w:hAnsi="Times New Roman"/>
        <w:sz w:val="20"/>
      </w:rPr>
      <w:fldChar w:fldCharType="end"/>
    </w:r>
  </w:p>
  <w:p w14:paraId="0798BA5B" w14:textId="77777777" w:rsidR="00812289" w:rsidRDefault="00812289">
    <w:pPr>
      <w:spacing w:before="140" w:line="100" w:lineRule="exact"/>
      <w:rPr>
        <w:sz w:val="10"/>
      </w:rPr>
    </w:pPr>
  </w:p>
  <w:p w14:paraId="0931F9FD" w14:textId="77777777" w:rsidR="00812289" w:rsidRDefault="00812289">
    <w:pPr>
      <w:tabs>
        <w:tab w:val="right" w:pos="9360"/>
      </w:tabs>
      <w:suppressAutoHyphens/>
      <w:jc w:val="both"/>
      <w:rPr>
        <w:rFonts w:ascii="Times New Roman" w:hAnsi="Times New Roman"/>
        <w:spacing w:val="-2"/>
        <w:sz w:val="20"/>
      </w:rPr>
    </w:pPr>
    <w:r>
      <w:rPr>
        <w:rFonts w:ascii="CG Times" w:hAnsi="CG Times"/>
        <w:spacing w:val="-2"/>
        <w:sz w:val="20"/>
      </w:rPr>
      <w:tab/>
    </w:r>
    <w:r>
      <w:rPr>
        <w:rFonts w:ascii="Times New Roman" w:hAnsi="Times New Roman"/>
        <w:spacing w:val="-2"/>
        <w:sz w:val="20"/>
      </w:rPr>
      <w:t>PSB, June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8C7B6" w14:textId="77777777" w:rsidR="006C247E" w:rsidRDefault="006C247E">
      <w:r>
        <w:separator/>
      </w:r>
    </w:p>
  </w:footnote>
  <w:footnote w:type="continuationSeparator" w:id="0">
    <w:p w14:paraId="54A84088" w14:textId="77777777" w:rsidR="006C247E" w:rsidRDefault="006C2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44079" w14:textId="77777777" w:rsidR="00812289" w:rsidRDefault="00812289" w:rsidP="003D2A79">
    <w:pPr>
      <w:pStyle w:val="Header"/>
      <w:jc w:val="right"/>
      <w:rPr>
        <w:rFonts w:ascii="Times New Roman" w:hAnsi="Times New Roman"/>
        <w:sz w:val="20"/>
      </w:rPr>
    </w:pPr>
  </w:p>
  <w:p w14:paraId="407A48FC" w14:textId="77777777" w:rsidR="00812289" w:rsidRPr="00185621" w:rsidRDefault="00812289" w:rsidP="003D2A79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D0683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E2D96"/>
    <w:multiLevelType w:val="hybridMultilevel"/>
    <w:tmpl w:val="FDA65DF8"/>
    <w:lvl w:ilvl="0" w:tplc="149AA9AE">
      <w:start w:val="2002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DCF2BF6"/>
    <w:multiLevelType w:val="singleLevel"/>
    <w:tmpl w:val="65FCDAAC"/>
    <w:lvl w:ilvl="0">
      <w:start w:val="199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F3135A2"/>
    <w:multiLevelType w:val="multilevel"/>
    <w:tmpl w:val="7E8C631E"/>
    <w:lvl w:ilvl="0">
      <w:start w:val="200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8537AFF"/>
    <w:multiLevelType w:val="hybridMultilevel"/>
    <w:tmpl w:val="1A66FD18"/>
    <w:lvl w:ilvl="0" w:tplc="9992F36C">
      <w:start w:val="2003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71F"/>
    <w:rsid w:val="000221FA"/>
    <w:rsid w:val="00025E95"/>
    <w:rsid w:val="000401E9"/>
    <w:rsid w:val="00047D6D"/>
    <w:rsid w:val="00076764"/>
    <w:rsid w:val="000A6A6C"/>
    <w:rsid w:val="000C02AC"/>
    <w:rsid w:val="000F51BE"/>
    <w:rsid w:val="00183477"/>
    <w:rsid w:val="0018503D"/>
    <w:rsid w:val="001C060C"/>
    <w:rsid w:val="00227EEF"/>
    <w:rsid w:val="00231634"/>
    <w:rsid w:val="00235895"/>
    <w:rsid w:val="00237F16"/>
    <w:rsid w:val="00245CD4"/>
    <w:rsid w:val="002463BE"/>
    <w:rsid w:val="002464FE"/>
    <w:rsid w:val="002718CB"/>
    <w:rsid w:val="002940FB"/>
    <w:rsid w:val="00296F92"/>
    <w:rsid w:val="002C16BA"/>
    <w:rsid w:val="002D1337"/>
    <w:rsid w:val="002E3BF9"/>
    <w:rsid w:val="002E7856"/>
    <w:rsid w:val="0031571F"/>
    <w:rsid w:val="00323AD3"/>
    <w:rsid w:val="00363E80"/>
    <w:rsid w:val="0037098A"/>
    <w:rsid w:val="0037717C"/>
    <w:rsid w:val="003A407C"/>
    <w:rsid w:val="003D2A79"/>
    <w:rsid w:val="003D5436"/>
    <w:rsid w:val="003E1795"/>
    <w:rsid w:val="003F556C"/>
    <w:rsid w:val="00402E4F"/>
    <w:rsid w:val="00417544"/>
    <w:rsid w:val="004356D5"/>
    <w:rsid w:val="0046409D"/>
    <w:rsid w:val="004841AE"/>
    <w:rsid w:val="004C681F"/>
    <w:rsid w:val="004E3E1E"/>
    <w:rsid w:val="004F2D66"/>
    <w:rsid w:val="005036CD"/>
    <w:rsid w:val="00515B45"/>
    <w:rsid w:val="00553C6D"/>
    <w:rsid w:val="00554A3B"/>
    <w:rsid w:val="00555B6D"/>
    <w:rsid w:val="00582D4C"/>
    <w:rsid w:val="00596AE1"/>
    <w:rsid w:val="005D6832"/>
    <w:rsid w:val="005F3AFA"/>
    <w:rsid w:val="00611275"/>
    <w:rsid w:val="006136C5"/>
    <w:rsid w:val="0062006C"/>
    <w:rsid w:val="00622C2A"/>
    <w:rsid w:val="00625B19"/>
    <w:rsid w:val="00630004"/>
    <w:rsid w:val="00631F69"/>
    <w:rsid w:val="00633976"/>
    <w:rsid w:val="00635226"/>
    <w:rsid w:val="006360E1"/>
    <w:rsid w:val="00640341"/>
    <w:rsid w:val="0064112D"/>
    <w:rsid w:val="00644CB4"/>
    <w:rsid w:val="006B158D"/>
    <w:rsid w:val="006C247E"/>
    <w:rsid w:val="006F4D1B"/>
    <w:rsid w:val="006F4D95"/>
    <w:rsid w:val="006F695C"/>
    <w:rsid w:val="00743E4C"/>
    <w:rsid w:val="007676D9"/>
    <w:rsid w:val="0079647F"/>
    <w:rsid w:val="007B0BA8"/>
    <w:rsid w:val="007C1450"/>
    <w:rsid w:val="008019E2"/>
    <w:rsid w:val="00812289"/>
    <w:rsid w:val="008254AB"/>
    <w:rsid w:val="00847B31"/>
    <w:rsid w:val="00872160"/>
    <w:rsid w:val="00873425"/>
    <w:rsid w:val="00875E62"/>
    <w:rsid w:val="008978A2"/>
    <w:rsid w:val="008A5D30"/>
    <w:rsid w:val="008D4B29"/>
    <w:rsid w:val="008E466A"/>
    <w:rsid w:val="008E6338"/>
    <w:rsid w:val="008F729A"/>
    <w:rsid w:val="00944C50"/>
    <w:rsid w:val="00963607"/>
    <w:rsid w:val="0097305B"/>
    <w:rsid w:val="00977CFD"/>
    <w:rsid w:val="009851EF"/>
    <w:rsid w:val="009C2BC8"/>
    <w:rsid w:val="00A26DFF"/>
    <w:rsid w:val="00A31C4C"/>
    <w:rsid w:val="00A457CA"/>
    <w:rsid w:val="00A458DE"/>
    <w:rsid w:val="00A541FB"/>
    <w:rsid w:val="00A6063E"/>
    <w:rsid w:val="00AD6DC4"/>
    <w:rsid w:val="00AF08CA"/>
    <w:rsid w:val="00AF4FA0"/>
    <w:rsid w:val="00B35546"/>
    <w:rsid w:val="00B42807"/>
    <w:rsid w:val="00B50D20"/>
    <w:rsid w:val="00B67E79"/>
    <w:rsid w:val="00B70A0F"/>
    <w:rsid w:val="00BA07F9"/>
    <w:rsid w:val="00BB6AB7"/>
    <w:rsid w:val="00BE4D4A"/>
    <w:rsid w:val="00BE73C6"/>
    <w:rsid w:val="00C0418F"/>
    <w:rsid w:val="00C07635"/>
    <w:rsid w:val="00C17E3E"/>
    <w:rsid w:val="00C31609"/>
    <w:rsid w:val="00C4388D"/>
    <w:rsid w:val="00C56F9B"/>
    <w:rsid w:val="00CC529F"/>
    <w:rsid w:val="00CD01C8"/>
    <w:rsid w:val="00CD7F05"/>
    <w:rsid w:val="00CF70CD"/>
    <w:rsid w:val="00D4291B"/>
    <w:rsid w:val="00D71158"/>
    <w:rsid w:val="00D7127E"/>
    <w:rsid w:val="00DA02EC"/>
    <w:rsid w:val="00DA690B"/>
    <w:rsid w:val="00DB3061"/>
    <w:rsid w:val="00DB3609"/>
    <w:rsid w:val="00DD52A7"/>
    <w:rsid w:val="00E00194"/>
    <w:rsid w:val="00E12BDF"/>
    <w:rsid w:val="00E20DCB"/>
    <w:rsid w:val="00E8035A"/>
    <w:rsid w:val="00EA16FE"/>
    <w:rsid w:val="00F20213"/>
    <w:rsid w:val="00F361C6"/>
    <w:rsid w:val="00F45ED7"/>
    <w:rsid w:val="00F73673"/>
    <w:rsid w:val="00F76CF6"/>
    <w:rsid w:val="00F87EA0"/>
    <w:rsid w:val="00F92EF3"/>
    <w:rsid w:val="00F94BAE"/>
    <w:rsid w:val="00FC1941"/>
    <w:rsid w:val="00FF3641"/>
    <w:rsid w:val="00FF7162"/>
    <w:rsid w:val="00FF76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D11BA7"/>
  <w14:defaultImageDpi w14:val="300"/>
  <w15:docId w15:val="{AA328B96-8A5D-1946-8FA0-46797ED4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1440"/>
      </w:tabs>
      <w:suppressAutoHyphens/>
      <w:outlineLvl w:val="1"/>
    </w:pPr>
    <w:rPr>
      <w:rFonts w:ascii="Arial Narrow" w:hAnsi="Arial Narrow"/>
      <w:b/>
      <w:i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</w:tabs>
      <w:suppressAutoHyphens/>
      <w:ind w:left="2160" w:hanging="2160"/>
      <w:outlineLvl w:val="2"/>
    </w:pPr>
    <w:rPr>
      <w:rFonts w:ascii="Arial Narrow" w:hAnsi="Arial Narrow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-720"/>
        <w:tab w:val="left" w:pos="0"/>
      </w:tabs>
      <w:suppressAutoHyphens/>
      <w:ind w:left="720" w:hanging="720"/>
      <w:outlineLvl w:val="3"/>
    </w:pPr>
    <w:rPr>
      <w:rFonts w:ascii="Times New Roman" w:hAnsi="Times New Roman"/>
      <w:b/>
      <w:sz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720" w:hanging="720"/>
    </w:pPr>
    <w:rPr>
      <w:rFonts w:ascii="Times New Roman" w:hAnsi="Times New Roman"/>
      <w:sz w:val="22"/>
    </w:rPr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rFonts w:ascii="Times New Roman" w:hAnsi="Times New Roman"/>
      <w:sz w:val="22"/>
    </w:rPr>
  </w:style>
  <w:style w:type="paragraph" w:styleId="BodyText2">
    <w:name w:val="Body Text 2"/>
    <w:basedOn w:val="Normal"/>
    <w:pPr>
      <w:tabs>
        <w:tab w:val="left" w:pos="-720"/>
        <w:tab w:val="left" w:pos="0"/>
        <w:tab w:val="left" w:pos="720"/>
        <w:tab w:val="left" w:pos="1440"/>
      </w:tabs>
      <w:suppressAutoHyphens/>
    </w:pPr>
    <w:rPr>
      <w:rFonts w:ascii="Times New Roman" w:hAnsi="Times New Roman"/>
      <w:sz w:val="22"/>
    </w:rPr>
  </w:style>
  <w:style w:type="paragraph" w:styleId="BodyText3">
    <w:name w:val="Body Text 3"/>
    <w:basedOn w:val="Normal"/>
    <w:pPr>
      <w:tabs>
        <w:tab w:val="left" w:pos="-720"/>
      </w:tabs>
      <w:suppressAutoHyphens/>
    </w:pPr>
    <w:rPr>
      <w:rFonts w:ascii="Arial Narrow" w:hAnsi="Arial Narrow"/>
      <w:b/>
      <w:sz w:val="22"/>
    </w:rPr>
  </w:style>
  <w:style w:type="character" w:customStyle="1" w:styleId="goohl3">
    <w:name w:val="goohl3"/>
    <w:basedOn w:val="DefaultParagraphFont"/>
  </w:style>
  <w:style w:type="character" w:customStyle="1" w:styleId="goohl4">
    <w:name w:val="goohl4"/>
    <w:basedOn w:val="DefaultParagraphFont"/>
  </w:style>
  <w:style w:type="paragraph" w:styleId="Title">
    <w:name w:val="Title"/>
    <w:basedOn w:val="Normal"/>
    <w:link w:val="TitleChar"/>
    <w:uiPriority w:val="10"/>
    <w:qFormat/>
    <w:pPr>
      <w:tabs>
        <w:tab w:val="center" w:pos="4680"/>
      </w:tabs>
      <w:suppressAutoHyphens/>
      <w:jc w:val="center"/>
    </w:pPr>
    <w:rPr>
      <w:rFonts w:ascii="Times New Roman" w:hAnsi="Times New Roman"/>
      <w:b/>
      <w:lang w:val="x-none" w:eastAsia="x-none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1440" w:hanging="1440"/>
    </w:pPr>
    <w:rPr>
      <w:rFonts w:ascii="Times New Roman" w:hAnsi="Times New Roman"/>
      <w:sz w:val="22"/>
    </w:rPr>
  </w:style>
  <w:style w:type="character" w:customStyle="1" w:styleId="TitleChar">
    <w:name w:val="Title Char"/>
    <w:link w:val="Title"/>
    <w:uiPriority w:val="10"/>
    <w:rsid w:val="007173FE"/>
    <w:rPr>
      <w:b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7173FE"/>
    <w:pPr>
      <w:keepNext w:val="0"/>
      <w:widowControl/>
      <w:tabs>
        <w:tab w:val="clear" w:pos="-720"/>
      </w:tabs>
      <w:suppressAutoHyphens w:val="0"/>
      <w:spacing w:after="200"/>
      <w:jc w:val="center"/>
    </w:pPr>
    <w:rPr>
      <w:rFonts w:eastAsia="Cambria"/>
      <w:b w:val="0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7173FE"/>
    <w:rPr>
      <w:rFonts w:eastAsia="Cambr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F2914"/>
  </w:style>
  <w:style w:type="character" w:customStyle="1" w:styleId="cit-print-date">
    <w:name w:val="cit-print-date"/>
    <w:basedOn w:val="DefaultParagraphFont"/>
    <w:rsid w:val="003F44D9"/>
  </w:style>
  <w:style w:type="character" w:customStyle="1" w:styleId="cit-vol">
    <w:name w:val="cit-vol"/>
    <w:basedOn w:val="DefaultParagraphFont"/>
    <w:rsid w:val="003F44D9"/>
  </w:style>
  <w:style w:type="character" w:customStyle="1" w:styleId="cit-sepcit-sep-after-article-vol">
    <w:name w:val="cit-sep cit-sep-after-article-vol"/>
    <w:basedOn w:val="DefaultParagraphFont"/>
    <w:rsid w:val="003F44D9"/>
  </w:style>
  <w:style w:type="character" w:customStyle="1" w:styleId="cit-first-page">
    <w:name w:val="cit-first-page"/>
    <w:basedOn w:val="DefaultParagraphFont"/>
    <w:rsid w:val="003F44D9"/>
  </w:style>
  <w:style w:type="character" w:customStyle="1" w:styleId="cit-sep">
    <w:name w:val="cit-sep"/>
    <w:basedOn w:val="DefaultParagraphFont"/>
    <w:rsid w:val="003F44D9"/>
  </w:style>
  <w:style w:type="character" w:customStyle="1" w:styleId="cit-last-page">
    <w:name w:val="cit-last-page"/>
    <w:basedOn w:val="DefaultParagraphFont"/>
    <w:rsid w:val="003F44D9"/>
  </w:style>
  <w:style w:type="character" w:styleId="Strong">
    <w:name w:val="Strong"/>
    <w:qFormat/>
    <w:rsid w:val="00787D25"/>
    <w:rPr>
      <w:b/>
      <w:bCs/>
    </w:rPr>
  </w:style>
  <w:style w:type="character" w:customStyle="1" w:styleId="Heading4Char">
    <w:name w:val="Heading 4 Char"/>
    <w:link w:val="Heading4"/>
    <w:rsid w:val="00840E77"/>
    <w:rPr>
      <w:b/>
      <w:sz w:val="22"/>
      <w:lang w:eastAsia="en-US"/>
    </w:rPr>
  </w:style>
  <w:style w:type="paragraph" w:customStyle="1" w:styleId="intro">
    <w:name w:val="intro"/>
    <w:basedOn w:val="Normal"/>
    <w:rsid w:val="00394F5D"/>
    <w:pPr>
      <w:widowControl/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citationauthor">
    <w:name w:val="citation_author"/>
    <w:rsid w:val="00394F5D"/>
  </w:style>
  <w:style w:type="character" w:customStyle="1" w:styleId="citationdate">
    <w:name w:val="citation_date"/>
    <w:rsid w:val="00394F5D"/>
  </w:style>
  <w:style w:type="character" w:customStyle="1" w:styleId="citationarticletitle">
    <w:name w:val="citation_article_title"/>
    <w:rsid w:val="00394F5D"/>
  </w:style>
  <w:style w:type="character" w:customStyle="1" w:styleId="citationjournaltitle">
    <w:name w:val="citation_journal_title"/>
    <w:rsid w:val="00394F5D"/>
  </w:style>
  <w:style w:type="character" w:customStyle="1" w:styleId="citationissue">
    <w:name w:val="citation_issue"/>
    <w:rsid w:val="00394F5D"/>
  </w:style>
  <w:style w:type="character" w:customStyle="1" w:styleId="citationstartpage">
    <w:name w:val="citation_start_page"/>
    <w:rsid w:val="00394F5D"/>
  </w:style>
  <w:style w:type="character" w:customStyle="1" w:styleId="citationdoi">
    <w:name w:val="citation_doi"/>
    <w:rsid w:val="00394F5D"/>
  </w:style>
  <w:style w:type="character" w:customStyle="1" w:styleId="slug-metadata-noteahead-of-print">
    <w:name w:val="slug-metadata-note ahead-of-print"/>
    <w:basedOn w:val="DefaultParagraphFont"/>
    <w:rsid w:val="003E04FB"/>
  </w:style>
  <w:style w:type="character" w:customStyle="1" w:styleId="slug-doi">
    <w:name w:val="slug-doi"/>
    <w:basedOn w:val="DefaultParagraphFont"/>
    <w:rsid w:val="003E04FB"/>
  </w:style>
  <w:style w:type="paragraph" w:styleId="NormalWeb">
    <w:name w:val="Normal (Web)"/>
    <w:basedOn w:val="Normal"/>
    <w:uiPriority w:val="99"/>
    <w:rsid w:val="005869B4"/>
    <w:pPr>
      <w:widowControl/>
      <w:spacing w:beforeLines="1" w:afterLines="1"/>
    </w:pPr>
    <w:rPr>
      <w:rFonts w:ascii="Times" w:eastAsia="Cambria" w:hAnsi="Times"/>
      <w:sz w:val="20"/>
    </w:rPr>
  </w:style>
  <w:style w:type="character" w:customStyle="1" w:styleId="cit-gray">
    <w:name w:val="cit-gray"/>
    <w:basedOn w:val="DefaultParagraphFont"/>
    <w:rsid w:val="00064AB1"/>
  </w:style>
  <w:style w:type="character" w:customStyle="1" w:styleId="apple-converted-space">
    <w:name w:val="apple-converted-space"/>
    <w:basedOn w:val="DefaultParagraphFont"/>
    <w:rsid w:val="00831766"/>
  </w:style>
  <w:style w:type="paragraph" w:customStyle="1" w:styleId="details">
    <w:name w:val="details"/>
    <w:basedOn w:val="Normal"/>
    <w:rsid w:val="002D5F28"/>
    <w:pPr>
      <w:widowControl/>
      <w:spacing w:beforeLines="1" w:afterLines="1"/>
    </w:pPr>
    <w:rPr>
      <w:rFonts w:ascii="Times" w:hAnsi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0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5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7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73/pnas.1802176115" TargetMode="External"/><Relationship Id="rId13" Type="http://schemas.openxmlformats.org/officeDocument/2006/relationships/hyperlink" Target="http://www.cpc.unc.edu/addhealt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sb17@columbia.edu" TargetMode="External"/><Relationship Id="rId12" Type="http://schemas.openxmlformats.org/officeDocument/2006/relationships/hyperlink" Target="http://www.cpc.unc.edu/addhealt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de/scholar?oi=bibs&amp;cluster=16854455376544806641&amp;btnI=1&amp;hl=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ciencedirect.com/science/journal/02779536/172/supp/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journal/0304422X/68/supp/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5812</Words>
  <Characters>33129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of</vt:lpstr>
    </vt:vector>
  </TitlesOfParts>
  <Company>UNC -- Chapel Hill</Company>
  <LinksUpToDate>false</LinksUpToDate>
  <CharactersWithSpaces>38864</CharactersWithSpaces>
  <SharedDoc>false</SharedDoc>
  <HLinks>
    <vt:vector size="30" baseType="variant">
      <vt:variant>
        <vt:i4>4784156</vt:i4>
      </vt:variant>
      <vt:variant>
        <vt:i4>12</vt:i4>
      </vt:variant>
      <vt:variant>
        <vt:i4>0</vt:i4>
      </vt:variant>
      <vt:variant>
        <vt:i4>5</vt:i4>
      </vt:variant>
      <vt:variant>
        <vt:lpwstr>http://www.cpc.unc.edu/addhealth</vt:lpwstr>
      </vt:variant>
      <vt:variant>
        <vt:lpwstr/>
      </vt:variant>
      <vt:variant>
        <vt:i4>4784156</vt:i4>
      </vt:variant>
      <vt:variant>
        <vt:i4>9</vt:i4>
      </vt:variant>
      <vt:variant>
        <vt:i4>0</vt:i4>
      </vt:variant>
      <vt:variant>
        <vt:i4>5</vt:i4>
      </vt:variant>
      <vt:variant>
        <vt:lpwstr>http://www.cpc.unc.edu/addhealth</vt:lpwstr>
      </vt:variant>
      <vt:variant>
        <vt:lpwstr/>
      </vt:variant>
      <vt:variant>
        <vt:i4>3342443</vt:i4>
      </vt:variant>
      <vt:variant>
        <vt:i4>6</vt:i4>
      </vt:variant>
      <vt:variant>
        <vt:i4>0</vt:i4>
      </vt:variant>
      <vt:variant>
        <vt:i4>5</vt:i4>
      </vt:variant>
      <vt:variant>
        <vt:lpwstr>https://scholar.google.de/scholar?oi=bibs&amp;cluster=16854455376544806641&amp;btnI=1&amp;hl=en</vt:lpwstr>
      </vt:variant>
      <vt:variant>
        <vt:lpwstr/>
      </vt:variant>
      <vt:variant>
        <vt:i4>1835038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http://www.sciencedirect.com/science/journal/02779536/172/supp/C</vt:lpwstr>
      </vt:variant>
      <vt:variant>
        <vt:lpwstr/>
      </vt:variant>
      <vt:variant>
        <vt:i4>393268</vt:i4>
      </vt:variant>
      <vt:variant>
        <vt:i4>0</vt:i4>
      </vt:variant>
      <vt:variant>
        <vt:i4>0</vt:i4>
      </vt:variant>
      <vt:variant>
        <vt:i4>5</vt:i4>
      </vt:variant>
      <vt:variant>
        <vt:lpwstr>mailto:psb17@columbia.edu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of</dc:title>
  <dc:subject/>
  <dc:creator>Peter Bearman</dc:creator>
  <cp:keywords/>
  <cp:lastModifiedBy>Julius Wilson</cp:lastModifiedBy>
  <cp:revision>3</cp:revision>
  <cp:lastPrinted>2012-07-09T10:41:00Z</cp:lastPrinted>
  <dcterms:created xsi:type="dcterms:W3CDTF">2019-06-20T18:43:00Z</dcterms:created>
  <dcterms:modified xsi:type="dcterms:W3CDTF">2019-10-30T20:43:00Z</dcterms:modified>
</cp:coreProperties>
</file>